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41" w:rsidRDefault="00886341" w:rsidP="00886341">
      <w:pPr>
        <w:spacing w:after="0" w:line="240" w:lineRule="auto"/>
        <w:ind w:left="2832" w:firstLine="708"/>
        <w:rPr>
          <w:rFonts w:ascii="Times New Roman" w:hAnsi="Times New Roman" w:cs="Times New Roman"/>
          <w:b/>
          <w:caps/>
          <w:sz w:val="24"/>
          <w:szCs w:val="24"/>
        </w:rPr>
      </w:pPr>
      <w:r>
        <w:rPr>
          <w:rFonts w:ascii="Times New Roman" w:hAnsi="Times New Roman" w:cs="Times New Roman"/>
          <w:b/>
          <w:caps/>
          <w:sz w:val="24"/>
          <w:szCs w:val="24"/>
        </w:rPr>
        <w:t xml:space="preserve">Мелітопольський державний педагогічний університет </w:t>
      </w: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sz w:val="24"/>
          <w:szCs w:val="24"/>
        </w:rPr>
        <w:t>імені Богдана Хмельницького</w:t>
      </w:r>
    </w:p>
    <w:p w:rsidR="00886341" w:rsidRDefault="00886341" w:rsidP="00886341">
      <w:pPr>
        <w:spacing w:after="0" w:line="240" w:lineRule="auto"/>
        <w:jc w:val="center"/>
        <w:rPr>
          <w:rFonts w:ascii="Times New Roman" w:hAnsi="Times New Roman" w:cs="Times New Roman"/>
          <w:b/>
          <w:caps/>
          <w:sz w:val="24"/>
          <w:szCs w:val="24"/>
        </w:rPr>
      </w:pPr>
    </w:p>
    <w:p w:rsidR="00886341" w:rsidRDefault="00886341" w:rsidP="00886341">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ХІМІКО-БІОЛОГІЧНИЙ факультет</w:t>
      </w:r>
    </w:p>
    <w:p w:rsidR="00886341" w:rsidRDefault="00886341" w:rsidP="00886341">
      <w:pPr>
        <w:spacing w:after="0" w:line="240" w:lineRule="auto"/>
        <w:jc w:val="center"/>
        <w:rPr>
          <w:rFonts w:ascii="Times New Roman" w:hAnsi="Times New Roman" w:cs="Times New Roman"/>
          <w:b/>
          <w:caps/>
          <w:sz w:val="24"/>
          <w:szCs w:val="24"/>
          <w:highlight w:val="magenta"/>
        </w:rPr>
      </w:pPr>
    </w:p>
    <w:p w:rsidR="00886341" w:rsidRDefault="00886341" w:rsidP="00886341">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Кафедра ЕКОЛОГІЇ, загальної біології та раціонального природокористування</w:t>
      </w:r>
    </w:p>
    <w:p w:rsidR="00886341" w:rsidRDefault="00886341" w:rsidP="00886341">
      <w:pPr>
        <w:spacing w:after="0" w:line="240" w:lineRule="auto"/>
        <w:jc w:val="center"/>
        <w:rPr>
          <w:rFonts w:ascii="Times New Roman" w:hAnsi="Times New Roman" w:cs="Times New Roman"/>
          <w:b/>
          <w:caps/>
          <w:color w:val="000000"/>
          <w:sz w:val="24"/>
          <w:szCs w:val="24"/>
        </w:rPr>
      </w:pPr>
    </w:p>
    <w:tbl>
      <w:tblPr>
        <w:tblW w:w="14520" w:type="dxa"/>
        <w:tblLayout w:type="fixed"/>
        <w:tblLook w:val="04A0" w:firstRow="1" w:lastRow="0" w:firstColumn="1" w:lastColumn="0" w:noHBand="0" w:noVBand="1"/>
      </w:tblPr>
      <w:tblGrid>
        <w:gridCol w:w="3360"/>
        <w:gridCol w:w="11160"/>
      </w:tblGrid>
      <w:tr w:rsidR="00886341" w:rsidTr="00F52DB3">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Назва</w:t>
            </w:r>
            <w:proofErr w:type="spellEnd"/>
            <w:r>
              <w:rPr>
                <w:rFonts w:ascii="Times New Roman" w:hAnsi="Times New Roman" w:cs="Times New Roman"/>
                <w:b/>
                <w:color w:val="000000"/>
                <w:sz w:val="24"/>
                <w:szCs w:val="24"/>
              </w:rPr>
              <w:t xml:space="preserve"> курсу</w:t>
            </w:r>
          </w:p>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color w:val="000000"/>
                <w:sz w:val="24"/>
                <w:szCs w:val="24"/>
              </w:rPr>
              <w:t>Нормативний</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вибірковий</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BB0211" w:rsidRDefault="00D7709C" w:rsidP="00A33E93">
            <w:pPr>
              <w:tabs>
                <w:tab w:val="left" w:pos="9623"/>
              </w:tabs>
              <w:spacing w:after="0" w:line="240" w:lineRule="auto"/>
              <w:ind w:left="289"/>
              <w:jc w:val="both"/>
              <w:rPr>
                <w:rFonts w:ascii="Times New Roman" w:hAnsi="Times New Roman" w:cs="Times New Roman"/>
                <w:b/>
                <w:color w:val="000000"/>
                <w:sz w:val="24"/>
                <w:szCs w:val="24"/>
                <w:lang w:val="uk-UA" w:eastAsia="en-US"/>
              </w:rPr>
            </w:pPr>
            <w:r w:rsidRPr="00BB0211">
              <w:rPr>
                <w:rFonts w:ascii="Times New Roman" w:hAnsi="Times New Roman" w:cs="Times New Roman"/>
                <w:b/>
                <w:sz w:val="24"/>
                <w:szCs w:val="24"/>
                <w:lang w:val="uk-UA"/>
              </w:rPr>
              <w:t>Практичні аспекти орнітології</w:t>
            </w:r>
          </w:p>
        </w:tc>
      </w:tr>
      <w:tr w:rsidR="00886341" w:rsidTr="00F52DB3">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Ступінь</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освіти</w:t>
            </w:r>
            <w:proofErr w:type="spellEnd"/>
            <w:r>
              <w:rPr>
                <w:rFonts w:ascii="Times New Roman" w:hAnsi="Times New Roman" w:cs="Times New Roman"/>
                <w:b/>
                <w:color w:val="000000"/>
                <w:sz w:val="24"/>
                <w:szCs w:val="24"/>
              </w:rPr>
              <w:t xml:space="preserve"> Бакалавр/</w:t>
            </w:r>
            <w:proofErr w:type="spellStart"/>
            <w:r>
              <w:rPr>
                <w:rFonts w:ascii="Times New Roman" w:hAnsi="Times New Roman" w:cs="Times New Roman"/>
                <w:b/>
                <w:color w:val="000000"/>
                <w:sz w:val="24"/>
                <w:szCs w:val="24"/>
              </w:rPr>
              <w:t>магі</w:t>
            </w:r>
            <w:proofErr w:type="gramStart"/>
            <w:r>
              <w:rPr>
                <w:rFonts w:ascii="Times New Roman" w:hAnsi="Times New Roman" w:cs="Times New Roman"/>
                <w:b/>
                <w:color w:val="000000"/>
                <w:sz w:val="24"/>
                <w:szCs w:val="24"/>
              </w:rPr>
              <w:t>стр</w:t>
            </w:r>
            <w:proofErr w:type="spellEnd"/>
            <w:proofErr w:type="gramEnd"/>
            <w:r>
              <w:rPr>
                <w:rFonts w:ascii="Times New Roman" w:hAnsi="Times New Roman" w:cs="Times New Roman"/>
                <w:b/>
                <w:color w:val="000000"/>
                <w:sz w:val="24"/>
                <w:szCs w:val="24"/>
              </w:rPr>
              <w:t xml:space="preserve">/доктор ф </w:t>
            </w:r>
          </w:p>
          <w:p w:rsidR="00886341" w:rsidRDefault="00886341" w:rsidP="00F52DB3">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Освітня</w:t>
            </w:r>
            <w:proofErr w:type="spellEnd"/>
            <w:r>
              <w:rPr>
                <w:rFonts w:ascii="Times New Roman" w:hAnsi="Times New Roman" w:cs="Times New Roman"/>
                <w:b/>
                <w:color w:val="000000"/>
                <w:sz w:val="24"/>
                <w:szCs w:val="24"/>
              </w:rPr>
              <w:t xml:space="preserve"> </w:t>
            </w:r>
            <w:r w:rsidR="00837BC0">
              <w:rPr>
                <w:rFonts w:ascii="Times New Roman" w:hAnsi="Times New Roman" w:cs="Times New Roman"/>
                <w:b/>
                <w:color w:val="000000"/>
                <w:sz w:val="24"/>
                <w:szCs w:val="24"/>
                <w:lang w:val="uk-UA"/>
              </w:rPr>
              <w:t xml:space="preserve">наукова </w:t>
            </w:r>
            <w:proofErr w:type="spellStart"/>
            <w:r>
              <w:rPr>
                <w:rFonts w:ascii="Times New Roman" w:hAnsi="Times New Roman" w:cs="Times New Roman"/>
                <w:b/>
                <w:color w:val="000000"/>
                <w:sz w:val="24"/>
                <w:szCs w:val="24"/>
              </w:rPr>
              <w:t>програма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886341" w:rsidRPr="00A33E93" w:rsidRDefault="00A33E93" w:rsidP="00F52DB3">
            <w:pPr>
              <w:tabs>
                <w:tab w:val="left" w:pos="9623"/>
              </w:tabs>
              <w:spacing w:after="0" w:line="240" w:lineRule="auto"/>
              <w:ind w:left="289"/>
              <w:jc w:val="both"/>
              <w:rPr>
                <w:rFonts w:ascii="Times New Roman" w:hAnsi="Times New Roman" w:cs="Times New Roman"/>
                <w:sz w:val="24"/>
                <w:szCs w:val="24"/>
                <w:lang w:val="uk-UA" w:eastAsia="en-US"/>
              </w:rPr>
            </w:pPr>
            <w:r>
              <w:rPr>
                <w:rFonts w:ascii="Times New Roman" w:hAnsi="Times New Roman" w:cs="Times New Roman"/>
                <w:sz w:val="24"/>
                <w:szCs w:val="24"/>
                <w:lang w:val="uk-UA"/>
              </w:rPr>
              <w:t>Доктор філософії</w:t>
            </w:r>
          </w:p>
          <w:p w:rsidR="00886341" w:rsidRDefault="00886341" w:rsidP="00F52DB3">
            <w:pPr>
              <w:tabs>
                <w:tab w:val="left" w:pos="9623"/>
              </w:tabs>
              <w:spacing w:after="0" w:line="240" w:lineRule="auto"/>
              <w:ind w:left="289"/>
              <w:jc w:val="both"/>
              <w:rPr>
                <w:rFonts w:ascii="Times New Roman" w:hAnsi="Times New Roman" w:cs="Times New Roman"/>
                <w:sz w:val="24"/>
                <w:szCs w:val="24"/>
              </w:rPr>
            </w:pPr>
          </w:p>
          <w:p w:rsidR="00886341" w:rsidRDefault="00D7709C" w:rsidP="00F52DB3">
            <w:pPr>
              <w:tabs>
                <w:tab w:val="left" w:pos="9623"/>
              </w:tabs>
              <w:spacing w:after="0" w:line="240" w:lineRule="auto"/>
              <w:ind w:left="289"/>
              <w:jc w:val="both"/>
              <w:rPr>
                <w:rFonts w:ascii="Times New Roman" w:hAnsi="Times New Roman" w:cs="Times New Roman"/>
                <w:sz w:val="24"/>
                <w:szCs w:val="24"/>
                <w:lang w:val="uk-UA" w:eastAsia="en-US"/>
              </w:rPr>
            </w:pPr>
            <w:r w:rsidRPr="00375355">
              <w:rPr>
                <w:rFonts w:ascii="Times New Roman" w:eastAsia="Times New Roman" w:hAnsi="Times New Roman" w:cs="Times New Roman"/>
                <w:b/>
                <w:sz w:val="24"/>
                <w:lang w:val="uk-UA"/>
              </w:rPr>
              <w:t>091 Біологія</w:t>
            </w:r>
          </w:p>
        </w:tc>
      </w:tr>
      <w:tr w:rsidR="00886341" w:rsidTr="00F52DB3">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b/>
                <w:color w:val="000000"/>
                <w:sz w:val="24"/>
                <w:szCs w:val="24"/>
                <w:lang w:val="uk-UA" w:eastAsia="en-US"/>
              </w:rPr>
            </w:pPr>
            <w:proofErr w:type="spellStart"/>
            <w:proofErr w:type="gramStart"/>
            <w:r>
              <w:rPr>
                <w:rFonts w:ascii="Times New Roman" w:hAnsi="Times New Roman" w:cs="Times New Roman"/>
                <w:b/>
                <w:color w:val="000000"/>
                <w:sz w:val="24"/>
                <w:szCs w:val="24"/>
              </w:rPr>
              <w:t>Р</w:t>
            </w:r>
            <w:proofErr w:type="gramEnd"/>
            <w:r>
              <w:rPr>
                <w:rFonts w:ascii="Times New Roman" w:hAnsi="Times New Roman" w:cs="Times New Roman"/>
                <w:b/>
                <w:color w:val="000000"/>
                <w:sz w:val="24"/>
                <w:szCs w:val="24"/>
              </w:rPr>
              <w:t>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викладання</w:t>
            </w:r>
            <w:proofErr w:type="spellEnd"/>
            <w:r>
              <w:rPr>
                <w:rFonts w:ascii="Times New Roman" w:hAnsi="Times New Roman" w:cs="Times New Roman"/>
                <w:b/>
                <w:color w:val="000000"/>
                <w:sz w:val="24"/>
                <w:szCs w:val="24"/>
              </w:rPr>
              <w:t>/ Семестр/ Курс (</w:t>
            </w:r>
            <w:proofErr w:type="spellStart"/>
            <w:r>
              <w:rPr>
                <w:rFonts w:ascii="Times New Roman" w:hAnsi="Times New Roman" w:cs="Times New Roman"/>
                <w:b/>
                <w:color w:val="000000"/>
                <w:sz w:val="24"/>
                <w:szCs w:val="24"/>
              </w:rPr>
              <w:t>рік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навчання</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F52DB3">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   202</w:t>
            </w:r>
            <w:r w:rsidR="00937E00">
              <w:rPr>
                <w:rFonts w:ascii="Times New Roman" w:hAnsi="Times New Roman" w:cs="Times New Roman"/>
                <w:sz w:val="24"/>
                <w:szCs w:val="24"/>
                <w:lang w:val="uk-UA"/>
              </w:rPr>
              <w:t>1</w:t>
            </w:r>
            <w:r>
              <w:rPr>
                <w:rFonts w:ascii="Times New Roman" w:hAnsi="Times New Roman" w:cs="Times New Roman"/>
                <w:sz w:val="24"/>
                <w:szCs w:val="24"/>
              </w:rPr>
              <w:t>-</w:t>
            </w:r>
            <w:r w:rsidR="00937E00">
              <w:rPr>
                <w:rFonts w:ascii="Times New Roman" w:hAnsi="Times New Roman" w:cs="Times New Roman"/>
                <w:sz w:val="24"/>
                <w:szCs w:val="24"/>
                <w:lang w:val="uk-UA"/>
              </w:rPr>
              <w:t>2022</w:t>
            </w:r>
            <w:bookmarkStart w:id="0" w:name="_GoBack"/>
            <w:bookmarkEnd w:id="0"/>
            <w:r>
              <w:rPr>
                <w:rFonts w:ascii="Times New Roman" w:hAnsi="Times New Roman" w:cs="Times New Roman"/>
                <w:sz w:val="24"/>
                <w:szCs w:val="24"/>
              </w:rPr>
              <w:t xml:space="preserve"> </w:t>
            </w:r>
            <w:r w:rsidR="00A33E93">
              <w:rPr>
                <w:rFonts w:ascii="Times New Roman" w:hAnsi="Times New Roman" w:cs="Times New Roman"/>
                <w:sz w:val="24"/>
                <w:szCs w:val="24"/>
                <w:lang w:val="uk-UA"/>
              </w:rPr>
              <w:t>5,6</w:t>
            </w:r>
            <w:r>
              <w:rPr>
                <w:rFonts w:ascii="Times New Roman" w:hAnsi="Times New Roman" w:cs="Times New Roman"/>
                <w:sz w:val="24"/>
                <w:szCs w:val="24"/>
              </w:rPr>
              <w:t xml:space="preserve"> семестр </w:t>
            </w:r>
          </w:p>
          <w:p w:rsidR="00886341" w:rsidRDefault="00886341" w:rsidP="00A33E93">
            <w:pPr>
              <w:tabs>
                <w:tab w:val="left" w:pos="9623"/>
              </w:tabs>
              <w:spacing w:after="0" w:line="240" w:lineRule="auto"/>
              <w:jc w:val="both"/>
              <w:rPr>
                <w:rFonts w:ascii="Times New Roman" w:hAnsi="Times New Roman" w:cs="Times New Roman"/>
                <w:sz w:val="24"/>
                <w:szCs w:val="24"/>
                <w:lang w:val="uk-UA" w:eastAsia="en-US"/>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sidR="00A33E93">
              <w:rPr>
                <w:rFonts w:ascii="Times New Roman" w:hAnsi="Times New Roman" w:cs="Times New Roman"/>
                <w:sz w:val="24"/>
                <w:szCs w:val="24"/>
                <w:lang w:val="uk-UA"/>
              </w:rPr>
              <w:t>3</w:t>
            </w:r>
            <w:r>
              <w:rPr>
                <w:rFonts w:ascii="Times New Roman" w:hAnsi="Times New Roman" w:cs="Times New Roman"/>
                <w:sz w:val="24"/>
                <w:szCs w:val="24"/>
              </w:rPr>
              <w:t xml:space="preserve"> курс</w:t>
            </w:r>
          </w:p>
        </w:tc>
      </w:tr>
      <w:tr w:rsidR="00886341" w:rsidTr="00A33E93">
        <w:trPr>
          <w:trHeight w:val="31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Викладач</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F52DB3">
            <w:pPr>
              <w:spacing w:after="0" w:line="240" w:lineRule="auto"/>
              <w:jc w:val="both"/>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Кошелє</w:t>
            </w:r>
            <w:proofErr w:type="gramStart"/>
            <w:r>
              <w:rPr>
                <w:rFonts w:ascii="Times New Roman" w:hAnsi="Times New Roman" w:cs="Times New Roman"/>
                <w:color w:val="000000"/>
                <w:sz w:val="24"/>
                <w:szCs w:val="24"/>
              </w:rPr>
              <w:t>в</w:t>
            </w:r>
            <w:proofErr w:type="spellEnd"/>
            <w:proofErr w:type="gramEnd"/>
            <w:r>
              <w:rPr>
                <w:rFonts w:ascii="Times New Roman" w:hAnsi="Times New Roman" w:cs="Times New Roman"/>
                <w:color w:val="000000"/>
                <w:sz w:val="24"/>
                <w:szCs w:val="24"/>
              </w:rPr>
              <w:t xml:space="preserve"> Василь </w:t>
            </w:r>
            <w:proofErr w:type="spellStart"/>
            <w:r>
              <w:rPr>
                <w:rFonts w:ascii="Times New Roman" w:hAnsi="Times New Roman" w:cs="Times New Roman"/>
                <w:color w:val="000000"/>
                <w:sz w:val="24"/>
                <w:szCs w:val="24"/>
              </w:rPr>
              <w:t>Олександрович</w:t>
            </w:r>
            <w:proofErr w:type="spellEnd"/>
          </w:p>
        </w:tc>
      </w:tr>
      <w:tr w:rsidR="00886341" w:rsidRPr="00937E00" w:rsidTr="00A33E93">
        <w:trPr>
          <w:trHeight w:val="581"/>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Профайл</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викладача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F52DB3">
            <w:pPr>
              <w:spacing w:after="0" w:line="240" w:lineRule="auto"/>
              <w:ind w:left="290"/>
              <w:jc w:val="both"/>
              <w:rPr>
                <w:rFonts w:ascii="Times New Roman" w:hAnsi="Times New Roman" w:cs="Times New Roman"/>
                <w:sz w:val="24"/>
                <w:szCs w:val="24"/>
                <w:lang w:val="uk-UA" w:eastAsia="en-US"/>
              </w:rPr>
            </w:pPr>
            <w:proofErr w:type="spellStart"/>
            <w:r>
              <w:rPr>
                <w:rFonts w:ascii="Times New Roman" w:hAnsi="Times New Roman" w:cs="Times New Roman"/>
                <w:sz w:val="24"/>
                <w:szCs w:val="24"/>
              </w:rPr>
              <w:t>http</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hb</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mdpu</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org</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ua</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kafedra</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ekologiyi</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ta</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zoologiyi</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sklad</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ekologiyi</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ta</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zoologiyi</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koshelyev</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vasyl</w:t>
            </w:r>
            <w:proofErr w:type="spellEnd"/>
            <w:r w:rsidRPr="00D7709C">
              <w:rPr>
                <w:rFonts w:ascii="Times New Roman" w:hAnsi="Times New Roman" w:cs="Times New Roman"/>
                <w:sz w:val="24"/>
                <w:szCs w:val="24"/>
                <w:lang w:val="uk-UA"/>
              </w:rPr>
              <w:t>-</w:t>
            </w:r>
            <w:proofErr w:type="spellStart"/>
            <w:r>
              <w:rPr>
                <w:rFonts w:ascii="Times New Roman" w:hAnsi="Times New Roman" w:cs="Times New Roman"/>
                <w:sz w:val="24"/>
                <w:szCs w:val="24"/>
              </w:rPr>
              <w:t>oleksandrovych</w:t>
            </w:r>
            <w:proofErr w:type="spellEnd"/>
            <w:r w:rsidRPr="00D7709C">
              <w:rPr>
                <w:rFonts w:ascii="Times New Roman" w:hAnsi="Times New Roman" w:cs="Times New Roman"/>
                <w:sz w:val="24"/>
                <w:szCs w:val="24"/>
                <w:lang w:val="uk-UA"/>
              </w:rPr>
              <w:t>/</w:t>
            </w:r>
          </w:p>
        </w:tc>
      </w:tr>
      <w:tr w:rsidR="00886341" w:rsidTr="00F52DB3">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Контактний</w:t>
            </w:r>
            <w:proofErr w:type="spellEnd"/>
            <w:r>
              <w:rPr>
                <w:rFonts w:ascii="Times New Roman" w:hAnsi="Times New Roman" w:cs="Times New Roman"/>
                <w:b/>
                <w:color w:val="000000"/>
                <w:sz w:val="24"/>
                <w:szCs w:val="24"/>
              </w:rPr>
              <w:t xml:space="preserve"> тел.</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F52DB3">
            <w:pPr>
              <w:spacing w:after="0" w:line="240" w:lineRule="auto"/>
              <w:jc w:val="both"/>
              <w:rPr>
                <w:rFonts w:ascii="Times New Roman" w:hAnsi="Times New Roman" w:cs="Times New Roman"/>
                <w:sz w:val="24"/>
                <w:szCs w:val="24"/>
                <w:lang w:val="uk-UA" w:eastAsia="en-US"/>
              </w:rPr>
            </w:pPr>
            <w:r>
              <w:rPr>
                <w:rFonts w:ascii="Times New Roman" w:hAnsi="Times New Roman" w:cs="Times New Roman"/>
                <w:sz w:val="24"/>
                <w:szCs w:val="24"/>
                <w:shd w:val="clear" w:color="auto" w:fill="FFFFFF"/>
              </w:rPr>
              <w:t xml:space="preserve">     0985043916</w:t>
            </w:r>
          </w:p>
        </w:tc>
      </w:tr>
      <w:tr w:rsidR="00886341" w:rsidTr="00F52DB3">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r>
              <w:rPr>
                <w:rFonts w:ascii="Times New Roman" w:hAnsi="Times New Roman" w:cs="Times New Roman"/>
                <w:b/>
                <w:color w:val="000000"/>
                <w:sz w:val="24"/>
                <w:szCs w:val="24"/>
              </w:rPr>
              <w:t>E-</w:t>
            </w:r>
            <w:proofErr w:type="spellStart"/>
            <w:r>
              <w:rPr>
                <w:rFonts w:ascii="Times New Roman" w:hAnsi="Times New Roman" w:cs="Times New Roman"/>
                <w:b/>
                <w:color w:val="000000"/>
                <w:sz w:val="24"/>
                <w:szCs w:val="24"/>
              </w:rPr>
              <w:t>mail</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F52DB3">
            <w:pPr>
              <w:spacing w:after="0" w:line="240" w:lineRule="auto"/>
              <w:jc w:val="both"/>
              <w:rPr>
                <w:rFonts w:ascii="Times New Roman" w:hAnsi="Times New Roman" w:cs="Times New Roman"/>
                <w:sz w:val="24"/>
                <w:szCs w:val="24"/>
                <w:lang w:val="en-US" w:eastAsia="en-US"/>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kochelev10041@gmail.com</w:t>
            </w:r>
          </w:p>
        </w:tc>
      </w:tr>
      <w:tr w:rsidR="00886341" w:rsidRPr="00937E00" w:rsidTr="00F52DB3">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Сторінка</w:t>
            </w:r>
            <w:proofErr w:type="spellEnd"/>
            <w:r>
              <w:rPr>
                <w:rFonts w:ascii="Times New Roman" w:hAnsi="Times New Roman" w:cs="Times New Roman"/>
                <w:b/>
                <w:color w:val="000000"/>
                <w:sz w:val="24"/>
                <w:szCs w:val="24"/>
              </w:rPr>
              <w:t xml:space="preserve"> курсу в </w:t>
            </w:r>
            <w:proofErr w:type="spellStart"/>
            <w:r>
              <w:rPr>
                <w:rFonts w:ascii="Times New Roman" w:hAnsi="Times New Roman" w:cs="Times New Roman"/>
                <w:b/>
                <w:color w:val="000000"/>
                <w:sz w:val="24"/>
                <w:szCs w:val="24"/>
              </w:rPr>
              <w:t>ЦОДТ</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МДПУ</w:t>
            </w:r>
            <w:proofErr w:type="spellEnd"/>
            <w:r>
              <w:rPr>
                <w:rFonts w:ascii="Times New Roman" w:hAnsi="Times New Roman" w:cs="Times New Roman"/>
                <w:b/>
                <w:color w:val="000000"/>
                <w:sz w:val="24"/>
                <w:szCs w:val="24"/>
              </w:rPr>
              <w:t> </w:t>
            </w:r>
            <w:proofErr w:type="spellStart"/>
            <w:r>
              <w:rPr>
                <w:rFonts w:ascii="Times New Roman" w:hAnsi="Times New Roman" w:cs="Times New Roman"/>
                <w:b/>
                <w:color w:val="000000"/>
                <w:sz w:val="24"/>
                <w:szCs w:val="24"/>
              </w:rPr>
              <w:t>ім</w:t>
            </w:r>
            <w:proofErr w:type="spellEnd"/>
            <w:r>
              <w:rPr>
                <w:rFonts w:ascii="Times New Roman" w:hAnsi="Times New Roman" w:cs="Times New Roman"/>
                <w:b/>
                <w:color w:val="000000"/>
                <w:sz w:val="24"/>
                <w:szCs w:val="24"/>
              </w:rPr>
              <w:t>. </w:t>
            </w:r>
            <w:proofErr w:type="spellStart"/>
            <w:r>
              <w:rPr>
                <w:rFonts w:ascii="Times New Roman" w:hAnsi="Times New Roman" w:cs="Times New Roman"/>
                <w:b/>
                <w:color w:val="000000"/>
                <w:sz w:val="24"/>
                <w:szCs w:val="24"/>
              </w:rPr>
              <w:t>Б.Хмельницького</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D7709C" w:rsidRDefault="00D7709C" w:rsidP="00F52DB3">
            <w:pPr>
              <w:spacing w:after="0" w:line="240" w:lineRule="auto"/>
              <w:ind w:left="290"/>
              <w:jc w:val="both"/>
              <w:rPr>
                <w:rFonts w:ascii="Times New Roman" w:hAnsi="Times New Roman" w:cs="Times New Roman"/>
                <w:color w:val="000000"/>
                <w:sz w:val="24"/>
                <w:szCs w:val="24"/>
                <w:lang w:val="uk-UA" w:eastAsia="en-US"/>
              </w:rPr>
            </w:pPr>
            <w:r>
              <w:rPr>
                <w:rFonts w:ascii="Times New Roman" w:hAnsi="Times New Roman" w:cs="Times New Roman"/>
                <w:sz w:val="24"/>
                <w:szCs w:val="24"/>
                <w:lang w:val="uk-UA"/>
              </w:rPr>
              <w:t xml:space="preserve"> </w:t>
            </w:r>
            <w:r w:rsidR="00086361" w:rsidRPr="00086361">
              <w:rPr>
                <w:rFonts w:ascii="Times New Roman" w:hAnsi="Times New Roman" w:cs="Times New Roman"/>
                <w:sz w:val="24"/>
                <w:szCs w:val="24"/>
                <w:lang w:val="uk-UA"/>
              </w:rPr>
              <w:t>http://www.dfn.mdpu.org.ua/course/view.php?id=4625</w:t>
            </w:r>
          </w:p>
        </w:tc>
      </w:tr>
      <w:tr w:rsidR="00886341" w:rsidTr="00A33E93">
        <w:trPr>
          <w:trHeight w:val="448"/>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Консультації</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F52DB3">
            <w:pPr>
              <w:pStyle w:val="1"/>
              <w:widowControl w:val="0"/>
              <w:spacing w:line="240" w:lineRule="auto"/>
              <w:ind w:left="290"/>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Очні консультації: </w:t>
            </w:r>
          </w:p>
          <w:p w:rsidR="00886341" w:rsidRDefault="00886341" w:rsidP="00F52DB3">
            <w:pPr>
              <w:pStyle w:val="1"/>
              <w:widowControl w:val="0"/>
              <w:spacing w:line="240" w:lineRule="auto"/>
              <w:ind w:left="290"/>
              <w:jc w:val="both"/>
              <w:rPr>
                <w:rFonts w:ascii="Times New Roman" w:hAnsi="Times New Roman" w:cs="Times New Roman"/>
                <w:sz w:val="24"/>
                <w:szCs w:val="24"/>
                <w:lang w:val="uk-UA"/>
              </w:rPr>
            </w:pPr>
            <w:r>
              <w:rPr>
                <w:rFonts w:ascii="Times New Roman" w:hAnsi="Times New Roman" w:cs="Times New Roman"/>
                <w:sz w:val="24"/>
                <w:szCs w:val="24"/>
                <w:lang w:val="uk-UA"/>
              </w:rPr>
              <w:t>щосереди, згідно графіку роботи кафедри екології, загальної біології та раціонального природокористування.</w:t>
            </w:r>
          </w:p>
          <w:p w:rsidR="00886341" w:rsidRDefault="00886341" w:rsidP="00F52DB3">
            <w:pPr>
              <w:pStyle w:val="1"/>
              <w:widowControl w:val="0"/>
              <w:spacing w:line="240" w:lineRule="auto"/>
              <w:ind w:left="290"/>
              <w:jc w:val="both"/>
              <w:rPr>
                <w:rFonts w:ascii="Times New Roman" w:hAnsi="Times New Roman" w:cs="Times New Roman"/>
                <w:i/>
                <w:sz w:val="24"/>
                <w:szCs w:val="24"/>
                <w:lang w:val="uk-UA"/>
              </w:rPr>
            </w:pPr>
            <w:proofErr w:type="spellStart"/>
            <w:r>
              <w:rPr>
                <w:rFonts w:ascii="Times New Roman" w:hAnsi="Times New Roman" w:cs="Times New Roman"/>
                <w:i/>
                <w:sz w:val="24"/>
                <w:szCs w:val="24"/>
                <w:lang w:val="uk-UA"/>
              </w:rPr>
              <w:t>Онлайн-консультації</w:t>
            </w:r>
            <w:proofErr w:type="spellEnd"/>
            <w:r>
              <w:rPr>
                <w:rFonts w:ascii="Times New Roman" w:hAnsi="Times New Roman" w:cs="Times New Roman"/>
                <w:i/>
                <w:sz w:val="24"/>
                <w:szCs w:val="24"/>
                <w:lang w:val="uk-UA"/>
              </w:rPr>
              <w:t>:</w:t>
            </w:r>
          </w:p>
          <w:p w:rsidR="00886341" w:rsidRDefault="00886341" w:rsidP="00F52DB3">
            <w:pPr>
              <w:spacing w:after="0" w:line="240" w:lineRule="auto"/>
              <w:ind w:left="290"/>
              <w:jc w:val="both"/>
              <w:rPr>
                <w:rFonts w:ascii="Times New Roman" w:hAnsi="Times New Roman" w:cs="Times New Roman"/>
                <w:color w:val="000000"/>
                <w:sz w:val="24"/>
                <w:szCs w:val="24"/>
                <w:lang w:val="uk-UA" w:eastAsia="en-US"/>
              </w:rPr>
            </w:pPr>
            <w:r>
              <w:rPr>
                <w:rFonts w:ascii="Times New Roman" w:hAnsi="Times New Roman" w:cs="Times New Roman"/>
                <w:sz w:val="24"/>
                <w:szCs w:val="24"/>
              </w:rPr>
              <w:t xml:space="preserve">через систему </w:t>
            </w:r>
            <w:proofErr w:type="spellStart"/>
            <w:r>
              <w:rPr>
                <w:rFonts w:ascii="Times New Roman" w:hAnsi="Times New Roman" w:cs="Times New Roman"/>
                <w:color w:val="000000"/>
                <w:sz w:val="24"/>
                <w:szCs w:val="24"/>
              </w:rPr>
              <w:t>ЦОДТ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МДПУ</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ім</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Б.Хмельницького</w:t>
            </w:r>
            <w:proofErr w:type="spellEnd"/>
            <w:r>
              <w:rPr>
                <w:rFonts w:ascii="Times New Roman" w:hAnsi="Times New Roman" w:cs="Times New Roman"/>
                <w:color w:val="000000"/>
                <w:sz w:val="24"/>
                <w:szCs w:val="24"/>
              </w:rPr>
              <w:t>.</w:t>
            </w:r>
          </w:p>
        </w:tc>
      </w:tr>
    </w:tbl>
    <w:p w:rsidR="00886341" w:rsidRDefault="00886341" w:rsidP="00886341">
      <w:pPr>
        <w:spacing w:after="0" w:line="240" w:lineRule="auto"/>
        <w:ind w:left="360" w:firstLine="491"/>
        <w:contextualSpacing/>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1. Анотація</w:t>
      </w:r>
    </w:p>
    <w:p w:rsidR="00886341" w:rsidRPr="002B1734" w:rsidRDefault="002B1734" w:rsidP="002B1734">
      <w:pPr>
        <w:tabs>
          <w:tab w:val="left" w:pos="7513"/>
        </w:tabs>
        <w:ind w:firstLine="709"/>
        <w:jc w:val="both"/>
        <w:rPr>
          <w:rFonts w:ascii="Times New Roman" w:hAnsi="Times New Roman" w:cs="Times New Roman"/>
          <w:sz w:val="24"/>
          <w:szCs w:val="24"/>
          <w:lang w:val="uk-UA"/>
        </w:rPr>
      </w:pPr>
      <w:r w:rsidRPr="002B1734">
        <w:rPr>
          <w:rFonts w:ascii="Times New Roman" w:hAnsi="Times New Roman" w:cs="Times New Roman"/>
          <w:sz w:val="24"/>
          <w:szCs w:val="24"/>
          <w:lang w:val="uk-UA"/>
        </w:rPr>
        <w:t>Під час вивчення освітнього компоненту «П</w:t>
      </w:r>
      <w:r w:rsidR="00F97EAF">
        <w:rPr>
          <w:rFonts w:ascii="Times New Roman" w:hAnsi="Times New Roman" w:cs="Times New Roman"/>
          <w:sz w:val="24"/>
          <w:szCs w:val="24"/>
          <w:lang w:val="uk-UA"/>
        </w:rPr>
        <w:t>ракт</w:t>
      </w:r>
      <w:r w:rsidRPr="002B1734">
        <w:rPr>
          <w:rFonts w:ascii="Times New Roman" w:hAnsi="Times New Roman" w:cs="Times New Roman"/>
          <w:sz w:val="24"/>
          <w:szCs w:val="24"/>
          <w:lang w:val="uk-UA"/>
        </w:rPr>
        <w:t>и</w:t>
      </w:r>
      <w:r w:rsidR="00F97EAF">
        <w:rPr>
          <w:rFonts w:ascii="Times New Roman" w:hAnsi="Times New Roman" w:cs="Times New Roman"/>
          <w:sz w:val="24"/>
          <w:szCs w:val="24"/>
          <w:lang w:val="uk-UA"/>
        </w:rPr>
        <w:t>чні аспекти орнітології</w:t>
      </w:r>
      <w:r w:rsidRPr="002B1734">
        <w:rPr>
          <w:rFonts w:ascii="Times New Roman" w:hAnsi="Times New Roman" w:cs="Times New Roman"/>
          <w:sz w:val="24"/>
          <w:szCs w:val="24"/>
          <w:lang w:val="uk-UA"/>
        </w:rPr>
        <w:t xml:space="preserve">» розглядаються теоретичні і прикладні дослідження  </w:t>
      </w:r>
      <w:r w:rsidR="00F97EAF" w:rsidRPr="00F97EAF">
        <w:rPr>
          <w:rFonts w:ascii="Times New Roman" w:hAnsi="Times New Roman" w:cs="Times New Roman"/>
          <w:lang w:val="uk-UA"/>
        </w:rPr>
        <w:t xml:space="preserve">екологічного і систематичного різноманіття птахів, їх філогенії і систематики, закономірностях розповсюдження видів і </w:t>
      </w:r>
      <w:proofErr w:type="spellStart"/>
      <w:r w:rsidR="00F97EAF" w:rsidRPr="00F97EAF">
        <w:rPr>
          <w:rFonts w:ascii="Times New Roman" w:hAnsi="Times New Roman" w:cs="Times New Roman"/>
          <w:lang w:val="uk-UA"/>
        </w:rPr>
        <w:t>орнітокомплексів</w:t>
      </w:r>
      <w:proofErr w:type="spellEnd"/>
      <w:r w:rsidR="00F97EAF" w:rsidRPr="00F97EAF">
        <w:rPr>
          <w:rFonts w:ascii="Times New Roman" w:hAnsi="Times New Roman" w:cs="Times New Roman"/>
          <w:lang w:val="uk-UA"/>
        </w:rPr>
        <w:t xml:space="preserve">, </w:t>
      </w:r>
      <w:proofErr w:type="spellStart"/>
      <w:r w:rsidR="00F97EAF" w:rsidRPr="00F97EAF">
        <w:rPr>
          <w:rFonts w:ascii="Times New Roman" w:hAnsi="Times New Roman" w:cs="Times New Roman"/>
          <w:lang w:val="uk-UA"/>
        </w:rPr>
        <w:t>гоподарськом</w:t>
      </w:r>
      <w:proofErr w:type="spellEnd"/>
      <w:r w:rsidR="00F97EAF" w:rsidRPr="00F97EAF">
        <w:rPr>
          <w:rFonts w:ascii="Times New Roman" w:hAnsi="Times New Roman" w:cs="Times New Roman"/>
          <w:lang w:val="uk-UA"/>
        </w:rPr>
        <w:t xml:space="preserve"> значенні птахів та їх охороні.</w:t>
      </w:r>
    </w:p>
    <w:p w:rsidR="00886341" w:rsidRPr="002B1734" w:rsidRDefault="00886341" w:rsidP="00886341">
      <w:pPr>
        <w:spacing w:after="0" w:line="240" w:lineRule="auto"/>
        <w:ind w:firstLine="851"/>
        <w:jc w:val="both"/>
        <w:rPr>
          <w:rFonts w:ascii="Times New Roman" w:hAnsi="Times New Roman" w:cs="Times New Roman"/>
          <w:b/>
          <w:caps/>
          <w:color w:val="000000"/>
          <w:sz w:val="24"/>
          <w:szCs w:val="24"/>
          <w:lang w:val="uk-UA"/>
        </w:rPr>
      </w:pPr>
      <w:r w:rsidRPr="002B1734">
        <w:rPr>
          <w:rFonts w:ascii="Times New Roman" w:hAnsi="Times New Roman" w:cs="Times New Roman"/>
          <w:b/>
          <w:caps/>
          <w:color w:val="000000"/>
          <w:sz w:val="24"/>
          <w:szCs w:val="24"/>
          <w:lang w:val="uk-UA"/>
        </w:rPr>
        <w:t>2. Мета та ЗАВДАННЯ ОСВІТНЬОГО КОМПОНЕНТА</w:t>
      </w:r>
    </w:p>
    <w:p w:rsidR="00F97EAF" w:rsidRPr="00F97EAF" w:rsidRDefault="002B1734" w:rsidP="00CE604C">
      <w:pPr>
        <w:spacing w:after="0"/>
        <w:ind w:right="-284"/>
        <w:jc w:val="both"/>
        <w:rPr>
          <w:rFonts w:ascii="Times New Roman" w:hAnsi="Times New Roman" w:cs="Times New Roman"/>
          <w:lang w:val="uk-UA"/>
        </w:rPr>
      </w:pPr>
      <w:r w:rsidRPr="002B1734">
        <w:rPr>
          <w:rFonts w:ascii="Times New Roman" w:hAnsi="Times New Roman" w:cs="Times New Roman"/>
          <w:b/>
          <w:sz w:val="24"/>
          <w:szCs w:val="24"/>
          <w:lang w:val="uk-UA"/>
        </w:rPr>
        <w:t>Метою</w:t>
      </w:r>
      <w:r w:rsidRPr="002B1734">
        <w:rPr>
          <w:rFonts w:ascii="Times New Roman" w:hAnsi="Times New Roman" w:cs="Times New Roman"/>
          <w:sz w:val="24"/>
          <w:szCs w:val="24"/>
          <w:lang w:val="uk-UA"/>
        </w:rPr>
        <w:t xml:space="preserve"> освітнього компоненту є надання знань </w:t>
      </w:r>
      <w:r w:rsidR="00F97EAF" w:rsidRPr="00F97EAF">
        <w:rPr>
          <w:rFonts w:ascii="Times New Roman" w:hAnsi="Times New Roman" w:cs="Times New Roman"/>
          <w:lang w:val="uk-UA"/>
        </w:rPr>
        <w:t xml:space="preserve">з основних проблем практичної орнітології як навчальної дисципліни, заснованої на сучасних результатах досліджень біогеографії та природокористування. Сформувати уявлення щодо екологічного і систематичного різноманіття птахів, їх філогенії і систематики, закономірностях розповсюдження видів і </w:t>
      </w:r>
      <w:proofErr w:type="spellStart"/>
      <w:r w:rsidR="00F97EAF" w:rsidRPr="00F97EAF">
        <w:rPr>
          <w:rFonts w:ascii="Times New Roman" w:hAnsi="Times New Roman" w:cs="Times New Roman"/>
          <w:lang w:val="uk-UA"/>
        </w:rPr>
        <w:t>орнітокомплексів</w:t>
      </w:r>
      <w:proofErr w:type="spellEnd"/>
      <w:r w:rsidR="00F97EAF" w:rsidRPr="00F97EAF">
        <w:rPr>
          <w:rFonts w:ascii="Times New Roman" w:hAnsi="Times New Roman" w:cs="Times New Roman"/>
          <w:lang w:val="uk-UA"/>
        </w:rPr>
        <w:t xml:space="preserve">, </w:t>
      </w:r>
      <w:proofErr w:type="spellStart"/>
      <w:r w:rsidR="00F97EAF" w:rsidRPr="00F97EAF">
        <w:rPr>
          <w:rFonts w:ascii="Times New Roman" w:hAnsi="Times New Roman" w:cs="Times New Roman"/>
          <w:lang w:val="uk-UA"/>
        </w:rPr>
        <w:t>гоподарсько</w:t>
      </w:r>
      <w:r w:rsidR="00837BC0">
        <w:rPr>
          <w:rFonts w:ascii="Times New Roman" w:hAnsi="Times New Roman" w:cs="Times New Roman"/>
          <w:lang w:val="uk-UA"/>
        </w:rPr>
        <w:t>го</w:t>
      </w:r>
      <w:proofErr w:type="spellEnd"/>
      <w:r w:rsidR="00F97EAF" w:rsidRPr="00F97EAF">
        <w:rPr>
          <w:rFonts w:ascii="Times New Roman" w:hAnsi="Times New Roman" w:cs="Times New Roman"/>
          <w:lang w:val="uk-UA"/>
        </w:rPr>
        <w:t xml:space="preserve"> значенн</w:t>
      </w:r>
      <w:r w:rsidR="00837BC0">
        <w:rPr>
          <w:rFonts w:ascii="Times New Roman" w:hAnsi="Times New Roman" w:cs="Times New Roman"/>
          <w:lang w:val="uk-UA"/>
        </w:rPr>
        <w:t>я</w:t>
      </w:r>
      <w:r w:rsidR="00F97EAF" w:rsidRPr="00F97EAF">
        <w:rPr>
          <w:rFonts w:ascii="Times New Roman" w:hAnsi="Times New Roman" w:cs="Times New Roman"/>
          <w:lang w:val="uk-UA"/>
        </w:rPr>
        <w:t xml:space="preserve"> птахів та їх</w:t>
      </w:r>
      <w:r w:rsidR="00837BC0">
        <w:rPr>
          <w:rFonts w:ascii="Times New Roman" w:hAnsi="Times New Roman" w:cs="Times New Roman"/>
          <w:lang w:val="uk-UA"/>
        </w:rPr>
        <w:t>ньої</w:t>
      </w:r>
      <w:r w:rsidR="00F97EAF" w:rsidRPr="00F97EAF">
        <w:rPr>
          <w:rFonts w:ascii="Times New Roman" w:hAnsi="Times New Roman" w:cs="Times New Roman"/>
          <w:lang w:val="uk-UA"/>
        </w:rPr>
        <w:t xml:space="preserve"> охороні.</w:t>
      </w:r>
    </w:p>
    <w:p w:rsidR="00F97EAF" w:rsidRDefault="00F97EAF" w:rsidP="00F97EAF">
      <w:pPr>
        <w:shd w:val="clear" w:color="auto" w:fill="FFFFFF"/>
        <w:spacing w:after="0" w:line="240" w:lineRule="auto"/>
        <w:jc w:val="both"/>
        <w:rPr>
          <w:rFonts w:ascii="Times New Roman" w:hAnsi="Times New Roman" w:cs="Times New Roman"/>
          <w:lang w:val="uk-UA"/>
        </w:rPr>
      </w:pPr>
      <w:r w:rsidRPr="002B1734">
        <w:rPr>
          <w:rFonts w:ascii="Times New Roman" w:hAnsi="Times New Roman" w:cs="Times New Roman"/>
          <w:b/>
          <w:sz w:val="24"/>
          <w:szCs w:val="24"/>
          <w:lang w:val="uk-UA"/>
        </w:rPr>
        <w:t xml:space="preserve">Завдання </w:t>
      </w:r>
      <w:r w:rsidRPr="002B1734">
        <w:rPr>
          <w:rFonts w:ascii="Times New Roman" w:hAnsi="Times New Roman" w:cs="Times New Roman"/>
          <w:sz w:val="24"/>
          <w:szCs w:val="24"/>
          <w:lang w:val="uk-UA"/>
        </w:rPr>
        <w:t xml:space="preserve">освітнього компоненту </w:t>
      </w:r>
      <w:r w:rsidRPr="00C13779">
        <w:rPr>
          <w:rStyle w:val="FontStyle13"/>
          <w:sz w:val="24"/>
          <w:szCs w:val="24"/>
          <w:lang w:val="uk-UA" w:eastAsia="uk-UA"/>
        </w:rPr>
        <w:t xml:space="preserve">полягає у </w:t>
      </w:r>
      <w:r w:rsidRPr="00944889">
        <w:rPr>
          <w:rFonts w:ascii="Times New Roman" w:hAnsi="Times New Roman" w:cs="Times New Roman"/>
          <w:sz w:val="24"/>
          <w:szCs w:val="24"/>
          <w:lang w:val="uk-UA"/>
        </w:rPr>
        <w:t>оволодінн</w:t>
      </w:r>
      <w:r>
        <w:rPr>
          <w:rFonts w:ascii="Times New Roman" w:hAnsi="Times New Roman" w:cs="Times New Roman"/>
          <w:sz w:val="24"/>
          <w:szCs w:val="24"/>
          <w:lang w:val="uk-UA"/>
        </w:rPr>
        <w:t>і</w:t>
      </w:r>
      <w:r w:rsidRPr="00944889">
        <w:rPr>
          <w:rFonts w:ascii="Times New Roman" w:hAnsi="Times New Roman" w:cs="Times New Roman"/>
          <w:sz w:val="24"/>
          <w:szCs w:val="24"/>
          <w:lang w:val="uk-UA"/>
        </w:rPr>
        <w:t xml:space="preserve"> студентами базови</w:t>
      </w:r>
      <w:r>
        <w:rPr>
          <w:rFonts w:ascii="Times New Roman" w:hAnsi="Times New Roman" w:cs="Times New Roman"/>
          <w:sz w:val="24"/>
          <w:szCs w:val="24"/>
          <w:lang w:val="uk-UA"/>
        </w:rPr>
        <w:t>х</w:t>
      </w:r>
      <w:r w:rsidRPr="00944889">
        <w:rPr>
          <w:rFonts w:ascii="Times New Roman" w:hAnsi="Times New Roman" w:cs="Times New Roman"/>
          <w:sz w:val="24"/>
          <w:szCs w:val="24"/>
          <w:lang w:val="uk-UA"/>
        </w:rPr>
        <w:t xml:space="preserve"> знан</w:t>
      </w:r>
      <w:r>
        <w:rPr>
          <w:rFonts w:ascii="Times New Roman" w:hAnsi="Times New Roman" w:cs="Times New Roman"/>
          <w:sz w:val="24"/>
          <w:szCs w:val="24"/>
          <w:lang w:val="uk-UA"/>
        </w:rPr>
        <w:t>ь</w:t>
      </w:r>
      <w:r w:rsidRPr="00944889">
        <w:rPr>
          <w:rFonts w:ascii="Times New Roman" w:hAnsi="Times New Roman" w:cs="Times New Roman"/>
          <w:sz w:val="24"/>
          <w:szCs w:val="24"/>
          <w:lang w:val="uk-UA"/>
        </w:rPr>
        <w:t xml:space="preserve"> з </w:t>
      </w:r>
      <w:r w:rsidRPr="00944889">
        <w:rPr>
          <w:rFonts w:ascii="Times New Roman" w:hAnsi="Times New Roman" w:cs="Times New Roman"/>
          <w:lang w:val="uk-UA"/>
        </w:rPr>
        <w:t>морфології, анатомії, систематики і еволюції птахів</w:t>
      </w:r>
      <w:r>
        <w:rPr>
          <w:rFonts w:ascii="Times New Roman" w:hAnsi="Times New Roman" w:cs="Times New Roman"/>
          <w:lang w:val="uk-UA"/>
        </w:rPr>
        <w:t xml:space="preserve">; </w:t>
      </w:r>
      <w:r w:rsidRPr="00944889">
        <w:rPr>
          <w:rFonts w:ascii="Times New Roman" w:hAnsi="Times New Roman" w:cs="Times New Roman"/>
          <w:lang w:val="uk-UA"/>
        </w:rPr>
        <w:t xml:space="preserve">екологічної характеристики </w:t>
      </w:r>
      <w:r w:rsidR="00C6623A">
        <w:rPr>
          <w:rFonts w:ascii="Times New Roman" w:hAnsi="Times New Roman" w:cs="Times New Roman"/>
          <w:lang w:val="uk-UA"/>
        </w:rPr>
        <w:t xml:space="preserve">птахів, </w:t>
      </w:r>
      <w:r>
        <w:rPr>
          <w:rFonts w:ascii="Times New Roman" w:hAnsi="Times New Roman" w:cs="Times New Roman"/>
          <w:lang w:val="uk-UA"/>
        </w:rPr>
        <w:t>засво</w:t>
      </w:r>
      <w:r w:rsidR="00C6623A">
        <w:rPr>
          <w:rFonts w:ascii="Times New Roman" w:hAnsi="Times New Roman" w:cs="Times New Roman"/>
          <w:lang w:val="uk-UA"/>
        </w:rPr>
        <w:t>єння</w:t>
      </w:r>
      <w:r>
        <w:rPr>
          <w:rFonts w:ascii="Times New Roman" w:hAnsi="Times New Roman" w:cs="Times New Roman"/>
          <w:lang w:val="uk-UA"/>
        </w:rPr>
        <w:t xml:space="preserve"> особливост</w:t>
      </w:r>
      <w:r w:rsidR="00C6623A">
        <w:rPr>
          <w:rFonts w:ascii="Times New Roman" w:hAnsi="Times New Roman" w:cs="Times New Roman"/>
          <w:lang w:val="uk-UA"/>
        </w:rPr>
        <w:t>ей</w:t>
      </w:r>
      <w:r>
        <w:rPr>
          <w:rFonts w:ascii="Times New Roman" w:hAnsi="Times New Roman" w:cs="Times New Roman"/>
          <w:lang w:val="uk-UA"/>
        </w:rPr>
        <w:t xml:space="preserve">  територіального розподілу птахів; формува</w:t>
      </w:r>
      <w:r w:rsidR="00C6623A">
        <w:rPr>
          <w:rFonts w:ascii="Times New Roman" w:hAnsi="Times New Roman" w:cs="Times New Roman"/>
          <w:lang w:val="uk-UA"/>
        </w:rPr>
        <w:t>ння</w:t>
      </w:r>
      <w:r>
        <w:rPr>
          <w:rFonts w:ascii="Times New Roman" w:hAnsi="Times New Roman" w:cs="Times New Roman"/>
          <w:lang w:val="uk-UA"/>
        </w:rPr>
        <w:t xml:space="preserve"> систем</w:t>
      </w:r>
      <w:r w:rsidR="00C6623A">
        <w:rPr>
          <w:rFonts w:ascii="Times New Roman" w:hAnsi="Times New Roman" w:cs="Times New Roman"/>
          <w:lang w:val="uk-UA"/>
        </w:rPr>
        <w:t>и</w:t>
      </w:r>
      <w:r>
        <w:rPr>
          <w:rFonts w:ascii="Times New Roman" w:hAnsi="Times New Roman" w:cs="Times New Roman"/>
          <w:lang w:val="uk-UA"/>
        </w:rPr>
        <w:t xml:space="preserve"> загально біологічних проблем практичної орнітології; о</w:t>
      </w:r>
      <w:r w:rsidRPr="00944889">
        <w:rPr>
          <w:rFonts w:ascii="Times New Roman" w:hAnsi="Times New Roman" w:cs="Times New Roman"/>
          <w:lang w:val="uk-UA"/>
        </w:rPr>
        <w:t>знайом</w:t>
      </w:r>
      <w:r w:rsidR="00C6623A">
        <w:rPr>
          <w:rFonts w:ascii="Times New Roman" w:hAnsi="Times New Roman" w:cs="Times New Roman"/>
          <w:lang w:val="uk-UA"/>
        </w:rPr>
        <w:t>лення</w:t>
      </w:r>
      <w:r w:rsidRPr="00944889">
        <w:rPr>
          <w:rFonts w:ascii="Times New Roman" w:hAnsi="Times New Roman" w:cs="Times New Roman"/>
          <w:lang w:val="uk-UA"/>
        </w:rPr>
        <w:t xml:space="preserve"> </w:t>
      </w:r>
      <w:r>
        <w:rPr>
          <w:rFonts w:ascii="Times New Roman" w:hAnsi="Times New Roman" w:cs="Times New Roman"/>
          <w:lang w:val="uk-UA"/>
        </w:rPr>
        <w:t>і</w:t>
      </w:r>
      <w:r w:rsidRPr="00944889">
        <w:rPr>
          <w:rFonts w:ascii="Times New Roman" w:hAnsi="Times New Roman" w:cs="Times New Roman"/>
          <w:lang w:val="uk-UA"/>
        </w:rPr>
        <w:t>з завданнями і результатами орнітологічного моніторингу</w:t>
      </w:r>
      <w:r>
        <w:rPr>
          <w:rFonts w:ascii="Times New Roman" w:hAnsi="Times New Roman" w:cs="Times New Roman"/>
          <w:lang w:val="uk-UA"/>
        </w:rPr>
        <w:t>;</w:t>
      </w:r>
      <w:r w:rsidRPr="00944889">
        <w:rPr>
          <w:rFonts w:ascii="Times New Roman" w:hAnsi="Times New Roman" w:cs="Times New Roman"/>
          <w:lang w:val="uk-UA"/>
        </w:rPr>
        <w:t xml:space="preserve"> </w:t>
      </w:r>
      <w:r>
        <w:rPr>
          <w:rFonts w:ascii="Times New Roman" w:hAnsi="Times New Roman" w:cs="Times New Roman"/>
          <w:lang w:val="uk-UA"/>
        </w:rPr>
        <w:t>о</w:t>
      </w:r>
      <w:r w:rsidRPr="00944889">
        <w:rPr>
          <w:rFonts w:ascii="Times New Roman" w:hAnsi="Times New Roman" w:cs="Times New Roman"/>
          <w:lang w:val="uk-UA"/>
        </w:rPr>
        <w:t>знайом</w:t>
      </w:r>
      <w:r w:rsidR="00C6623A">
        <w:rPr>
          <w:rFonts w:ascii="Times New Roman" w:hAnsi="Times New Roman" w:cs="Times New Roman"/>
          <w:lang w:val="uk-UA"/>
        </w:rPr>
        <w:t>лення</w:t>
      </w:r>
      <w:r>
        <w:rPr>
          <w:rFonts w:ascii="Times New Roman" w:hAnsi="Times New Roman" w:cs="Times New Roman"/>
          <w:lang w:val="uk-UA"/>
        </w:rPr>
        <w:t xml:space="preserve"> з впливом </w:t>
      </w:r>
      <w:r w:rsidRPr="00944889">
        <w:rPr>
          <w:rFonts w:ascii="Times New Roman" w:hAnsi="Times New Roman" w:cs="Times New Roman"/>
          <w:lang w:val="uk-UA"/>
        </w:rPr>
        <w:t>антропогенно</w:t>
      </w:r>
      <w:r>
        <w:rPr>
          <w:rFonts w:ascii="Times New Roman" w:hAnsi="Times New Roman" w:cs="Times New Roman"/>
          <w:lang w:val="uk-UA"/>
        </w:rPr>
        <w:t>ї діяльності на</w:t>
      </w:r>
      <w:r w:rsidRPr="00944889">
        <w:rPr>
          <w:rFonts w:ascii="Times New Roman" w:hAnsi="Times New Roman" w:cs="Times New Roman"/>
          <w:lang w:val="uk-UA"/>
        </w:rPr>
        <w:t xml:space="preserve"> </w:t>
      </w:r>
      <w:proofErr w:type="spellStart"/>
      <w:r w:rsidRPr="00944889">
        <w:rPr>
          <w:rFonts w:ascii="Times New Roman" w:hAnsi="Times New Roman" w:cs="Times New Roman"/>
          <w:lang w:val="uk-UA"/>
        </w:rPr>
        <w:t>орнітокомплекс</w:t>
      </w:r>
      <w:r>
        <w:rPr>
          <w:rFonts w:ascii="Times New Roman" w:hAnsi="Times New Roman" w:cs="Times New Roman"/>
          <w:lang w:val="uk-UA"/>
        </w:rPr>
        <w:t>и</w:t>
      </w:r>
      <w:proofErr w:type="spellEnd"/>
      <w:r w:rsidRPr="00944889">
        <w:rPr>
          <w:rFonts w:ascii="Times New Roman" w:hAnsi="Times New Roman" w:cs="Times New Roman"/>
          <w:lang w:val="uk-UA"/>
        </w:rPr>
        <w:t>.</w:t>
      </w:r>
    </w:p>
    <w:p w:rsidR="00C6623A" w:rsidRDefault="00C6623A" w:rsidP="00886341">
      <w:pPr>
        <w:shd w:val="clear" w:color="auto" w:fill="FFFFFF"/>
        <w:spacing w:after="0" w:line="240" w:lineRule="auto"/>
        <w:ind w:left="360"/>
        <w:jc w:val="center"/>
        <w:rPr>
          <w:rFonts w:ascii="Times New Roman" w:hAnsi="Times New Roman" w:cs="Times New Roman"/>
          <w:b/>
          <w:caps/>
          <w:sz w:val="24"/>
          <w:szCs w:val="24"/>
          <w:lang w:val="uk-UA"/>
        </w:rPr>
      </w:pPr>
    </w:p>
    <w:p w:rsidR="00886341" w:rsidRDefault="00886341" w:rsidP="00886341">
      <w:pPr>
        <w:shd w:val="clear" w:color="auto" w:fill="FFFFFF"/>
        <w:spacing w:after="0" w:line="240" w:lineRule="auto"/>
        <w:ind w:left="360"/>
        <w:jc w:val="center"/>
        <w:rPr>
          <w:rFonts w:ascii="Times New Roman" w:hAnsi="Times New Roman" w:cs="Times New Roman"/>
          <w:b/>
          <w:caps/>
          <w:sz w:val="24"/>
          <w:szCs w:val="24"/>
        </w:rPr>
      </w:pPr>
      <w:r>
        <w:rPr>
          <w:rFonts w:ascii="Times New Roman" w:hAnsi="Times New Roman" w:cs="Times New Roman"/>
          <w:b/>
          <w:caps/>
          <w:sz w:val="24"/>
          <w:szCs w:val="24"/>
        </w:rPr>
        <w:t xml:space="preserve">3. ПЕРЕЛІК КОМПЕТЕНТНОСТЕЙ, ЯКІ НАБУВАЮТЬСЯ </w:t>
      </w:r>
      <w:proofErr w:type="gramStart"/>
      <w:r>
        <w:rPr>
          <w:rFonts w:ascii="Times New Roman" w:hAnsi="Times New Roman" w:cs="Times New Roman"/>
          <w:b/>
          <w:caps/>
          <w:sz w:val="24"/>
          <w:szCs w:val="24"/>
        </w:rPr>
        <w:t>П</w:t>
      </w:r>
      <w:proofErr w:type="gramEnd"/>
      <w:r>
        <w:rPr>
          <w:rFonts w:ascii="Times New Roman" w:hAnsi="Times New Roman" w:cs="Times New Roman"/>
          <w:b/>
          <w:caps/>
          <w:sz w:val="24"/>
          <w:szCs w:val="24"/>
        </w:rPr>
        <w:t>ІД ЧАС ОПАНУВАННЯ ОСВІТНІМ КОМПОНЕНТОМ</w:t>
      </w:r>
    </w:p>
    <w:p w:rsidR="00837BC0" w:rsidRPr="00E83E5E" w:rsidRDefault="00837BC0" w:rsidP="00837BC0">
      <w:pPr>
        <w:pStyle w:val="a4"/>
        <w:widowControl w:val="0"/>
        <w:numPr>
          <w:ilvl w:val="0"/>
          <w:numId w:val="16"/>
        </w:numPr>
        <w:spacing w:after="0" w:line="240" w:lineRule="auto"/>
        <w:jc w:val="both"/>
        <w:rPr>
          <w:rStyle w:val="rvts0"/>
          <w:rFonts w:ascii="Times New Roman" w:hAnsi="Times New Roman"/>
          <w:sz w:val="24"/>
          <w:szCs w:val="24"/>
          <w:lang w:val="uk-UA"/>
        </w:rPr>
      </w:pPr>
      <w:r w:rsidRPr="00E83E5E">
        <w:rPr>
          <w:rFonts w:ascii="Times New Roman" w:hAnsi="Times New Roman"/>
          <w:lang w:val="uk-UA"/>
        </w:rPr>
        <w:t>Здобуття глибинних знань із спеціальності, зокрема засвоєння основних концепцій, розуміння теоретичних і практичних проблем, історії розвитку та сучасного стану наукових знань за обраною спеціальністю, оволодіння термінологією з досліджуваного наукового напряму.</w:t>
      </w:r>
    </w:p>
    <w:p w:rsidR="00837BC0" w:rsidRPr="00E83E5E" w:rsidRDefault="00837BC0" w:rsidP="00837BC0">
      <w:pPr>
        <w:pStyle w:val="a4"/>
        <w:widowControl w:val="0"/>
        <w:numPr>
          <w:ilvl w:val="0"/>
          <w:numId w:val="16"/>
        </w:numPr>
        <w:spacing w:after="0" w:line="240" w:lineRule="auto"/>
        <w:jc w:val="both"/>
        <w:rPr>
          <w:rFonts w:ascii="Times New Roman" w:hAnsi="Times New Roman"/>
          <w:lang w:val="uk-UA"/>
        </w:rPr>
      </w:pPr>
      <w:r w:rsidRPr="00E83E5E">
        <w:rPr>
          <w:rFonts w:ascii="Times New Roman" w:hAnsi="Times New Roman"/>
          <w:lang w:val="uk-UA"/>
        </w:rPr>
        <w:t xml:space="preserve">Набуття універсальних навичок дослідника, застосування сучасних інформаційних технологій у науковій діяльності, організації та проведення навчальних занять, управління науковими проектами та/або складення пропозицій щодо фінансування наукових досліджень, реєстрації прав інтелектуальної власності. </w:t>
      </w:r>
    </w:p>
    <w:p w:rsidR="00837BC0" w:rsidRPr="00E83E5E" w:rsidRDefault="00837BC0" w:rsidP="00837BC0">
      <w:pPr>
        <w:pStyle w:val="a4"/>
        <w:widowControl w:val="0"/>
        <w:numPr>
          <w:ilvl w:val="0"/>
          <w:numId w:val="16"/>
        </w:numPr>
        <w:spacing w:after="0" w:line="322" w:lineRule="exact"/>
        <w:ind w:right="-433"/>
        <w:jc w:val="both"/>
        <w:rPr>
          <w:rFonts w:ascii="Times New Roman" w:hAnsi="Times New Roman" w:cs="Times New Roman"/>
          <w:lang w:val="uk-UA"/>
        </w:rPr>
      </w:pPr>
      <w:r w:rsidRPr="00E83E5E">
        <w:rPr>
          <w:rFonts w:ascii="Times New Roman" w:hAnsi="Times New Roman" w:cs="Times New Roman"/>
          <w:lang w:val="uk-UA"/>
        </w:rPr>
        <w:t>Обізнаність на рівні новітніх досягнень, необхідних для дослідницької та інноваційної діяльності у сфері орнітології, охорони довкілля та збалансованого природокористування.</w:t>
      </w:r>
    </w:p>
    <w:p w:rsidR="00837BC0" w:rsidRPr="00E83E5E" w:rsidRDefault="00837BC0" w:rsidP="00837BC0">
      <w:pPr>
        <w:pStyle w:val="a4"/>
        <w:widowControl w:val="0"/>
        <w:numPr>
          <w:ilvl w:val="0"/>
          <w:numId w:val="16"/>
        </w:numPr>
        <w:spacing w:after="0" w:line="326" w:lineRule="exact"/>
        <w:ind w:right="-433"/>
        <w:jc w:val="both"/>
        <w:rPr>
          <w:rFonts w:ascii="Times New Roman" w:hAnsi="Times New Roman" w:cs="Times New Roman"/>
          <w:lang w:val="uk-UA"/>
        </w:rPr>
      </w:pPr>
      <w:r w:rsidRPr="00E83E5E">
        <w:rPr>
          <w:rFonts w:ascii="Times New Roman" w:hAnsi="Times New Roman" w:cs="Times New Roman"/>
          <w:lang w:val="uk-UA"/>
        </w:rPr>
        <w:t>Здатність до використання принципів, методів та організаційних процедур дослідницької та інноваційної діяльності.</w:t>
      </w:r>
    </w:p>
    <w:p w:rsidR="00837BC0" w:rsidRPr="00E83E5E" w:rsidRDefault="00837BC0" w:rsidP="00837BC0">
      <w:pPr>
        <w:pStyle w:val="a4"/>
        <w:widowControl w:val="0"/>
        <w:numPr>
          <w:ilvl w:val="0"/>
          <w:numId w:val="16"/>
        </w:numPr>
        <w:spacing w:after="0" w:line="319" w:lineRule="exact"/>
        <w:ind w:right="-433"/>
        <w:jc w:val="both"/>
        <w:rPr>
          <w:rFonts w:ascii="Times New Roman" w:hAnsi="Times New Roman" w:cs="Times New Roman"/>
          <w:lang w:val="uk-UA"/>
        </w:rPr>
      </w:pPr>
      <w:r w:rsidRPr="00E83E5E">
        <w:rPr>
          <w:rFonts w:ascii="Times New Roman" w:hAnsi="Times New Roman" w:cs="Times New Roman"/>
          <w:lang w:val="uk-UA"/>
        </w:rPr>
        <w:t>Здатність застосовувати нові підходи до аналізу та прогнозування складних явищ, критичного осмислення проблем у професійній діяльності.</w:t>
      </w:r>
    </w:p>
    <w:p w:rsidR="00837BC0" w:rsidRPr="00E83E5E" w:rsidRDefault="00837BC0" w:rsidP="00837BC0">
      <w:pPr>
        <w:pStyle w:val="a4"/>
        <w:widowControl w:val="0"/>
        <w:numPr>
          <w:ilvl w:val="0"/>
          <w:numId w:val="16"/>
        </w:numPr>
        <w:spacing w:after="0" w:line="324" w:lineRule="exact"/>
        <w:ind w:right="-433"/>
        <w:jc w:val="both"/>
        <w:rPr>
          <w:rFonts w:ascii="Times New Roman" w:hAnsi="Times New Roman" w:cs="Times New Roman"/>
          <w:lang w:val="uk-UA"/>
        </w:rPr>
      </w:pPr>
      <w:r w:rsidRPr="00E83E5E">
        <w:rPr>
          <w:rFonts w:ascii="Times New Roman" w:hAnsi="Times New Roman" w:cs="Times New Roman"/>
          <w:lang w:val="uk-UA"/>
        </w:rPr>
        <w:t>Здатність самостійно розробляти екологічні проекти шляхом творчого застосування існуючих та генерування нових ідей.</w:t>
      </w:r>
    </w:p>
    <w:p w:rsidR="00E75E1D" w:rsidRPr="00837BC0" w:rsidRDefault="00E75E1D" w:rsidP="00886341">
      <w:pPr>
        <w:shd w:val="clear" w:color="auto" w:fill="FFFFFF"/>
        <w:spacing w:after="0" w:line="240" w:lineRule="auto"/>
        <w:ind w:left="360"/>
        <w:jc w:val="center"/>
        <w:rPr>
          <w:rFonts w:ascii="Times New Roman" w:hAnsi="Times New Roman" w:cs="Times New Roman"/>
          <w:b/>
          <w:caps/>
          <w:color w:val="000000"/>
          <w:sz w:val="24"/>
          <w:szCs w:val="24"/>
        </w:rPr>
      </w:pPr>
    </w:p>
    <w:p w:rsidR="00886341" w:rsidRDefault="00886341" w:rsidP="00886341">
      <w:pPr>
        <w:shd w:val="clear" w:color="auto" w:fill="FFFFFF"/>
        <w:spacing w:after="0" w:line="240" w:lineRule="auto"/>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 Результати навчання</w:t>
      </w:r>
    </w:p>
    <w:p w:rsidR="00886341" w:rsidRDefault="00886341" w:rsidP="00886341">
      <w:pPr>
        <w:shd w:val="clear" w:color="auto" w:fill="FFFFFF"/>
        <w:spacing w:after="0" w:line="240" w:lineRule="auto"/>
        <w:ind w:left="360"/>
        <w:jc w:val="both"/>
        <w:rPr>
          <w:rFonts w:ascii="Times New Roman" w:hAnsi="Times New Roman" w:cs="Times New Roman"/>
          <w:b/>
          <w:sz w:val="24"/>
          <w:szCs w:val="24"/>
        </w:rPr>
      </w:pPr>
      <w:r w:rsidRPr="00E75E1D">
        <w:rPr>
          <w:rFonts w:ascii="Times New Roman" w:hAnsi="Times New Roman" w:cs="Times New Roman"/>
          <w:b/>
          <w:sz w:val="24"/>
          <w:szCs w:val="24"/>
          <w:lang w:val="uk-UA"/>
        </w:rPr>
        <w:t>Програмні результати навчання</w:t>
      </w:r>
      <w:r>
        <w:rPr>
          <w:rFonts w:ascii="Times New Roman" w:hAnsi="Times New Roman" w:cs="Times New Roman"/>
          <w:b/>
          <w:sz w:val="24"/>
          <w:szCs w:val="24"/>
        </w:rPr>
        <w:t xml:space="preserve"> (ПРН)</w:t>
      </w:r>
    </w:p>
    <w:p w:rsidR="00BC79B7" w:rsidRPr="00BC79B7" w:rsidRDefault="00BC79B7" w:rsidP="00BC79B7">
      <w:pPr>
        <w:spacing w:after="0"/>
        <w:jc w:val="both"/>
        <w:rPr>
          <w:rFonts w:ascii="Times New Roman" w:hAnsi="Times New Roman"/>
          <w:sz w:val="24"/>
          <w:szCs w:val="24"/>
          <w:lang w:val="uk-UA"/>
        </w:rPr>
      </w:pPr>
      <w:r w:rsidRPr="00BC79B7">
        <w:rPr>
          <w:rFonts w:ascii="Times New Roman" w:hAnsi="Times New Roman"/>
          <w:sz w:val="24"/>
          <w:szCs w:val="24"/>
          <w:lang w:val="uk-UA"/>
        </w:rPr>
        <w:t>Володіти термінологією з досліджуваного наукового напряму.</w:t>
      </w:r>
    </w:p>
    <w:p w:rsidR="00BC79B7" w:rsidRPr="00BC79B7" w:rsidRDefault="00BC79B7" w:rsidP="00BC79B7">
      <w:pPr>
        <w:spacing w:after="0"/>
        <w:jc w:val="both"/>
        <w:rPr>
          <w:rFonts w:ascii="Times New Roman" w:hAnsi="Times New Roman"/>
          <w:sz w:val="24"/>
          <w:szCs w:val="24"/>
          <w:lang w:val="uk-UA"/>
        </w:rPr>
      </w:pPr>
      <w:r w:rsidRPr="00BC79B7">
        <w:rPr>
          <w:rFonts w:ascii="Times New Roman" w:hAnsi="Times New Roman"/>
          <w:sz w:val="24"/>
          <w:szCs w:val="24"/>
          <w:lang w:val="uk-UA"/>
        </w:rPr>
        <w:t>Розуміння національного та міжнародного контекстів, на які можуть поширюватись знання та практики у сфері екологічної науки, у тому числі – результати власних досліджень.</w:t>
      </w:r>
    </w:p>
    <w:p w:rsidR="00BC79B7" w:rsidRPr="00BC79B7" w:rsidRDefault="00BC79B7" w:rsidP="00BC79B7">
      <w:pPr>
        <w:spacing w:after="0"/>
        <w:jc w:val="both"/>
        <w:rPr>
          <w:rFonts w:ascii="Times New Roman" w:hAnsi="Times New Roman"/>
          <w:sz w:val="24"/>
          <w:szCs w:val="24"/>
          <w:lang w:val="uk-UA"/>
        </w:rPr>
      </w:pPr>
      <w:r w:rsidRPr="00BC79B7">
        <w:rPr>
          <w:rFonts w:ascii="Times New Roman" w:hAnsi="Times New Roman"/>
          <w:sz w:val="24"/>
          <w:szCs w:val="24"/>
          <w:lang w:val="uk-UA"/>
        </w:rPr>
        <w:t>Спілкуватись в діалоговому режимі із широкою науковою спільнотою та громадськістю в освітній галузі наукової та професійної діяльності.</w:t>
      </w:r>
    </w:p>
    <w:p w:rsidR="00BC79B7" w:rsidRPr="00BC79B7" w:rsidRDefault="00BC79B7" w:rsidP="00BC79B7">
      <w:pPr>
        <w:spacing w:after="0"/>
        <w:jc w:val="both"/>
        <w:rPr>
          <w:rFonts w:ascii="Times New Roman" w:hAnsi="Times New Roman"/>
          <w:sz w:val="24"/>
          <w:szCs w:val="24"/>
          <w:lang w:val="uk-UA"/>
        </w:rPr>
      </w:pPr>
      <w:r w:rsidRPr="00BC79B7">
        <w:rPr>
          <w:rFonts w:ascii="Times New Roman" w:hAnsi="Times New Roman"/>
          <w:sz w:val="24"/>
          <w:szCs w:val="24"/>
          <w:lang w:val="uk-UA"/>
        </w:rPr>
        <w:t>Реалізовувати лідерство та повну автономність під час здійснення комплексних наукових і творчих проектів.</w:t>
      </w:r>
    </w:p>
    <w:p w:rsidR="00886341" w:rsidRDefault="00886341" w:rsidP="00886341">
      <w:pPr>
        <w:spacing w:after="0" w:line="240" w:lineRule="auto"/>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5. Обсяг курсу</w:t>
      </w:r>
    </w:p>
    <w:p w:rsidR="00886341" w:rsidRDefault="00886341" w:rsidP="00886341">
      <w:pPr>
        <w:spacing w:after="0" w:line="240" w:lineRule="auto"/>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Look w:val="04A0" w:firstRow="1" w:lastRow="0" w:firstColumn="1" w:lastColumn="0" w:noHBand="0" w:noVBand="1"/>
      </w:tblPr>
      <w:tblGrid>
        <w:gridCol w:w="3510"/>
        <w:gridCol w:w="3510"/>
        <w:gridCol w:w="3510"/>
        <w:gridCol w:w="3510"/>
      </w:tblGrid>
      <w:tr w:rsidR="00886341" w:rsidRPr="00F86712" w:rsidTr="00F52DB3">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F52DB3">
            <w:pPr>
              <w:spacing w:after="0" w:line="240" w:lineRule="auto"/>
              <w:rPr>
                <w:rFonts w:ascii="Times New Roman" w:hAnsi="Times New Roman" w:cs="Times New Roman"/>
                <w:color w:val="000000"/>
                <w:sz w:val="24"/>
                <w:szCs w:val="24"/>
                <w:lang w:val="uk-UA" w:eastAsia="en-US"/>
              </w:rPr>
            </w:pPr>
            <w:r w:rsidRPr="00F86712">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86341" w:rsidRPr="00F86712" w:rsidRDefault="00886341" w:rsidP="00F52DB3">
            <w:pPr>
              <w:spacing w:after="0" w:line="240" w:lineRule="auto"/>
              <w:jc w:val="center"/>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86341" w:rsidRPr="00F86712" w:rsidRDefault="00886341" w:rsidP="00F52DB3">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color w:val="000000"/>
                <w:sz w:val="24"/>
                <w:szCs w:val="24"/>
                <w:lang w:val="uk-UA"/>
              </w:rPr>
              <w:t>семінарські</w:t>
            </w:r>
            <w:r w:rsidRPr="00F86712">
              <w:rPr>
                <w:rFonts w:ascii="Times New Roman" w:hAnsi="Times New Roman" w:cs="Times New Roman"/>
                <w:b/>
                <w:color w:val="000000"/>
                <w:sz w:val="24"/>
                <w:szCs w:val="24"/>
                <w:lang w:val="uk-UA"/>
              </w:rPr>
              <w:t xml:space="preserve"> заняття</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F52DB3">
            <w:pPr>
              <w:spacing w:after="0" w:line="240" w:lineRule="auto"/>
              <w:jc w:val="center"/>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самостійна робота</w:t>
            </w:r>
          </w:p>
        </w:tc>
      </w:tr>
      <w:tr w:rsidR="00886341" w:rsidRPr="00F86712" w:rsidTr="00F52DB3">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F52DB3">
            <w:pPr>
              <w:spacing w:after="0" w:line="240" w:lineRule="auto"/>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86341" w:rsidRPr="00F86712" w:rsidRDefault="00B85035" w:rsidP="00F52DB3">
            <w:pPr>
              <w:spacing w:after="0" w:line="240"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20</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86341" w:rsidRPr="00F86712" w:rsidRDefault="00B85035" w:rsidP="00F52DB3">
            <w:pPr>
              <w:spacing w:after="0" w:line="240"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20</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B85035" w:rsidP="00F52DB3">
            <w:pPr>
              <w:spacing w:after="0" w:line="240"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8</w:t>
            </w:r>
            <w:r w:rsidR="00886341">
              <w:rPr>
                <w:rFonts w:ascii="Times New Roman" w:hAnsi="Times New Roman" w:cs="Times New Roman"/>
                <w:color w:val="000000"/>
                <w:sz w:val="24"/>
                <w:szCs w:val="24"/>
                <w:lang w:val="uk-UA" w:eastAsia="en-US"/>
              </w:rPr>
              <w:t>0</w:t>
            </w:r>
          </w:p>
        </w:tc>
      </w:tr>
    </w:tbl>
    <w:p w:rsidR="00886341" w:rsidRDefault="00886341" w:rsidP="00886341">
      <w:pPr>
        <w:spacing w:after="0" w:line="240" w:lineRule="auto"/>
        <w:ind w:left="360"/>
        <w:jc w:val="center"/>
        <w:rPr>
          <w:rFonts w:ascii="Times New Roman" w:hAnsi="Times New Roman" w:cs="Times New Roman"/>
          <w:b/>
          <w:caps/>
          <w:color w:val="000000"/>
          <w:sz w:val="24"/>
          <w:szCs w:val="24"/>
          <w:lang w:val="uk-UA"/>
        </w:rPr>
      </w:pPr>
    </w:p>
    <w:p w:rsidR="00886341" w:rsidRPr="00F86712" w:rsidRDefault="00886341" w:rsidP="00886341">
      <w:pPr>
        <w:spacing w:after="0" w:line="240" w:lineRule="auto"/>
        <w:ind w:left="360"/>
        <w:jc w:val="center"/>
        <w:rPr>
          <w:rFonts w:ascii="Times New Roman" w:hAnsi="Times New Roman" w:cs="Times New Roman"/>
          <w:caps/>
          <w:color w:val="000000"/>
          <w:sz w:val="24"/>
          <w:szCs w:val="24"/>
          <w:lang w:val="uk-UA"/>
        </w:rPr>
      </w:pPr>
      <w:r w:rsidRPr="00F86712">
        <w:rPr>
          <w:rFonts w:ascii="Times New Roman" w:hAnsi="Times New Roman" w:cs="Times New Roman"/>
          <w:b/>
          <w:caps/>
          <w:color w:val="000000"/>
          <w:sz w:val="24"/>
          <w:szCs w:val="24"/>
          <w:lang w:val="uk-UA"/>
        </w:rPr>
        <w:t>6. Політики курсу</w:t>
      </w:r>
    </w:p>
    <w:p w:rsidR="00FB3365" w:rsidRPr="00FB3365" w:rsidRDefault="00FB3365" w:rsidP="00FB3365">
      <w:pPr>
        <w:spacing w:after="0" w:line="240" w:lineRule="auto"/>
        <w:ind w:left="993" w:hanging="284"/>
        <w:jc w:val="both"/>
        <w:rPr>
          <w:rFonts w:ascii="Times New Roman" w:hAnsi="Times New Roman" w:cs="Times New Roman"/>
          <w:sz w:val="24"/>
          <w:szCs w:val="24"/>
          <w:lang w:val="uk-UA"/>
        </w:rPr>
      </w:pPr>
      <w:r w:rsidRPr="00FB3365">
        <w:rPr>
          <w:rFonts w:ascii="Times New Roman" w:hAnsi="Times New Roman" w:cs="Times New Roman"/>
          <w:sz w:val="24"/>
          <w:szCs w:val="24"/>
          <w:lang w:val="uk-UA"/>
        </w:rPr>
        <w:t>Політика навчання через дослідження</w:t>
      </w:r>
    </w:p>
    <w:p w:rsidR="00FB3365" w:rsidRPr="00FB3365" w:rsidRDefault="00FB3365" w:rsidP="00FB3365">
      <w:pPr>
        <w:numPr>
          <w:ilvl w:val="0"/>
          <w:numId w:val="3"/>
        </w:numPr>
        <w:spacing w:after="0" w:line="240" w:lineRule="auto"/>
        <w:ind w:left="993" w:hanging="284"/>
        <w:jc w:val="both"/>
        <w:rPr>
          <w:rFonts w:ascii="Times New Roman" w:hAnsi="Times New Roman" w:cs="Times New Roman"/>
          <w:sz w:val="24"/>
          <w:szCs w:val="24"/>
          <w:lang w:val="uk-UA"/>
        </w:rPr>
      </w:pPr>
      <w:r w:rsidRPr="00FB3365">
        <w:rPr>
          <w:rFonts w:ascii="Times New Roman" w:hAnsi="Times New Roman" w:cs="Times New Roman"/>
          <w:sz w:val="24"/>
          <w:szCs w:val="24"/>
          <w:lang w:val="uk-UA"/>
        </w:rPr>
        <w:t xml:space="preserve">Курс є складової </w:t>
      </w:r>
      <w:proofErr w:type="spellStart"/>
      <w:r w:rsidRPr="00FB3365">
        <w:rPr>
          <w:rFonts w:ascii="Times New Roman" w:hAnsi="Times New Roman" w:cs="Times New Roman"/>
          <w:sz w:val="24"/>
          <w:szCs w:val="24"/>
          <w:lang w:val="uk-UA"/>
        </w:rPr>
        <w:t>освітньо-наукової</w:t>
      </w:r>
      <w:proofErr w:type="spellEnd"/>
      <w:r w:rsidRPr="00FB3365">
        <w:rPr>
          <w:rFonts w:ascii="Times New Roman" w:hAnsi="Times New Roman" w:cs="Times New Roman"/>
          <w:sz w:val="24"/>
          <w:szCs w:val="24"/>
          <w:lang w:val="uk-UA"/>
        </w:rPr>
        <w:t xml:space="preserve"> програми, тому ключовим принципом політики курсу є «Навчання через дослідження». Усі складові курсу розглядаються у контексті відповідності наукових інтересів аспірантів. </w:t>
      </w:r>
    </w:p>
    <w:p w:rsidR="00886341" w:rsidRPr="00F86712" w:rsidRDefault="00886341" w:rsidP="00886341">
      <w:pPr>
        <w:spacing w:after="0" w:line="240" w:lineRule="auto"/>
        <w:ind w:left="993" w:hanging="284"/>
        <w:jc w:val="both"/>
        <w:rPr>
          <w:rFonts w:ascii="Times New Roman" w:hAnsi="Times New Roman" w:cs="Times New Roman"/>
          <w:color w:val="000000"/>
          <w:sz w:val="24"/>
          <w:szCs w:val="24"/>
          <w:lang w:val="uk-UA"/>
        </w:rPr>
      </w:pPr>
      <w:r w:rsidRPr="00F86712">
        <w:rPr>
          <w:rFonts w:ascii="Times New Roman" w:hAnsi="Times New Roman" w:cs="Times New Roman"/>
          <w:color w:val="000000"/>
          <w:sz w:val="24"/>
          <w:szCs w:val="24"/>
          <w:lang w:val="uk-UA"/>
        </w:rPr>
        <w:t>Політика академічної поведінки та етики:</w:t>
      </w:r>
    </w:p>
    <w:p w:rsidR="00886341" w:rsidRPr="00F86712" w:rsidRDefault="00886341" w:rsidP="00886341">
      <w:pPr>
        <w:numPr>
          <w:ilvl w:val="0"/>
          <w:numId w:val="3"/>
        </w:numPr>
        <w:spacing w:after="0" w:line="240" w:lineRule="auto"/>
        <w:ind w:left="993" w:hanging="284"/>
        <w:jc w:val="both"/>
        <w:rPr>
          <w:rFonts w:ascii="Times New Roman" w:hAnsi="Times New Roman" w:cs="Times New Roman"/>
          <w:color w:val="000000"/>
          <w:sz w:val="24"/>
          <w:szCs w:val="24"/>
          <w:lang w:val="uk-UA"/>
        </w:rPr>
      </w:pPr>
      <w:r w:rsidRPr="00F86712">
        <w:rPr>
          <w:rFonts w:ascii="Times New Roman" w:hAnsi="Times New Roman" w:cs="Times New Roman"/>
          <w:color w:val="000000"/>
          <w:sz w:val="24"/>
          <w:szCs w:val="24"/>
          <w:lang w:val="uk-UA"/>
        </w:rPr>
        <w:t>Не пропускати та не запізнюватися на заняття за розкладом;</w:t>
      </w:r>
    </w:p>
    <w:p w:rsidR="00886341" w:rsidRPr="00F86712" w:rsidRDefault="00886341" w:rsidP="00886341">
      <w:pPr>
        <w:numPr>
          <w:ilvl w:val="0"/>
          <w:numId w:val="3"/>
        </w:numPr>
        <w:spacing w:after="0" w:line="240" w:lineRule="auto"/>
        <w:ind w:left="993" w:hanging="284"/>
        <w:jc w:val="both"/>
        <w:rPr>
          <w:rFonts w:ascii="Times New Roman" w:hAnsi="Times New Roman" w:cs="Times New Roman"/>
          <w:color w:val="000000"/>
          <w:sz w:val="24"/>
          <w:szCs w:val="24"/>
          <w:lang w:val="uk-UA"/>
        </w:rPr>
      </w:pPr>
      <w:r w:rsidRPr="00F86712">
        <w:rPr>
          <w:rFonts w:ascii="Times New Roman" w:hAnsi="Times New Roman" w:cs="Times New Roman"/>
          <w:color w:val="000000"/>
          <w:sz w:val="24"/>
          <w:szCs w:val="24"/>
          <w:lang w:val="uk-UA"/>
        </w:rPr>
        <w:t>Вчасно виконувати завдання семінарів та питань самостійної роботи;</w:t>
      </w:r>
    </w:p>
    <w:p w:rsidR="00886341" w:rsidRPr="00F86712" w:rsidRDefault="00886341" w:rsidP="00886341">
      <w:pPr>
        <w:numPr>
          <w:ilvl w:val="0"/>
          <w:numId w:val="3"/>
        </w:numPr>
        <w:spacing w:after="0" w:line="240" w:lineRule="auto"/>
        <w:ind w:left="993" w:hanging="284"/>
        <w:jc w:val="both"/>
        <w:rPr>
          <w:rFonts w:ascii="Times New Roman" w:hAnsi="Times New Roman" w:cs="Times New Roman"/>
          <w:color w:val="000000"/>
          <w:sz w:val="24"/>
          <w:szCs w:val="24"/>
          <w:lang w:val="uk-UA"/>
        </w:rPr>
      </w:pPr>
      <w:r w:rsidRPr="00F86712">
        <w:rPr>
          <w:rFonts w:ascii="Times New Roman" w:hAnsi="Times New Roman" w:cs="Times New Roman"/>
          <w:color w:val="000000"/>
          <w:sz w:val="24"/>
          <w:szCs w:val="24"/>
          <w:lang w:val="uk-UA"/>
        </w:rPr>
        <w:t xml:space="preserve">Вчасно та самостійно виконувати контрольно-модульні завдання </w:t>
      </w:r>
    </w:p>
    <w:p w:rsidR="00886341" w:rsidRDefault="00886341" w:rsidP="00886341">
      <w:pPr>
        <w:spacing w:after="0" w:line="240" w:lineRule="auto"/>
        <w:jc w:val="center"/>
        <w:rPr>
          <w:rFonts w:ascii="Times New Roman" w:hAnsi="Times New Roman" w:cs="Times New Roman"/>
          <w:b/>
          <w:caps/>
          <w:color w:val="000000"/>
          <w:sz w:val="24"/>
          <w:szCs w:val="24"/>
        </w:rPr>
      </w:pPr>
    </w:p>
    <w:p w:rsidR="00886341" w:rsidRDefault="00886341" w:rsidP="00886341">
      <w:pPr>
        <w:spacing w:after="0" w:line="240" w:lineRule="auto"/>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 СТРУКТУРА КУРСУ </w:t>
      </w:r>
    </w:p>
    <w:p w:rsidR="00886341" w:rsidRDefault="00886341" w:rsidP="00886341">
      <w:pPr>
        <w:spacing w:after="0" w:line="240" w:lineRule="auto"/>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7.1 СТРУКТУРА КУРСУ (ЗАГАЛЬНА)</w:t>
      </w:r>
    </w:p>
    <w:tbl>
      <w:tblPr>
        <w:tblW w:w="152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1261"/>
        <w:gridCol w:w="3961"/>
        <w:gridCol w:w="3241"/>
        <w:gridCol w:w="1440"/>
        <w:gridCol w:w="1440"/>
        <w:gridCol w:w="1260"/>
        <w:gridCol w:w="2607"/>
      </w:tblGrid>
      <w:tr w:rsidR="00886341" w:rsidTr="00F52DB3">
        <w:trPr>
          <w:trHeight w:val="559"/>
        </w:trPr>
        <w:tc>
          <w:tcPr>
            <w:tcW w:w="1261"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 xml:space="preserve">Кількість годин </w:t>
            </w:r>
          </w:p>
        </w:tc>
        <w:tc>
          <w:tcPr>
            <w:tcW w:w="3961"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widowControl w:val="0"/>
              <w:spacing w:line="240" w:lineRule="auto"/>
              <w:jc w:val="center"/>
              <w:rPr>
                <w:rFonts w:ascii="Times New Roman" w:hAnsi="Times New Roman" w:cs="Times New Roman"/>
                <w:b/>
                <w:i/>
                <w:sz w:val="24"/>
                <w:szCs w:val="24"/>
                <w:shd w:val="clear" w:color="auto" w:fill="C6D9F1"/>
                <w:lang w:val="uk-UA"/>
              </w:rPr>
            </w:pPr>
            <w:r>
              <w:rPr>
                <w:rFonts w:ascii="Times New Roman" w:hAnsi="Times New Roman" w:cs="Times New Roman"/>
                <w:b/>
                <w:sz w:val="24"/>
                <w:szCs w:val="24"/>
                <w:lang w:val="uk-UA"/>
              </w:rPr>
              <w:t>Тема</w:t>
            </w:r>
          </w:p>
        </w:tc>
        <w:tc>
          <w:tcPr>
            <w:tcW w:w="3241"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color w:val="454545"/>
                <w:sz w:val="24"/>
                <w:szCs w:val="24"/>
                <w:lang w:val="uk-UA"/>
              </w:rPr>
            </w:pPr>
            <w:r>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Література</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Завдання</w:t>
            </w:r>
          </w:p>
        </w:tc>
        <w:tc>
          <w:tcPr>
            <w:tcW w:w="1260"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Вага оцінки</w:t>
            </w:r>
          </w:p>
        </w:tc>
        <w:tc>
          <w:tcPr>
            <w:tcW w:w="2607"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Термін виконання</w:t>
            </w:r>
          </w:p>
        </w:tc>
      </w:tr>
      <w:tr w:rsidR="00886341" w:rsidTr="00F52DB3">
        <w:trPr>
          <w:trHeight w:val="194"/>
        </w:trPr>
        <w:tc>
          <w:tcPr>
            <w:tcW w:w="15210" w:type="dxa"/>
            <w:gridSpan w:val="7"/>
            <w:tcBorders>
              <w:top w:val="single" w:sz="4" w:space="0" w:color="auto"/>
              <w:left w:val="single" w:sz="4" w:space="0" w:color="auto"/>
              <w:bottom w:val="single" w:sz="4" w:space="0" w:color="auto"/>
              <w:right w:val="single" w:sz="4" w:space="0" w:color="auto"/>
            </w:tcBorders>
            <w:shd w:val="clear" w:color="auto" w:fill="00CCFF"/>
            <w:hideMark/>
          </w:tcPr>
          <w:p w:rsidR="00886341" w:rsidRDefault="00886341" w:rsidP="00F52DB3">
            <w:pPr>
              <w:spacing w:after="0" w:line="240" w:lineRule="auto"/>
              <w:jc w:val="center"/>
              <w:rPr>
                <w:rFonts w:ascii="Times New Roman" w:hAnsi="Times New Roman" w:cs="Times New Roman"/>
                <w:b/>
                <w:caps/>
                <w:sz w:val="24"/>
                <w:szCs w:val="24"/>
                <w:shd w:val="clear" w:color="auto" w:fill="C6D9F1"/>
                <w:lang w:val="uk-UA" w:eastAsia="en-US"/>
              </w:rPr>
            </w:pPr>
            <w:r>
              <w:rPr>
                <w:rFonts w:ascii="Times New Roman" w:hAnsi="Times New Roman" w:cs="Times New Roman"/>
                <w:b/>
                <w:caps/>
                <w:sz w:val="26"/>
                <w:szCs w:val="26"/>
              </w:rPr>
              <w:t>БЛОК 1.</w:t>
            </w:r>
            <w:r w:rsidR="009470A7" w:rsidRPr="00156FDD">
              <w:rPr>
                <w:rFonts w:ascii="Times New Roman" w:hAnsi="Times New Roman" w:cs="Times New Roman"/>
                <w:b/>
              </w:rPr>
              <w:t xml:space="preserve"> </w:t>
            </w:r>
            <w:r w:rsidR="009470A7" w:rsidRPr="002F37C8">
              <w:rPr>
                <w:rFonts w:ascii="Times New Roman" w:hAnsi="Times New Roman" w:cs="Times New Roman"/>
                <w:b/>
                <w:lang w:val="uk-UA"/>
              </w:rPr>
              <w:t>Загальна характеристика класу</w:t>
            </w:r>
            <w:r w:rsidR="009470A7" w:rsidRPr="00156FDD">
              <w:rPr>
                <w:rFonts w:ascii="Times New Roman" w:hAnsi="Times New Roman" w:cs="Times New Roman"/>
                <w:b/>
              </w:rPr>
              <w:t xml:space="preserve"> Птахи</w:t>
            </w:r>
          </w:p>
        </w:tc>
      </w:tr>
      <w:tr w:rsidR="006E0E10" w:rsidTr="00F52DB3">
        <w:trPr>
          <w:trHeight w:val="608"/>
        </w:trPr>
        <w:tc>
          <w:tcPr>
            <w:tcW w:w="1261" w:type="dxa"/>
            <w:tcBorders>
              <w:top w:val="single" w:sz="4" w:space="0" w:color="auto"/>
              <w:left w:val="single" w:sz="4" w:space="0" w:color="auto"/>
              <w:bottom w:val="single" w:sz="4" w:space="0" w:color="auto"/>
              <w:right w:val="single" w:sz="4" w:space="0" w:color="auto"/>
            </w:tcBorders>
            <w:vAlign w:val="center"/>
            <w:hideMark/>
          </w:tcPr>
          <w:p w:rsidR="006E0E10" w:rsidRDefault="006E0E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E7457">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tcPr>
          <w:p w:rsidR="006E0E10" w:rsidRPr="00484074" w:rsidRDefault="006E0E10" w:rsidP="00294D2B">
            <w:pPr>
              <w:keepNext/>
              <w:keepLines/>
              <w:spacing w:after="0"/>
              <w:rPr>
                <w:rFonts w:ascii="Times New Roman" w:hAnsi="Times New Roman" w:cs="Times New Roman"/>
                <w:sz w:val="24"/>
                <w:szCs w:val="24"/>
                <w:lang w:val="uk-UA"/>
              </w:rPr>
            </w:pPr>
            <w:r w:rsidRPr="00484074">
              <w:rPr>
                <w:rFonts w:ascii="Times New Roman" w:hAnsi="Times New Roman" w:cs="Times New Roman"/>
                <w:sz w:val="24"/>
                <w:szCs w:val="24"/>
                <w:lang w:val="uk-UA"/>
              </w:rPr>
              <w:t xml:space="preserve"> Орнітологія як наука.  </w:t>
            </w:r>
          </w:p>
          <w:p w:rsidR="006E0E10" w:rsidRPr="00484074" w:rsidRDefault="006E0E10" w:rsidP="00294D2B">
            <w:pPr>
              <w:pStyle w:val="a3"/>
              <w:shd w:val="clear" w:color="auto" w:fill="FFFFFF"/>
              <w:spacing w:line="276" w:lineRule="auto"/>
              <w:ind w:left="0"/>
              <w:jc w:val="both"/>
              <w:rPr>
                <w:rFonts w:ascii="Times New Roman" w:hAnsi="Times New Roman"/>
              </w:rPr>
            </w:pPr>
          </w:p>
        </w:tc>
        <w:tc>
          <w:tcPr>
            <w:tcW w:w="3241" w:type="dxa"/>
            <w:tcBorders>
              <w:top w:val="single" w:sz="4" w:space="0" w:color="auto"/>
              <w:left w:val="single" w:sz="4" w:space="0" w:color="auto"/>
              <w:bottom w:val="single" w:sz="4" w:space="0" w:color="auto"/>
              <w:right w:val="single" w:sz="4" w:space="0" w:color="auto"/>
            </w:tcBorders>
            <w:vAlign w:val="center"/>
            <w:hideMark/>
          </w:tcPr>
          <w:p w:rsidR="006E0E10" w:rsidRDefault="006E0E10" w:rsidP="00E75E1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E0E10" w:rsidRPr="003F5F43" w:rsidRDefault="006E0E10" w:rsidP="00E75E1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E0E10" w:rsidRDefault="006E0E10" w:rsidP="00CE7457">
            <w:pPr>
              <w:pStyle w:val="1"/>
              <w:spacing w:line="240" w:lineRule="auto"/>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sidR="00CE7457">
              <w:rPr>
                <w:rFonts w:ascii="Times New Roman" w:hAnsi="Times New Roman" w:cs="Times New Roman"/>
                <w:color w:val="000000"/>
                <w:sz w:val="24"/>
                <w:szCs w:val="24"/>
                <w:lang w:val="uk-UA"/>
              </w:rPr>
              <w:t xml:space="preserve">4 </w:t>
            </w:r>
            <w:r w:rsidRPr="003F5F43">
              <w:rPr>
                <w:rFonts w:ascii="Times New Roman" w:hAnsi="Times New Roman" w:cs="Times New Roman"/>
                <w:color w:val="000000"/>
                <w:sz w:val="24"/>
                <w:szCs w:val="24"/>
                <w:lang w:val="uk-UA"/>
              </w:rPr>
              <w:t>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E0E10" w:rsidRPr="00EE2641" w:rsidRDefault="006E0E10" w:rsidP="00484074">
            <w:pPr>
              <w:pStyle w:val="1"/>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uk-UA"/>
              </w:rPr>
              <w:t>17</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6E0E10" w:rsidRPr="00A31A1E" w:rsidRDefault="006E0E10" w:rsidP="00F52DB3">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E0E10" w:rsidRPr="00A31A1E" w:rsidRDefault="006E0E10" w:rsidP="00F52DB3">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6E0E10" w:rsidTr="00F52DB3">
        <w:trPr>
          <w:trHeight w:val="608"/>
        </w:trPr>
        <w:tc>
          <w:tcPr>
            <w:tcW w:w="1261" w:type="dxa"/>
            <w:tcBorders>
              <w:top w:val="single" w:sz="4" w:space="0" w:color="auto"/>
              <w:left w:val="single" w:sz="4" w:space="0" w:color="auto"/>
              <w:bottom w:val="single" w:sz="4" w:space="0" w:color="auto"/>
              <w:right w:val="single" w:sz="4" w:space="0" w:color="auto"/>
            </w:tcBorders>
            <w:vAlign w:val="center"/>
            <w:hideMark/>
          </w:tcPr>
          <w:p w:rsidR="006E0E10" w:rsidRDefault="00CE7457"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tcPr>
          <w:p w:rsidR="006E0E10" w:rsidRPr="00484074" w:rsidRDefault="006E0E10" w:rsidP="00294D2B">
            <w:pPr>
              <w:spacing w:after="0"/>
              <w:ind w:right="-433"/>
              <w:jc w:val="both"/>
              <w:rPr>
                <w:rFonts w:ascii="Times New Roman" w:hAnsi="Times New Roman"/>
                <w:sz w:val="24"/>
                <w:szCs w:val="24"/>
                <w:lang w:val="uk-UA"/>
              </w:rPr>
            </w:pPr>
            <w:r w:rsidRPr="00484074">
              <w:rPr>
                <w:rFonts w:ascii="Times New Roman" w:hAnsi="Times New Roman" w:cs="Times New Roman"/>
                <w:sz w:val="24"/>
                <w:szCs w:val="24"/>
                <w:lang w:val="uk-UA"/>
              </w:rPr>
              <w:t xml:space="preserve"> Історія розвитку орнітології. </w:t>
            </w:r>
          </w:p>
        </w:tc>
        <w:tc>
          <w:tcPr>
            <w:tcW w:w="3241" w:type="dxa"/>
            <w:tcBorders>
              <w:top w:val="single" w:sz="4" w:space="0" w:color="auto"/>
              <w:left w:val="single" w:sz="4" w:space="0" w:color="auto"/>
              <w:bottom w:val="single" w:sz="4" w:space="0" w:color="auto"/>
              <w:right w:val="single" w:sz="4" w:space="0" w:color="auto"/>
            </w:tcBorders>
            <w:vAlign w:val="center"/>
            <w:hideMark/>
          </w:tcPr>
          <w:p w:rsidR="006E0E10" w:rsidRDefault="006E0E10" w:rsidP="00294D2B">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E0E10" w:rsidRDefault="006E0E10" w:rsidP="00484074">
            <w:pPr>
              <w:pStyle w:val="1"/>
              <w:spacing w:line="240" w:lineRule="auto"/>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sidR="00CE7457">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E0E10" w:rsidRPr="00EE2641" w:rsidRDefault="006E0E10" w:rsidP="00484074">
            <w:pPr>
              <w:pStyle w:val="1"/>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uk-UA"/>
              </w:rPr>
              <w:t>17</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294D2B">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E0E10" w:rsidRDefault="006E0E10" w:rsidP="00294D2B">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6E0E10" w:rsidRPr="00A31A1E" w:rsidRDefault="006E0E10" w:rsidP="00294D2B">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E0E10" w:rsidRPr="00A31A1E" w:rsidRDefault="006E0E10" w:rsidP="00294D2B">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6E0E10" w:rsidTr="00F52DB3">
        <w:trPr>
          <w:trHeight w:val="245"/>
        </w:trPr>
        <w:tc>
          <w:tcPr>
            <w:tcW w:w="15210" w:type="dxa"/>
            <w:gridSpan w:val="7"/>
            <w:tcBorders>
              <w:top w:val="single" w:sz="4" w:space="0" w:color="auto"/>
              <w:left w:val="single" w:sz="4" w:space="0" w:color="auto"/>
              <w:bottom w:val="single" w:sz="4" w:space="0" w:color="auto"/>
              <w:right w:val="single" w:sz="4" w:space="0" w:color="auto"/>
            </w:tcBorders>
            <w:shd w:val="clear" w:color="auto" w:fill="00CCFF"/>
            <w:vAlign w:val="center"/>
            <w:hideMark/>
          </w:tcPr>
          <w:p w:rsidR="006E0E10" w:rsidRDefault="006E0E10" w:rsidP="00F52DB3">
            <w:pPr>
              <w:spacing w:after="0" w:line="240" w:lineRule="auto"/>
              <w:jc w:val="center"/>
              <w:rPr>
                <w:rFonts w:ascii="Times New Roman" w:hAnsi="Times New Roman" w:cs="Times New Roman"/>
                <w:sz w:val="24"/>
                <w:szCs w:val="24"/>
                <w:lang w:val="uk-UA" w:eastAsia="en-US"/>
              </w:rPr>
            </w:pPr>
            <w:r>
              <w:rPr>
                <w:rFonts w:ascii="Times New Roman" w:hAnsi="Times New Roman" w:cs="Times New Roman"/>
                <w:b/>
                <w:caps/>
                <w:sz w:val="24"/>
                <w:szCs w:val="24"/>
              </w:rPr>
              <w:t>БЛОК 2.</w:t>
            </w:r>
            <w:r w:rsidRPr="00156FDD">
              <w:rPr>
                <w:rFonts w:ascii="Times New Roman" w:hAnsi="Times New Roman" w:cs="Times New Roman"/>
                <w:b/>
                <w:spacing w:val="-3"/>
              </w:rPr>
              <w:t xml:space="preserve"> </w:t>
            </w:r>
            <w:proofErr w:type="spellStart"/>
            <w:r w:rsidRPr="002F37C8">
              <w:rPr>
                <w:rFonts w:ascii="Times New Roman" w:hAnsi="Times New Roman" w:cs="Times New Roman"/>
                <w:b/>
                <w:spacing w:val="-3"/>
                <w:lang w:val="uk-UA"/>
              </w:rPr>
              <w:t>Еколого-фізіологічні</w:t>
            </w:r>
            <w:proofErr w:type="spellEnd"/>
            <w:r w:rsidRPr="002F37C8">
              <w:rPr>
                <w:rFonts w:ascii="Times New Roman" w:hAnsi="Times New Roman" w:cs="Times New Roman"/>
                <w:b/>
                <w:spacing w:val="-3"/>
                <w:lang w:val="uk-UA"/>
              </w:rPr>
              <w:t xml:space="preserve"> особливості птахів</w:t>
            </w:r>
          </w:p>
        </w:tc>
      </w:tr>
      <w:tr w:rsidR="006E0E10" w:rsidTr="00E86CA9">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E0E10" w:rsidRDefault="00CE7457"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3961" w:type="dxa"/>
            <w:tcBorders>
              <w:top w:val="single" w:sz="4" w:space="0" w:color="auto"/>
              <w:left w:val="single" w:sz="4" w:space="0" w:color="auto"/>
              <w:bottom w:val="single" w:sz="4" w:space="0" w:color="auto"/>
              <w:right w:val="single" w:sz="4" w:space="0" w:color="auto"/>
            </w:tcBorders>
            <w:hideMark/>
          </w:tcPr>
          <w:p w:rsidR="006E0E10" w:rsidRPr="00484074" w:rsidRDefault="006E0E10" w:rsidP="00294D2B">
            <w:pPr>
              <w:spacing w:after="0"/>
              <w:ind w:firstLine="28"/>
              <w:jc w:val="both"/>
              <w:rPr>
                <w:rFonts w:ascii="Times New Roman" w:hAnsi="Times New Roman"/>
                <w:sz w:val="24"/>
                <w:szCs w:val="24"/>
                <w:lang w:val="uk-UA"/>
              </w:rPr>
            </w:pPr>
            <w:r w:rsidRPr="00484074">
              <w:rPr>
                <w:rFonts w:ascii="Times New Roman" w:hAnsi="Times New Roman" w:cs="Times New Roman"/>
                <w:sz w:val="24"/>
                <w:szCs w:val="24"/>
                <w:lang w:val="uk-UA"/>
              </w:rPr>
              <w:t xml:space="preserve">Особливості будови птахів.  </w:t>
            </w:r>
          </w:p>
        </w:tc>
        <w:tc>
          <w:tcPr>
            <w:tcW w:w="3241" w:type="dxa"/>
            <w:tcBorders>
              <w:top w:val="single" w:sz="4" w:space="0" w:color="auto"/>
              <w:left w:val="single" w:sz="4" w:space="0" w:color="auto"/>
              <w:bottom w:val="single" w:sz="4" w:space="0" w:color="auto"/>
              <w:right w:val="single" w:sz="4" w:space="0" w:color="auto"/>
            </w:tcBorders>
            <w:vAlign w:val="center"/>
            <w:hideMark/>
          </w:tcPr>
          <w:p w:rsidR="006E0E10" w:rsidRDefault="006E0E10"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E0E10" w:rsidRPr="003F5F43" w:rsidRDefault="006E0E10"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w:t>
            </w:r>
            <w:r w:rsidR="00CE7457">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6E0E10" w:rsidRDefault="006E0E10" w:rsidP="00CE745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CE7457">
              <w:rPr>
                <w:rFonts w:ascii="Times New Roman" w:hAnsi="Times New Roman" w:cs="Times New Roman"/>
                <w:color w:val="000000"/>
                <w:sz w:val="24"/>
                <w:szCs w:val="24"/>
                <w:lang w:val="uk-UA"/>
              </w:rPr>
              <w:t xml:space="preserve">8 </w:t>
            </w:r>
            <w:r w:rsidRPr="003F5F43">
              <w:rPr>
                <w:rFonts w:ascii="Times New Roman" w:hAnsi="Times New Roman" w:cs="Times New Roman"/>
                <w:color w:val="000000"/>
                <w:sz w:val="24"/>
                <w:szCs w:val="24"/>
                <w:lang w:val="uk-UA"/>
              </w:rPr>
              <w:t>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E0E10" w:rsidRDefault="006E0E10" w:rsidP="0048407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uk-UA"/>
              </w:rPr>
              <w:t>17</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6E0E10" w:rsidRPr="00A31A1E" w:rsidRDefault="006E0E10"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E0E10" w:rsidRPr="00A31A1E" w:rsidRDefault="006E0E10"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6E0E10" w:rsidTr="00E86CA9">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E0E10" w:rsidRDefault="00CE7457"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hideMark/>
          </w:tcPr>
          <w:p w:rsidR="006E0E10" w:rsidRPr="00484074" w:rsidRDefault="006E0E10" w:rsidP="00294D2B">
            <w:pPr>
              <w:spacing w:after="0"/>
              <w:jc w:val="both"/>
              <w:rPr>
                <w:rFonts w:ascii="Times New Roman" w:hAnsi="Times New Roman"/>
                <w:sz w:val="24"/>
                <w:szCs w:val="24"/>
                <w:lang w:val="uk-UA"/>
              </w:rPr>
            </w:pPr>
            <w:r w:rsidRPr="00484074">
              <w:rPr>
                <w:rFonts w:ascii="Times New Roman" w:hAnsi="Times New Roman" w:cs="Times New Roman"/>
                <w:sz w:val="24"/>
                <w:szCs w:val="24"/>
                <w:lang w:val="uk-UA"/>
              </w:rPr>
              <w:t>Розмноження і розвиток птахів.</w:t>
            </w:r>
          </w:p>
        </w:tc>
        <w:tc>
          <w:tcPr>
            <w:tcW w:w="3241" w:type="dxa"/>
            <w:tcBorders>
              <w:top w:val="single" w:sz="4" w:space="0" w:color="auto"/>
              <w:left w:val="single" w:sz="4" w:space="0" w:color="auto"/>
              <w:bottom w:val="single" w:sz="4" w:space="0" w:color="auto"/>
              <w:right w:val="single" w:sz="4" w:space="0" w:color="auto"/>
            </w:tcBorders>
            <w:vAlign w:val="center"/>
            <w:hideMark/>
          </w:tcPr>
          <w:p w:rsidR="006E0E10" w:rsidRDefault="006E0E10"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E0E10" w:rsidRPr="003F5F43" w:rsidRDefault="006E0E10"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E0E10" w:rsidRDefault="006E0E10" w:rsidP="00CE745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CE7457">
              <w:rPr>
                <w:rFonts w:ascii="Times New Roman" w:hAnsi="Times New Roman" w:cs="Times New Roman"/>
                <w:color w:val="000000"/>
                <w:sz w:val="24"/>
                <w:szCs w:val="24"/>
                <w:lang w:val="uk-UA"/>
              </w:rPr>
              <w:t xml:space="preserve">4 </w:t>
            </w:r>
            <w:r w:rsidRPr="003F5F43">
              <w:rPr>
                <w:rFonts w:ascii="Times New Roman" w:hAnsi="Times New Roman" w:cs="Times New Roman"/>
                <w:color w:val="000000"/>
                <w:sz w:val="24"/>
                <w:szCs w:val="24"/>
                <w:lang w:val="uk-UA"/>
              </w:rPr>
              <w:t>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E0E10" w:rsidRDefault="006E0E10" w:rsidP="0048407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uk-UA"/>
              </w:rPr>
              <w:t>17</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6E0E10" w:rsidRPr="00A31A1E" w:rsidRDefault="006E0E10"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E0E10" w:rsidRPr="00A31A1E" w:rsidRDefault="006E0E10"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6E0E10" w:rsidTr="00E86CA9">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E0E10" w:rsidRDefault="00CE7457"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hideMark/>
          </w:tcPr>
          <w:p w:rsidR="006E0E10" w:rsidRPr="00484074" w:rsidRDefault="006E0E10" w:rsidP="00294D2B">
            <w:pPr>
              <w:tabs>
                <w:tab w:val="left" w:pos="1478"/>
              </w:tabs>
              <w:spacing w:after="0"/>
              <w:ind w:firstLine="28"/>
              <w:jc w:val="both"/>
              <w:rPr>
                <w:rStyle w:val="213pt"/>
                <w:rFonts w:eastAsiaTheme="minorEastAsia"/>
                <w:b w:val="0"/>
                <w:i w:val="0"/>
                <w:sz w:val="24"/>
                <w:szCs w:val="24"/>
              </w:rPr>
            </w:pPr>
            <w:r w:rsidRPr="00484074">
              <w:rPr>
                <w:rStyle w:val="213pt"/>
                <w:rFonts w:eastAsiaTheme="minorEastAsia"/>
                <w:b w:val="0"/>
                <w:i w:val="0"/>
                <w:sz w:val="24"/>
                <w:szCs w:val="24"/>
              </w:rPr>
              <w:t xml:space="preserve">Географічне поширення та міграції птахів. </w:t>
            </w:r>
          </w:p>
          <w:p w:rsidR="006E0E10" w:rsidRPr="00484074" w:rsidRDefault="006E0E10" w:rsidP="00294D2B">
            <w:pPr>
              <w:spacing w:after="0"/>
              <w:jc w:val="both"/>
              <w:rPr>
                <w:rFonts w:ascii="Times New Roman" w:hAnsi="Times New Roman"/>
                <w:sz w:val="24"/>
                <w:szCs w:val="24"/>
                <w:lang w:val="uk-UA"/>
              </w:rPr>
            </w:pPr>
          </w:p>
        </w:tc>
        <w:tc>
          <w:tcPr>
            <w:tcW w:w="3241" w:type="dxa"/>
            <w:tcBorders>
              <w:top w:val="single" w:sz="4" w:space="0" w:color="auto"/>
              <w:left w:val="single" w:sz="4" w:space="0" w:color="auto"/>
              <w:bottom w:val="single" w:sz="4" w:space="0" w:color="auto"/>
              <w:right w:val="single" w:sz="4" w:space="0" w:color="auto"/>
            </w:tcBorders>
            <w:vAlign w:val="center"/>
            <w:hideMark/>
          </w:tcPr>
          <w:p w:rsidR="006E0E10" w:rsidRDefault="006E0E10"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E0E10" w:rsidRPr="003F5F43" w:rsidRDefault="006E0E10"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E0E10" w:rsidRDefault="006E0E10" w:rsidP="00CE745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CE7457">
              <w:rPr>
                <w:rFonts w:ascii="Times New Roman" w:hAnsi="Times New Roman" w:cs="Times New Roman"/>
                <w:color w:val="000000"/>
                <w:sz w:val="24"/>
                <w:szCs w:val="24"/>
                <w:lang w:val="uk-UA"/>
              </w:rPr>
              <w:t xml:space="preserve">4 </w:t>
            </w:r>
            <w:r w:rsidRPr="003F5F43">
              <w:rPr>
                <w:rFonts w:ascii="Times New Roman" w:hAnsi="Times New Roman" w:cs="Times New Roman"/>
                <w:color w:val="000000"/>
                <w:sz w:val="24"/>
                <w:szCs w:val="24"/>
                <w:lang w:val="uk-UA"/>
              </w:rPr>
              <w:t>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E0E10" w:rsidRDefault="006E0E10" w:rsidP="0048407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uk-UA"/>
              </w:rPr>
              <w:t>17</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6E0E10" w:rsidRPr="00A31A1E" w:rsidRDefault="006E0E10"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E0E10" w:rsidRPr="00A31A1E" w:rsidRDefault="006E0E10"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6E0E10" w:rsidTr="00E86CA9">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E0E10" w:rsidRDefault="00CE7457"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hideMark/>
          </w:tcPr>
          <w:p w:rsidR="006E0E10" w:rsidRPr="00484074" w:rsidRDefault="006E0E10" w:rsidP="00294D2B">
            <w:pPr>
              <w:spacing w:after="0"/>
              <w:ind w:firstLine="28"/>
              <w:rPr>
                <w:rFonts w:ascii="Times New Roman" w:hAnsi="Times New Roman" w:cs="Times New Roman"/>
                <w:sz w:val="24"/>
                <w:szCs w:val="24"/>
                <w:lang w:val="uk-UA"/>
              </w:rPr>
            </w:pPr>
            <w:r w:rsidRPr="00484074">
              <w:rPr>
                <w:rFonts w:ascii="Times New Roman" w:hAnsi="Times New Roman" w:cs="Times New Roman"/>
                <w:sz w:val="24"/>
                <w:szCs w:val="24"/>
                <w:lang w:val="uk-UA"/>
              </w:rPr>
              <w:t>Екологія птахів.</w:t>
            </w:r>
          </w:p>
          <w:p w:rsidR="006E0E10" w:rsidRPr="00484074" w:rsidRDefault="006E0E10" w:rsidP="00294D2B">
            <w:pPr>
              <w:spacing w:after="0"/>
              <w:rPr>
                <w:rFonts w:ascii="Times New Roman" w:hAnsi="Times New Roman" w:cs="Times New Roman"/>
                <w:sz w:val="24"/>
                <w:szCs w:val="24"/>
                <w:lang w:val="uk-UA"/>
              </w:rPr>
            </w:pPr>
          </w:p>
        </w:tc>
        <w:tc>
          <w:tcPr>
            <w:tcW w:w="3241" w:type="dxa"/>
            <w:tcBorders>
              <w:top w:val="single" w:sz="4" w:space="0" w:color="auto"/>
              <w:left w:val="single" w:sz="4" w:space="0" w:color="auto"/>
              <w:bottom w:val="single" w:sz="4" w:space="0" w:color="auto"/>
              <w:right w:val="single" w:sz="4" w:space="0" w:color="auto"/>
            </w:tcBorders>
            <w:vAlign w:val="center"/>
            <w:hideMark/>
          </w:tcPr>
          <w:p w:rsidR="006E0E10" w:rsidRDefault="006E0E10" w:rsidP="00294D2B">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E0E10" w:rsidRPr="003F5F43" w:rsidRDefault="006E0E10" w:rsidP="00294D2B">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E0E10" w:rsidRDefault="006E0E10" w:rsidP="00294D2B">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CE7457">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E0E10" w:rsidRDefault="006E0E10" w:rsidP="0048407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uk-UA"/>
              </w:rPr>
              <w:t>17</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294D2B">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E0E10" w:rsidRDefault="006E0E10" w:rsidP="00294D2B">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6E0E10" w:rsidRPr="00A31A1E" w:rsidRDefault="006E0E10" w:rsidP="00294D2B">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E0E10" w:rsidRPr="00A31A1E" w:rsidRDefault="006E0E10" w:rsidP="00294D2B">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6E0E10" w:rsidTr="00F52DB3">
        <w:trPr>
          <w:trHeight w:val="369"/>
        </w:trPr>
        <w:tc>
          <w:tcPr>
            <w:tcW w:w="15210" w:type="dxa"/>
            <w:gridSpan w:val="7"/>
            <w:tcBorders>
              <w:top w:val="single" w:sz="4" w:space="0" w:color="auto"/>
              <w:left w:val="single" w:sz="4" w:space="0" w:color="auto"/>
              <w:bottom w:val="single" w:sz="4" w:space="0" w:color="auto"/>
              <w:right w:val="single" w:sz="4" w:space="0" w:color="auto"/>
            </w:tcBorders>
            <w:shd w:val="clear" w:color="auto" w:fill="00B0F0"/>
          </w:tcPr>
          <w:p w:rsidR="006E0E10" w:rsidRDefault="006E0E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b/>
                <w:caps/>
                <w:sz w:val="24"/>
                <w:szCs w:val="24"/>
              </w:rPr>
              <w:t>БЛОК 3.</w:t>
            </w:r>
            <w:r w:rsidRPr="00156FDD">
              <w:rPr>
                <w:rFonts w:ascii="Times New Roman" w:hAnsi="Times New Roman" w:cs="Times New Roman"/>
                <w:b/>
              </w:rPr>
              <w:t xml:space="preserve"> </w:t>
            </w:r>
            <w:r w:rsidRPr="002F37C8">
              <w:rPr>
                <w:rFonts w:ascii="Times New Roman" w:hAnsi="Times New Roman" w:cs="Times New Roman"/>
                <w:b/>
                <w:lang w:val="uk-UA"/>
              </w:rPr>
              <w:t>Видове різноманіття птахів та прикладна орнітологія.</w:t>
            </w:r>
          </w:p>
        </w:tc>
      </w:tr>
      <w:tr w:rsidR="006E0E10" w:rsidTr="00F52DB3">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6E0E10" w:rsidRPr="00955E39" w:rsidRDefault="00CE7457" w:rsidP="00F52DB3">
            <w:pPr>
              <w:shd w:val="clear" w:color="auto" w:fill="FFFFFF"/>
              <w:spacing w:after="0" w:line="240" w:lineRule="auto"/>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961" w:type="dxa"/>
            <w:tcBorders>
              <w:top w:val="single" w:sz="4" w:space="0" w:color="auto"/>
              <w:left w:val="single" w:sz="4" w:space="0" w:color="auto"/>
              <w:bottom w:val="single" w:sz="4" w:space="0" w:color="auto"/>
              <w:right w:val="single" w:sz="4" w:space="0" w:color="auto"/>
            </w:tcBorders>
          </w:tcPr>
          <w:p w:rsidR="006E0E10" w:rsidRPr="00437C1A" w:rsidRDefault="00CE7457" w:rsidP="00CE7457">
            <w:pPr>
              <w:autoSpaceDE w:val="0"/>
              <w:autoSpaceDN w:val="0"/>
              <w:adjustRightInd w:val="0"/>
              <w:jc w:val="both"/>
              <w:rPr>
                <w:rFonts w:ascii="Times New Roman" w:hAnsi="Times New Roman" w:cs="Times New Roman"/>
                <w:sz w:val="24"/>
                <w:szCs w:val="24"/>
              </w:rPr>
            </w:pPr>
            <w:r>
              <w:rPr>
                <w:rStyle w:val="213pt"/>
                <w:rFonts w:eastAsiaTheme="minorEastAsia"/>
                <w:b w:val="0"/>
                <w:i w:val="0"/>
                <w:sz w:val="24"/>
                <w:szCs w:val="24"/>
              </w:rPr>
              <w:t>Н</w:t>
            </w:r>
            <w:r w:rsidR="006E0E10" w:rsidRPr="00484074">
              <w:rPr>
                <w:rStyle w:val="213pt"/>
                <w:rFonts w:eastAsiaTheme="minorEastAsia"/>
                <w:b w:val="0"/>
                <w:i w:val="0"/>
                <w:sz w:val="24"/>
                <w:szCs w:val="24"/>
              </w:rPr>
              <w:t>ауков</w:t>
            </w:r>
            <w:r>
              <w:rPr>
                <w:rStyle w:val="213pt"/>
                <w:rFonts w:eastAsiaTheme="minorEastAsia"/>
                <w:b w:val="0"/>
                <w:i w:val="0"/>
                <w:sz w:val="24"/>
                <w:szCs w:val="24"/>
              </w:rPr>
              <w:t>а</w:t>
            </w:r>
            <w:r w:rsidR="006E0E10" w:rsidRPr="00484074">
              <w:rPr>
                <w:rStyle w:val="213pt"/>
                <w:rFonts w:eastAsiaTheme="minorEastAsia"/>
                <w:b w:val="0"/>
                <w:i w:val="0"/>
                <w:sz w:val="24"/>
                <w:szCs w:val="24"/>
              </w:rPr>
              <w:t xml:space="preserve"> систем</w:t>
            </w:r>
            <w:r>
              <w:rPr>
                <w:rStyle w:val="213pt"/>
                <w:rFonts w:eastAsiaTheme="minorEastAsia"/>
                <w:b w:val="0"/>
                <w:i w:val="0"/>
                <w:sz w:val="24"/>
                <w:szCs w:val="24"/>
              </w:rPr>
              <w:t>а</w:t>
            </w:r>
            <w:r w:rsidR="006E0E10" w:rsidRPr="00484074">
              <w:rPr>
                <w:rStyle w:val="213pt"/>
                <w:rFonts w:eastAsiaTheme="minorEastAsia"/>
                <w:b w:val="0"/>
                <w:i w:val="0"/>
                <w:sz w:val="24"/>
                <w:szCs w:val="24"/>
              </w:rPr>
              <w:t xml:space="preserve"> класу Птахи.</w:t>
            </w:r>
            <w:r>
              <w:rPr>
                <w:rStyle w:val="213pt"/>
                <w:rFonts w:eastAsiaTheme="minorEastAsia"/>
                <w:b w:val="0"/>
                <w:i w:val="0"/>
                <w:sz w:val="24"/>
                <w:szCs w:val="24"/>
              </w:rPr>
              <w:t xml:space="preserve"> Прикладна екологія</w:t>
            </w:r>
          </w:p>
        </w:tc>
        <w:tc>
          <w:tcPr>
            <w:tcW w:w="3241" w:type="dxa"/>
            <w:tcBorders>
              <w:top w:val="single" w:sz="4" w:space="0" w:color="auto"/>
              <w:left w:val="single" w:sz="4" w:space="0" w:color="auto"/>
              <w:bottom w:val="single" w:sz="4" w:space="0" w:color="auto"/>
              <w:right w:val="single" w:sz="4" w:space="0" w:color="auto"/>
            </w:tcBorders>
            <w:vAlign w:val="center"/>
          </w:tcPr>
          <w:p w:rsidR="006E0E10" w:rsidRDefault="006E0E10"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E0E10" w:rsidRPr="003F5F43" w:rsidRDefault="006E0E10"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E0E10" w:rsidRDefault="006E0E10" w:rsidP="00CE745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CE7457">
              <w:rPr>
                <w:rFonts w:ascii="Times New Roman" w:hAnsi="Times New Roman" w:cs="Times New Roman"/>
                <w:color w:val="000000"/>
                <w:sz w:val="24"/>
                <w:szCs w:val="24"/>
                <w:lang w:val="uk-UA"/>
              </w:rPr>
              <w:t xml:space="preserve">16 </w:t>
            </w:r>
            <w:r w:rsidRPr="003F5F43">
              <w:rPr>
                <w:rFonts w:ascii="Times New Roman" w:hAnsi="Times New Roman" w:cs="Times New Roman"/>
                <w:color w:val="000000"/>
                <w:sz w:val="24"/>
                <w:szCs w:val="24"/>
                <w:lang w:val="uk-UA"/>
              </w:rPr>
              <w:t>год.)</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9470A7">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uk-UA"/>
              </w:rPr>
              <w:t>17</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6E0E10" w:rsidRPr="00A31A1E" w:rsidRDefault="006E0E10" w:rsidP="00637859">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шост</w:t>
            </w:r>
            <w:r w:rsidRPr="00A31A1E">
              <w:rPr>
                <w:rFonts w:ascii="Times New Roman" w:hAnsi="Times New Roman" w:cs="Times New Roman"/>
                <w:lang w:val="uk-UA"/>
              </w:rPr>
              <w:t>ого навчального семестру</w:t>
            </w:r>
          </w:p>
          <w:p w:rsidR="006E0E10" w:rsidRDefault="006E0E10" w:rsidP="009470A7">
            <w:pPr>
              <w:pStyle w:val="1"/>
              <w:spacing w:line="240" w:lineRule="auto"/>
              <w:jc w:val="both"/>
              <w:rPr>
                <w:rFonts w:ascii="Times New Roman" w:hAnsi="Times New Roman" w:cs="Times New Roman"/>
                <w:sz w:val="24"/>
                <w:szCs w:val="24"/>
                <w:lang w:val="uk-UA"/>
              </w:rPr>
            </w:pPr>
            <w:r w:rsidRPr="00A31A1E">
              <w:rPr>
                <w:rFonts w:ascii="Times New Roman" w:hAnsi="Times New Roman" w:cs="Times New Roman"/>
                <w:lang w:val="uk-UA"/>
              </w:rPr>
              <w:t>(</w:t>
            </w:r>
            <w:r>
              <w:rPr>
                <w:rFonts w:ascii="Times New Roman" w:hAnsi="Times New Roman" w:cs="Times New Roman"/>
                <w:lang w:val="uk-UA"/>
              </w:rPr>
              <w:t>друг</w:t>
            </w:r>
            <w:r w:rsidRPr="00A31A1E">
              <w:rPr>
                <w:rFonts w:ascii="Times New Roman" w:hAnsi="Times New Roman" w:cs="Times New Roman"/>
                <w:lang w:val="uk-UA"/>
              </w:rPr>
              <w:t>ий періодичний контроль)</w:t>
            </w:r>
          </w:p>
        </w:tc>
      </w:tr>
      <w:tr w:rsidR="006E0E10" w:rsidTr="00F52DB3">
        <w:trPr>
          <w:trHeight w:val="369"/>
        </w:trPr>
        <w:tc>
          <w:tcPr>
            <w:tcW w:w="15210" w:type="dxa"/>
            <w:gridSpan w:val="7"/>
            <w:tcBorders>
              <w:top w:val="single" w:sz="4" w:space="0" w:color="auto"/>
              <w:left w:val="single" w:sz="4" w:space="0" w:color="auto"/>
              <w:bottom w:val="single" w:sz="4" w:space="0" w:color="auto"/>
              <w:right w:val="single" w:sz="4" w:space="0" w:color="auto"/>
            </w:tcBorders>
            <w:shd w:val="clear" w:color="auto" w:fill="00B0F0"/>
          </w:tcPr>
          <w:p w:rsidR="006E0E10" w:rsidRDefault="006E0E10" w:rsidP="009470A7">
            <w:pPr>
              <w:spacing w:after="0"/>
              <w:ind w:firstLine="567"/>
              <w:jc w:val="center"/>
              <w:rPr>
                <w:rFonts w:ascii="Times New Roman" w:hAnsi="Times New Roman" w:cs="Times New Roman"/>
                <w:sz w:val="24"/>
                <w:szCs w:val="24"/>
                <w:lang w:val="uk-UA"/>
              </w:rPr>
            </w:pPr>
            <w:r>
              <w:rPr>
                <w:rFonts w:ascii="Times New Roman" w:hAnsi="Times New Roman" w:cs="Times New Roman"/>
                <w:b/>
                <w:caps/>
                <w:sz w:val="24"/>
                <w:szCs w:val="24"/>
              </w:rPr>
              <w:t>БЛОК 4.</w:t>
            </w:r>
            <w:r w:rsidRPr="00156FDD">
              <w:rPr>
                <w:rFonts w:ascii="Times New Roman" w:hAnsi="Times New Roman" w:cs="Times New Roman"/>
                <w:b/>
              </w:rPr>
              <w:t xml:space="preserve"> </w:t>
            </w:r>
            <w:r w:rsidRPr="002F37C8">
              <w:rPr>
                <w:rFonts w:ascii="Times New Roman" w:hAnsi="Times New Roman" w:cs="Times New Roman"/>
                <w:b/>
                <w:lang w:val="uk-UA"/>
              </w:rPr>
              <w:t>Практичні аспекти орнітології</w:t>
            </w:r>
          </w:p>
        </w:tc>
      </w:tr>
      <w:tr w:rsidR="006E0E10" w:rsidTr="0031210D">
        <w:trPr>
          <w:trHeight w:val="1079"/>
        </w:trPr>
        <w:tc>
          <w:tcPr>
            <w:tcW w:w="1261" w:type="dxa"/>
            <w:tcBorders>
              <w:top w:val="single" w:sz="4" w:space="0" w:color="auto"/>
              <w:left w:val="single" w:sz="4" w:space="0" w:color="auto"/>
              <w:bottom w:val="single" w:sz="4" w:space="0" w:color="auto"/>
              <w:right w:val="single" w:sz="4" w:space="0" w:color="auto"/>
            </w:tcBorders>
            <w:vAlign w:val="center"/>
          </w:tcPr>
          <w:p w:rsidR="006E0E10" w:rsidRPr="00345F86" w:rsidRDefault="00CE7457" w:rsidP="00F52DB3">
            <w:pPr>
              <w:spacing w:after="0" w:line="240" w:lineRule="auto"/>
              <w:ind w:firstLine="34"/>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t>6</w:t>
            </w:r>
          </w:p>
        </w:tc>
        <w:tc>
          <w:tcPr>
            <w:tcW w:w="3961" w:type="dxa"/>
            <w:tcBorders>
              <w:top w:val="single" w:sz="4" w:space="0" w:color="auto"/>
              <w:left w:val="single" w:sz="4" w:space="0" w:color="auto"/>
              <w:bottom w:val="single" w:sz="4" w:space="0" w:color="auto"/>
              <w:right w:val="single" w:sz="4" w:space="0" w:color="auto"/>
            </w:tcBorders>
          </w:tcPr>
          <w:p w:rsidR="006E0E10" w:rsidRPr="00484074" w:rsidRDefault="006E0E10" w:rsidP="00CE7457">
            <w:pPr>
              <w:keepNext/>
              <w:keepLines/>
              <w:spacing w:after="0"/>
              <w:ind w:firstLine="28"/>
              <w:rPr>
                <w:sz w:val="24"/>
                <w:szCs w:val="24"/>
                <w:lang w:val="uk-UA"/>
              </w:rPr>
            </w:pPr>
            <w:r w:rsidRPr="00484074">
              <w:rPr>
                <w:rFonts w:ascii="Times New Roman" w:hAnsi="Times New Roman" w:cs="Times New Roman"/>
                <w:sz w:val="24"/>
                <w:szCs w:val="24"/>
                <w:lang w:val="uk-UA"/>
              </w:rPr>
              <w:t>Методи вивчення птахів</w:t>
            </w:r>
            <w:r w:rsidRPr="00484074">
              <w:rPr>
                <w:sz w:val="24"/>
                <w:szCs w:val="24"/>
                <w:lang w:val="uk-UA"/>
              </w:rPr>
              <w:t>.</w:t>
            </w:r>
          </w:p>
          <w:p w:rsidR="006E0E10" w:rsidRPr="00484074" w:rsidRDefault="006E0E10" w:rsidP="00CE7457">
            <w:pPr>
              <w:pStyle w:val="a5"/>
              <w:spacing w:line="276" w:lineRule="auto"/>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vAlign w:val="center"/>
          </w:tcPr>
          <w:p w:rsidR="006E0E10" w:rsidRDefault="006E0E10" w:rsidP="00CE7457">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E0E10" w:rsidRPr="003F5F43" w:rsidRDefault="006E0E10" w:rsidP="00CE7457">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E0E10" w:rsidRDefault="006E0E10" w:rsidP="00CE7457">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CE7457">
              <w:rPr>
                <w:rFonts w:ascii="Times New Roman" w:hAnsi="Times New Roman" w:cs="Times New Roman"/>
                <w:color w:val="000000"/>
                <w:sz w:val="24"/>
                <w:szCs w:val="24"/>
                <w:lang w:val="uk-UA"/>
              </w:rPr>
              <w:t xml:space="preserve">2 </w:t>
            </w:r>
            <w:r w:rsidRPr="003F5F43">
              <w:rPr>
                <w:rFonts w:ascii="Times New Roman" w:hAnsi="Times New Roman" w:cs="Times New Roman"/>
                <w:color w:val="000000"/>
                <w:sz w:val="24"/>
                <w:szCs w:val="24"/>
                <w:lang w:val="uk-UA"/>
              </w:rPr>
              <w:t>год.)</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uk-UA"/>
              </w:rPr>
              <w:t>17</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6E0E10" w:rsidRPr="00A31A1E" w:rsidRDefault="006E0E10" w:rsidP="009470A7">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шост</w:t>
            </w:r>
            <w:r w:rsidRPr="00A31A1E">
              <w:rPr>
                <w:rFonts w:ascii="Times New Roman" w:hAnsi="Times New Roman" w:cs="Times New Roman"/>
                <w:lang w:val="uk-UA"/>
              </w:rPr>
              <w:t>ого навчального семестру</w:t>
            </w:r>
          </w:p>
          <w:p w:rsidR="006E0E10" w:rsidRDefault="006E0E10" w:rsidP="009470A7">
            <w:pPr>
              <w:pStyle w:val="1"/>
              <w:spacing w:line="240" w:lineRule="auto"/>
              <w:jc w:val="both"/>
              <w:rPr>
                <w:rFonts w:ascii="Times New Roman" w:hAnsi="Times New Roman" w:cs="Times New Roman"/>
                <w:sz w:val="24"/>
                <w:szCs w:val="24"/>
                <w:lang w:val="uk-UA"/>
              </w:rPr>
            </w:pPr>
            <w:r w:rsidRPr="00A31A1E">
              <w:rPr>
                <w:rFonts w:ascii="Times New Roman" w:hAnsi="Times New Roman" w:cs="Times New Roman"/>
                <w:lang w:val="uk-UA"/>
              </w:rPr>
              <w:t>(</w:t>
            </w:r>
            <w:r>
              <w:rPr>
                <w:rFonts w:ascii="Times New Roman" w:hAnsi="Times New Roman" w:cs="Times New Roman"/>
                <w:lang w:val="uk-UA"/>
              </w:rPr>
              <w:t>друг</w:t>
            </w:r>
            <w:r w:rsidRPr="00A31A1E">
              <w:rPr>
                <w:rFonts w:ascii="Times New Roman" w:hAnsi="Times New Roman" w:cs="Times New Roman"/>
                <w:lang w:val="uk-UA"/>
              </w:rPr>
              <w:t>ий періодичний контроль)</w:t>
            </w:r>
          </w:p>
        </w:tc>
      </w:tr>
      <w:tr w:rsidR="006E0E10" w:rsidTr="0031210D">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6E0E10" w:rsidRPr="00345F86" w:rsidRDefault="00CE7457" w:rsidP="00F52DB3">
            <w:pPr>
              <w:spacing w:after="0" w:line="240" w:lineRule="auto"/>
              <w:ind w:firstLine="34"/>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t>3</w:t>
            </w:r>
            <w:r w:rsidR="000264B4">
              <w:rPr>
                <w:rFonts w:ascii="Times New Roman" w:hAnsi="Times New Roman" w:cs="Times New Roman"/>
                <w:bCs/>
                <w:spacing w:val="-5"/>
                <w:sz w:val="24"/>
                <w:szCs w:val="24"/>
                <w:lang w:val="uk-UA"/>
              </w:rPr>
              <w:t>2</w:t>
            </w:r>
          </w:p>
        </w:tc>
        <w:tc>
          <w:tcPr>
            <w:tcW w:w="3961" w:type="dxa"/>
            <w:tcBorders>
              <w:top w:val="single" w:sz="4" w:space="0" w:color="auto"/>
              <w:left w:val="single" w:sz="4" w:space="0" w:color="auto"/>
              <w:bottom w:val="single" w:sz="4" w:space="0" w:color="auto"/>
              <w:right w:val="single" w:sz="4" w:space="0" w:color="auto"/>
            </w:tcBorders>
          </w:tcPr>
          <w:p w:rsidR="006E0E10" w:rsidRPr="00484074" w:rsidRDefault="006E0E10" w:rsidP="00294D2B">
            <w:pPr>
              <w:spacing w:after="0"/>
              <w:ind w:firstLine="28"/>
              <w:jc w:val="both"/>
              <w:rPr>
                <w:rFonts w:ascii="Times New Roman" w:hAnsi="Times New Roman" w:cs="Times New Roman"/>
                <w:sz w:val="24"/>
                <w:szCs w:val="24"/>
                <w:lang w:val="uk-UA"/>
              </w:rPr>
            </w:pPr>
            <w:r w:rsidRPr="00484074">
              <w:rPr>
                <w:rFonts w:ascii="Times New Roman" w:hAnsi="Times New Roman" w:cs="Times New Roman"/>
                <w:sz w:val="24"/>
                <w:szCs w:val="24"/>
                <w:lang w:val="uk-UA"/>
              </w:rPr>
              <w:t>Практичні аспекти орнітології</w:t>
            </w:r>
          </w:p>
          <w:p w:rsidR="006E0E10" w:rsidRPr="00484074" w:rsidRDefault="006E0E10" w:rsidP="00294D2B">
            <w:pPr>
              <w:pStyle w:val="a5"/>
              <w:spacing w:line="276" w:lineRule="auto"/>
              <w:jc w:val="both"/>
              <w:rPr>
                <w:rFonts w:ascii="Times New Roman" w:hAnsi="Times New Roman"/>
              </w:rPr>
            </w:pPr>
          </w:p>
        </w:tc>
        <w:tc>
          <w:tcPr>
            <w:tcW w:w="3241" w:type="dxa"/>
            <w:tcBorders>
              <w:top w:val="single" w:sz="4" w:space="0" w:color="auto"/>
              <w:left w:val="single" w:sz="4" w:space="0" w:color="auto"/>
              <w:bottom w:val="single" w:sz="4" w:space="0" w:color="auto"/>
              <w:right w:val="single" w:sz="4" w:space="0" w:color="auto"/>
            </w:tcBorders>
            <w:vAlign w:val="center"/>
          </w:tcPr>
          <w:p w:rsidR="006E0E10" w:rsidRDefault="006E0E10" w:rsidP="00FA3733">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E0E10" w:rsidRPr="003F5F43" w:rsidRDefault="006E0E10" w:rsidP="00FA3733">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E0E10" w:rsidRDefault="006E0E10" w:rsidP="000264B4">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lastRenderedPageBreak/>
              <w:t>Самостійна робота (</w:t>
            </w:r>
            <w:r w:rsidR="000264B4">
              <w:rPr>
                <w:rFonts w:ascii="Times New Roman" w:hAnsi="Times New Roman" w:cs="Times New Roman"/>
                <w:color w:val="000000"/>
                <w:sz w:val="24"/>
                <w:szCs w:val="24"/>
                <w:lang w:val="uk-UA"/>
              </w:rPr>
              <w:t>28</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9470A7">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lastRenderedPageBreak/>
              <w:t>[</w:t>
            </w:r>
            <w:r>
              <w:rPr>
                <w:rFonts w:ascii="Times New Roman" w:hAnsi="Times New Roman" w:cs="Times New Roman"/>
                <w:sz w:val="24"/>
                <w:szCs w:val="24"/>
              </w:rPr>
              <w:t>1-</w:t>
            </w:r>
            <w:r>
              <w:rPr>
                <w:rFonts w:ascii="Times New Roman" w:hAnsi="Times New Roman" w:cs="Times New Roman"/>
                <w:sz w:val="24"/>
                <w:szCs w:val="24"/>
                <w:lang w:val="uk-UA"/>
              </w:rPr>
              <w:t>17</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6E0E10" w:rsidRDefault="006E0E10" w:rsidP="00F52DB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шостого навчального семестру </w:t>
            </w:r>
            <w:r>
              <w:rPr>
                <w:rFonts w:ascii="Times New Roman" w:hAnsi="Times New Roman" w:cs="Times New Roman"/>
                <w:sz w:val="24"/>
                <w:szCs w:val="24"/>
                <w:lang w:val="uk-UA"/>
              </w:rPr>
              <w:lastRenderedPageBreak/>
              <w:t>(другий періодичний контроль)</w:t>
            </w:r>
          </w:p>
        </w:tc>
      </w:tr>
      <w:tr w:rsidR="006E0E10" w:rsidTr="0031210D">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6E0E10" w:rsidRPr="00345F86" w:rsidRDefault="000264B4" w:rsidP="00F52DB3">
            <w:pPr>
              <w:spacing w:after="0" w:line="240" w:lineRule="auto"/>
              <w:ind w:firstLine="34"/>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lastRenderedPageBreak/>
              <w:t>8</w:t>
            </w:r>
          </w:p>
        </w:tc>
        <w:tc>
          <w:tcPr>
            <w:tcW w:w="3961" w:type="dxa"/>
            <w:tcBorders>
              <w:top w:val="single" w:sz="4" w:space="0" w:color="auto"/>
              <w:left w:val="single" w:sz="4" w:space="0" w:color="auto"/>
              <w:bottom w:val="single" w:sz="4" w:space="0" w:color="auto"/>
              <w:right w:val="single" w:sz="4" w:space="0" w:color="auto"/>
            </w:tcBorders>
          </w:tcPr>
          <w:p w:rsidR="006E0E10" w:rsidRPr="00484074" w:rsidRDefault="006E0E10" w:rsidP="00294D2B">
            <w:pPr>
              <w:pStyle w:val="a5"/>
              <w:spacing w:line="276" w:lineRule="auto"/>
              <w:ind w:firstLine="28"/>
              <w:jc w:val="both"/>
              <w:rPr>
                <w:rFonts w:ascii="Times New Roman" w:hAnsi="Times New Roman" w:cs="Times New Roman"/>
              </w:rPr>
            </w:pPr>
            <w:r w:rsidRPr="00484074">
              <w:rPr>
                <w:rFonts w:ascii="Times New Roman" w:hAnsi="Times New Roman" w:cs="Times New Roman"/>
              </w:rPr>
              <w:t>Охорона птахів.</w:t>
            </w:r>
          </w:p>
          <w:p w:rsidR="006E0E10" w:rsidRPr="00484074" w:rsidRDefault="006E0E10" w:rsidP="00294D2B">
            <w:pPr>
              <w:pStyle w:val="a5"/>
              <w:spacing w:line="276" w:lineRule="auto"/>
              <w:jc w:val="both"/>
              <w:rPr>
                <w:rFonts w:ascii="Times New Roman" w:hAnsi="Times New Roman"/>
              </w:rPr>
            </w:pPr>
          </w:p>
        </w:tc>
        <w:tc>
          <w:tcPr>
            <w:tcW w:w="3241" w:type="dxa"/>
            <w:tcBorders>
              <w:top w:val="single" w:sz="4" w:space="0" w:color="auto"/>
              <w:left w:val="single" w:sz="4" w:space="0" w:color="auto"/>
              <w:bottom w:val="single" w:sz="4" w:space="0" w:color="auto"/>
              <w:right w:val="single" w:sz="4" w:space="0" w:color="auto"/>
            </w:tcBorders>
            <w:vAlign w:val="center"/>
          </w:tcPr>
          <w:p w:rsidR="006E0E10" w:rsidRDefault="006E0E10" w:rsidP="00294D2B">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E0E10" w:rsidRPr="003F5F43" w:rsidRDefault="006E0E10" w:rsidP="00294D2B">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E0E10" w:rsidRDefault="006E0E10" w:rsidP="00294D2B">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0264B4">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294D2B">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uk-UA"/>
              </w:rPr>
              <w:t>17</w:t>
            </w:r>
            <w:r>
              <w:rPr>
                <w:rFonts w:ascii="Times New Roman" w:hAnsi="Times New Roman" w:cs="Times New Roman"/>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rsidR="006E0E10" w:rsidRDefault="006E0E10" w:rsidP="00294D2B">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E0E10" w:rsidRDefault="006E0E10" w:rsidP="00294D2B">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6E0E10" w:rsidRDefault="006E0E10" w:rsidP="00294D2B">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шостого навчального семестру (другий періодичний контроль)</w:t>
            </w:r>
          </w:p>
        </w:tc>
      </w:tr>
    </w:tbl>
    <w:p w:rsidR="00886341" w:rsidRDefault="00886341" w:rsidP="00886341">
      <w:pPr>
        <w:spacing w:after="0" w:line="240" w:lineRule="auto"/>
        <w:jc w:val="center"/>
        <w:rPr>
          <w:rFonts w:ascii="Times New Roman" w:hAnsi="Times New Roman" w:cs="Times New Roman"/>
          <w:b/>
          <w:caps/>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7. 2 Схема курсу (лекційний блок)</w:t>
      </w:r>
    </w:p>
    <w:p w:rsidR="00886341" w:rsidRDefault="00886341" w:rsidP="00886341">
      <w:pPr>
        <w:spacing w:after="0" w:line="240" w:lineRule="auto"/>
        <w:jc w:val="both"/>
        <w:rPr>
          <w:rFonts w:ascii="Times New Roman" w:hAnsi="Times New Roman" w:cs="Times New Roman"/>
          <w:caps/>
          <w:color w:val="000000"/>
          <w:sz w:val="24"/>
          <w:szCs w:val="24"/>
        </w:rPr>
      </w:pPr>
    </w:p>
    <w:tbl>
      <w:tblPr>
        <w:tblW w:w="14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886341" w:rsidTr="00F52DB3">
        <w:tc>
          <w:tcPr>
            <w:tcW w:w="5508" w:type="dxa"/>
            <w:tcBorders>
              <w:top w:val="single" w:sz="4" w:space="0" w:color="auto"/>
              <w:left w:val="single" w:sz="4" w:space="0" w:color="auto"/>
              <w:bottom w:val="single" w:sz="4" w:space="0" w:color="auto"/>
              <w:right w:val="single" w:sz="4" w:space="0" w:color="auto"/>
            </w:tcBorders>
            <w:hideMark/>
          </w:tcPr>
          <w:p w:rsidR="00886341" w:rsidRDefault="00886341" w:rsidP="00F52DB3">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color w:val="000000"/>
                <w:sz w:val="24"/>
                <w:szCs w:val="24"/>
              </w:rPr>
              <w:t xml:space="preserve">Тема </w:t>
            </w:r>
            <w:proofErr w:type="spellStart"/>
            <w:r>
              <w:rPr>
                <w:rFonts w:ascii="Times New Roman" w:hAnsi="Times New Roman" w:cs="Times New Roman"/>
                <w:b/>
                <w:color w:val="000000"/>
                <w:sz w:val="24"/>
                <w:szCs w:val="24"/>
              </w:rPr>
              <w:t>лекції</w:t>
            </w:r>
            <w:proofErr w:type="spellEnd"/>
            <w:r>
              <w:rPr>
                <w:rFonts w:ascii="Times New Roman" w:hAnsi="Times New Roman" w:cs="Times New Roman"/>
                <w:b/>
                <w:color w:val="000000"/>
                <w:sz w:val="24"/>
                <w:szCs w:val="24"/>
              </w:rPr>
              <w:t xml:space="preserve"> </w:t>
            </w:r>
          </w:p>
        </w:tc>
        <w:tc>
          <w:tcPr>
            <w:tcW w:w="9100" w:type="dxa"/>
            <w:tcBorders>
              <w:top w:val="single" w:sz="4" w:space="0" w:color="auto"/>
              <w:left w:val="single" w:sz="4" w:space="0" w:color="auto"/>
              <w:bottom w:val="single" w:sz="4" w:space="0" w:color="auto"/>
              <w:right w:val="single" w:sz="4" w:space="0" w:color="auto"/>
            </w:tcBorders>
            <w:hideMark/>
          </w:tcPr>
          <w:p w:rsidR="00886341" w:rsidRPr="006E0E10" w:rsidRDefault="00886341" w:rsidP="00F52DB3">
            <w:pPr>
              <w:spacing w:after="0" w:line="240" w:lineRule="auto"/>
              <w:jc w:val="center"/>
              <w:rPr>
                <w:rFonts w:ascii="Times New Roman" w:hAnsi="Times New Roman" w:cs="Times New Roman"/>
                <w:b/>
                <w:color w:val="000000"/>
                <w:sz w:val="24"/>
                <w:szCs w:val="24"/>
                <w:lang w:val="uk-UA" w:eastAsia="en-US"/>
              </w:rPr>
            </w:pPr>
            <w:r w:rsidRPr="006E0E10">
              <w:rPr>
                <w:rFonts w:ascii="Times New Roman" w:hAnsi="Times New Roman" w:cs="Times New Roman"/>
                <w:b/>
                <w:color w:val="000000"/>
                <w:sz w:val="24"/>
                <w:szCs w:val="24"/>
                <w:lang w:val="uk-UA"/>
              </w:rPr>
              <w:t>Зміст лекції</w:t>
            </w:r>
          </w:p>
        </w:tc>
      </w:tr>
      <w:tr w:rsidR="00071BC9" w:rsidRPr="001D6B5E" w:rsidTr="00071BC9">
        <w:trPr>
          <w:trHeight w:val="595"/>
        </w:trPr>
        <w:tc>
          <w:tcPr>
            <w:tcW w:w="5508" w:type="dxa"/>
            <w:tcBorders>
              <w:top w:val="single" w:sz="4" w:space="0" w:color="auto"/>
              <w:left w:val="single" w:sz="4" w:space="0" w:color="auto"/>
              <w:bottom w:val="single" w:sz="4" w:space="0" w:color="auto"/>
              <w:right w:val="single" w:sz="4" w:space="0" w:color="auto"/>
            </w:tcBorders>
          </w:tcPr>
          <w:p w:rsidR="009E037A" w:rsidRPr="00484074" w:rsidRDefault="001D6B5E" w:rsidP="00484074">
            <w:pPr>
              <w:keepNext/>
              <w:keepLines/>
              <w:spacing w:after="0"/>
              <w:rPr>
                <w:rFonts w:ascii="Times New Roman" w:hAnsi="Times New Roman" w:cs="Times New Roman"/>
                <w:sz w:val="24"/>
                <w:szCs w:val="24"/>
                <w:lang w:val="uk-UA"/>
              </w:rPr>
            </w:pPr>
            <w:r w:rsidRPr="00484074">
              <w:rPr>
                <w:rFonts w:ascii="Times New Roman" w:hAnsi="Times New Roman" w:cs="Times New Roman"/>
                <w:sz w:val="24"/>
                <w:szCs w:val="24"/>
                <w:lang w:val="uk-UA"/>
              </w:rPr>
              <w:t xml:space="preserve"> </w:t>
            </w:r>
            <w:r w:rsidR="009E037A" w:rsidRPr="00484074">
              <w:rPr>
                <w:rFonts w:ascii="Times New Roman" w:hAnsi="Times New Roman" w:cs="Times New Roman"/>
                <w:sz w:val="24"/>
                <w:szCs w:val="24"/>
                <w:lang w:val="uk-UA"/>
              </w:rPr>
              <w:t xml:space="preserve">Орнітологія як наука.  </w:t>
            </w:r>
          </w:p>
          <w:p w:rsidR="00071BC9" w:rsidRPr="00484074" w:rsidRDefault="00071BC9" w:rsidP="00484074">
            <w:pPr>
              <w:pStyle w:val="a3"/>
              <w:shd w:val="clear" w:color="auto" w:fill="FFFFFF"/>
              <w:spacing w:line="276" w:lineRule="auto"/>
              <w:ind w:left="0"/>
              <w:jc w:val="both"/>
              <w:rPr>
                <w:rFonts w:ascii="Times New Roman" w:hAnsi="Times New Roman"/>
              </w:rPr>
            </w:pPr>
          </w:p>
        </w:tc>
        <w:tc>
          <w:tcPr>
            <w:tcW w:w="9100" w:type="dxa"/>
            <w:tcBorders>
              <w:top w:val="single" w:sz="4" w:space="0" w:color="auto"/>
              <w:left w:val="single" w:sz="4" w:space="0" w:color="auto"/>
              <w:bottom w:val="single" w:sz="4" w:space="0" w:color="auto"/>
              <w:right w:val="single" w:sz="4" w:space="0" w:color="auto"/>
            </w:tcBorders>
            <w:hideMark/>
          </w:tcPr>
          <w:p w:rsidR="00071BC9" w:rsidRPr="00484074" w:rsidRDefault="009E037A" w:rsidP="00484074">
            <w:pPr>
              <w:pStyle w:val="a3"/>
              <w:widowControl/>
              <w:spacing w:line="276" w:lineRule="auto"/>
              <w:ind w:left="0"/>
              <w:rPr>
                <w:rFonts w:ascii="Times New Roman" w:eastAsia="Times New Roman" w:hAnsi="Times New Roman" w:cs="Times New Roman"/>
                <w:caps/>
                <w:noProof/>
                <w:highlight w:val="yellow"/>
                <w:lang w:eastAsia="ru-RU" w:bidi="ar-SA"/>
              </w:rPr>
            </w:pPr>
            <w:r w:rsidRPr="00484074">
              <w:rPr>
                <w:rFonts w:ascii="Times New Roman" w:hAnsi="Times New Roman" w:cs="Times New Roman"/>
              </w:rPr>
              <w:t xml:space="preserve">Зміст, предмет, завдання і структура, взаємозв'язок з іншими науками. </w:t>
            </w:r>
            <w:r w:rsidRPr="006E0E10">
              <w:rPr>
                <w:rStyle w:val="213pt"/>
                <w:rFonts w:eastAsia="Arial Unicode MS"/>
                <w:b w:val="0"/>
                <w:i w:val="0"/>
                <w:sz w:val="24"/>
                <w:szCs w:val="24"/>
              </w:rPr>
              <w:t>Роль орнітології в розвитку біологічних знань.</w:t>
            </w:r>
            <w:r w:rsidRPr="006E0E10">
              <w:rPr>
                <w:rStyle w:val="213pt"/>
                <w:rFonts w:eastAsiaTheme="minorEastAsia"/>
                <w:b w:val="0"/>
                <w:i w:val="0"/>
                <w:sz w:val="24"/>
                <w:szCs w:val="24"/>
              </w:rPr>
              <w:t xml:space="preserve"> </w:t>
            </w:r>
            <w:r w:rsidRPr="00484074">
              <w:rPr>
                <w:rFonts w:ascii="Times New Roman" w:hAnsi="Times New Roman" w:cs="Times New Roman"/>
              </w:rPr>
              <w:t>Основні напрямки сучасної орнітології.</w:t>
            </w:r>
          </w:p>
        </w:tc>
      </w:tr>
      <w:tr w:rsidR="00654740" w:rsidRPr="00252297" w:rsidTr="00F52DB3">
        <w:tc>
          <w:tcPr>
            <w:tcW w:w="5508" w:type="dxa"/>
            <w:tcBorders>
              <w:top w:val="single" w:sz="4" w:space="0" w:color="auto"/>
              <w:left w:val="single" w:sz="4" w:space="0" w:color="auto"/>
              <w:bottom w:val="single" w:sz="4" w:space="0" w:color="auto"/>
              <w:right w:val="single" w:sz="4" w:space="0" w:color="auto"/>
            </w:tcBorders>
            <w:hideMark/>
          </w:tcPr>
          <w:p w:rsidR="00654740" w:rsidRPr="00484074" w:rsidRDefault="009E037A" w:rsidP="00484074">
            <w:pPr>
              <w:spacing w:after="0"/>
              <w:ind w:right="-433"/>
              <w:jc w:val="both"/>
              <w:rPr>
                <w:rFonts w:ascii="Times New Roman" w:hAnsi="Times New Roman"/>
                <w:sz w:val="24"/>
                <w:szCs w:val="24"/>
                <w:lang w:val="uk-UA"/>
              </w:rPr>
            </w:pPr>
            <w:r w:rsidRPr="00484074">
              <w:rPr>
                <w:rFonts w:ascii="Times New Roman" w:hAnsi="Times New Roman" w:cs="Times New Roman"/>
                <w:sz w:val="24"/>
                <w:szCs w:val="24"/>
                <w:lang w:val="uk-UA"/>
              </w:rPr>
              <w:t xml:space="preserve"> </w:t>
            </w:r>
            <w:r w:rsidR="003F53F1" w:rsidRPr="00484074">
              <w:rPr>
                <w:rFonts w:ascii="Times New Roman" w:hAnsi="Times New Roman" w:cs="Times New Roman"/>
                <w:sz w:val="24"/>
                <w:szCs w:val="24"/>
                <w:lang w:val="uk-UA"/>
              </w:rPr>
              <w:t xml:space="preserve">Історія розвитку орнітології. </w:t>
            </w:r>
          </w:p>
        </w:tc>
        <w:tc>
          <w:tcPr>
            <w:tcW w:w="9100" w:type="dxa"/>
            <w:tcBorders>
              <w:top w:val="single" w:sz="4" w:space="0" w:color="auto"/>
              <w:left w:val="single" w:sz="4" w:space="0" w:color="auto"/>
              <w:bottom w:val="single" w:sz="4" w:space="0" w:color="auto"/>
              <w:right w:val="single" w:sz="4" w:space="0" w:color="auto"/>
            </w:tcBorders>
            <w:hideMark/>
          </w:tcPr>
          <w:p w:rsidR="00654740" w:rsidRPr="00484074" w:rsidRDefault="003F53F1" w:rsidP="00484074">
            <w:pPr>
              <w:pStyle w:val="a3"/>
              <w:widowControl/>
              <w:spacing w:line="276" w:lineRule="auto"/>
              <w:ind w:left="20"/>
              <w:rPr>
                <w:rFonts w:ascii="Times New Roman" w:eastAsia="Times New Roman" w:hAnsi="Times New Roman" w:cs="Times New Roman"/>
                <w:caps/>
                <w:noProof/>
                <w:highlight w:val="yellow"/>
                <w:lang w:eastAsia="ru-RU" w:bidi="ar-SA"/>
              </w:rPr>
            </w:pPr>
            <w:r w:rsidRPr="00484074">
              <w:rPr>
                <w:rFonts w:ascii="Times New Roman" w:eastAsia="Times New Roman" w:hAnsi="Times New Roman" w:cs="Times New Roman"/>
              </w:rPr>
              <w:t>Основні етапи розвитку орнітології</w:t>
            </w:r>
            <w:r w:rsidRPr="00484074">
              <w:rPr>
                <w:rFonts w:ascii="Times New Roman" w:hAnsi="Times New Roman"/>
              </w:rPr>
              <w:t>.</w:t>
            </w:r>
          </w:p>
        </w:tc>
      </w:tr>
      <w:tr w:rsidR="00654740" w:rsidTr="00F52DB3">
        <w:tc>
          <w:tcPr>
            <w:tcW w:w="5508" w:type="dxa"/>
            <w:tcBorders>
              <w:top w:val="single" w:sz="4" w:space="0" w:color="auto"/>
              <w:left w:val="single" w:sz="4" w:space="0" w:color="auto"/>
              <w:bottom w:val="single" w:sz="4" w:space="0" w:color="auto"/>
              <w:right w:val="single" w:sz="4" w:space="0" w:color="auto"/>
            </w:tcBorders>
            <w:hideMark/>
          </w:tcPr>
          <w:p w:rsidR="00654740" w:rsidRPr="00484074" w:rsidRDefault="003F53F1" w:rsidP="00484074">
            <w:pPr>
              <w:spacing w:after="0"/>
              <w:ind w:firstLine="28"/>
              <w:jc w:val="both"/>
              <w:rPr>
                <w:rFonts w:ascii="Times New Roman" w:hAnsi="Times New Roman"/>
                <w:sz w:val="24"/>
                <w:szCs w:val="24"/>
                <w:lang w:val="uk-UA"/>
              </w:rPr>
            </w:pPr>
            <w:r w:rsidRPr="00484074">
              <w:rPr>
                <w:rFonts w:ascii="Times New Roman" w:hAnsi="Times New Roman" w:cs="Times New Roman"/>
                <w:sz w:val="24"/>
                <w:szCs w:val="24"/>
                <w:lang w:val="uk-UA"/>
              </w:rPr>
              <w:t xml:space="preserve">Особливості будови птахів.  </w:t>
            </w:r>
          </w:p>
        </w:tc>
        <w:tc>
          <w:tcPr>
            <w:tcW w:w="9100" w:type="dxa"/>
            <w:tcBorders>
              <w:top w:val="single" w:sz="4" w:space="0" w:color="auto"/>
              <w:left w:val="single" w:sz="4" w:space="0" w:color="auto"/>
              <w:bottom w:val="single" w:sz="4" w:space="0" w:color="auto"/>
              <w:right w:val="single" w:sz="4" w:space="0" w:color="auto"/>
            </w:tcBorders>
            <w:hideMark/>
          </w:tcPr>
          <w:p w:rsidR="00654740" w:rsidRPr="00484074" w:rsidRDefault="003F53F1" w:rsidP="00484074">
            <w:pPr>
              <w:pStyle w:val="a3"/>
              <w:widowControl/>
              <w:spacing w:line="276" w:lineRule="auto"/>
              <w:ind w:left="0"/>
              <w:jc w:val="both"/>
              <w:rPr>
                <w:rFonts w:ascii="Times New Roman" w:eastAsia="Times New Roman" w:hAnsi="Times New Roman" w:cs="Times New Roman"/>
                <w:caps/>
                <w:noProof/>
                <w:highlight w:val="yellow"/>
                <w:lang w:eastAsia="ru-RU" w:bidi="ar-SA"/>
              </w:rPr>
            </w:pPr>
            <w:r w:rsidRPr="00484074">
              <w:rPr>
                <w:rFonts w:ascii="Times New Roman" w:hAnsi="Times New Roman" w:cs="Times New Roman"/>
              </w:rPr>
              <w:t>Зовнішній вигляд. Покрови та їх похідні. Загальна характеристика внутрішньої будови птахів.</w:t>
            </w:r>
          </w:p>
        </w:tc>
      </w:tr>
      <w:tr w:rsidR="00654740" w:rsidRPr="00D7709C" w:rsidTr="00F52DB3">
        <w:tc>
          <w:tcPr>
            <w:tcW w:w="5508" w:type="dxa"/>
            <w:tcBorders>
              <w:top w:val="single" w:sz="4" w:space="0" w:color="auto"/>
              <w:left w:val="single" w:sz="4" w:space="0" w:color="auto"/>
              <w:bottom w:val="single" w:sz="4" w:space="0" w:color="auto"/>
              <w:right w:val="single" w:sz="4" w:space="0" w:color="auto"/>
            </w:tcBorders>
          </w:tcPr>
          <w:p w:rsidR="00654740" w:rsidRPr="00484074" w:rsidRDefault="009E037A" w:rsidP="00484074">
            <w:pPr>
              <w:spacing w:after="0"/>
              <w:jc w:val="both"/>
              <w:rPr>
                <w:rFonts w:ascii="Times New Roman" w:hAnsi="Times New Roman"/>
                <w:sz w:val="24"/>
                <w:szCs w:val="24"/>
                <w:lang w:val="uk-UA"/>
              </w:rPr>
            </w:pPr>
            <w:r w:rsidRPr="00484074">
              <w:rPr>
                <w:rFonts w:ascii="Times New Roman" w:hAnsi="Times New Roman" w:cs="Times New Roman"/>
                <w:sz w:val="24"/>
                <w:szCs w:val="24"/>
                <w:lang w:val="uk-UA"/>
              </w:rPr>
              <w:t>Розмноження і розвиток птахів.</w:t>
            </w:r>
          </w:p>
        </w:tc>
        <w:tc>
          <w:tcPr>
            <w:tcW w:w="9100" w:type="dxa"/>
            <w:tcBorders>
              <w:top w:val="single" w:sz="4" w:space="0" w:color="auto"/>
              <w:left w:val="single" w:sz="4" w:space="0" w:color="auto"/>
              <w:bottom w:val="single" w:sz="4" w:space="0" w:color="auto"/>
              <w:right w:val="single" w:sz="4" w:space="0" w:color="auto"/>
            </w:tcBorders>
            <w:hideMark/>
          </w:tcPr>
          <w:p w:rsidR="00654740" w:rsidRPr="00484074" w:rsidRDefault="009E037A" w:rsidP="00484074">
            <w:pPr>
              <w:pStyle w:val="a3"/>
              <w:widowControl/>
              <w:spacing w:line="276" w:lineRule="auto"/>
              <w:ind w:left="0"/>
              <w:rPr>
                <w:rFonts w:ascii="Times New Roman" w:eastAsia="Times New Roman" w:hAnsi="Times New Roman" w:cs="Times New Roman"/>
                <w:caps/>
                <w:noProof/>
                <w:highlight w:val="yellow"/>
                <w:lang w:eastAsia="ru-RU" w:bidi="ar-SA"/>
              </w:rPr>
            </w:pPr>
            <w:r w:rsidRPr="00484074">
              <w:rPr>
                <w:rStyle w:val="213pt"/>
                <w:rFonts w:eastAsia="Arial Unicode MS"/>
                <w:b w:val="0"/>
                <w:i w:val="0"/>
                <w:sz w:val="24"/>
                <w:szCs w:val="24"/>
              </w:rPr>
              <w:t xml:space="preserve">Статевий диморфізм. Територіальна поведінка і формування пар. Особливості гніздування і </w:t>
            </w:r>
            <w:proofErr w:type="spellStart"/>
            <w:r w:rsidRPr="00484074">
              <w:rPr>
                <w:rStyle w:val="213pt"/>
                <w:rFonts w:eastAsia="Arial Unicode MS"/>
                <w:b w:val="0"/>
                <w:i w:val="0"/>
                <w:sz w:val="24"/>
                <w:szCs w:val="24"/>
              </w:rPr>
              <w:t>колоніальності</w:t>
            </w:r>
            <w:proofErr w:type="spellEnd"/>
            <w:r w:rsidRPr="00484074">
              <w:rPr>
                <w:rStyle w:val="213pt"/>
                <w:rFonts w:eastAsia="Arial Unicode MS"/>
                <w:b w:val="0"/>
                <w:i w:val="0"/>
                <w:sz w:val="24"/>
                <w:szCs w:val="24"/>
              </w:rPr>
              <w:t xml:space="preserve"> птахів.</w:t>
            </w:r>
          </w:p>
        </w:tc>
      </w:tr>
      <w:tr w:rsidR="00654740" w:rsidRPr="00D7709C" w:rsidTr="00F52DB3">
        <w:tc>
          <w:tcPr>
            <w:tcW w:w="5508" w:type="dxa"/>
            <w:tcBorders>
              <w:top w:val="single" w:sz="4" w:space="0" w:color="auto"/>
              <w:left w:val="single" w:sz="4" w:space="0" w:color="auto"/>
              <w:bottom w:val="single" w:sz="4" w:space="0" w:color="auto"/>
              <w:right w:val="single" w:sz="4" w:space="0" w:color="auto"/>
            </w:tcBorders>
          </w:tcPr>
          <w:p w:rsidR="009E037A" w:rsidRPr="00484074" w:rsidRDefault="009E037A" w:rsidP="00484074">
            <w:pPr>
              <w:tabs>
                <w:tab w:val="left" w:pos="1478"/>
              </w:tabs>
              <w:spacing w:after="0"/>
              <w:ind w:firstLine="28"/>
              <w:jc w:val="both"/>
              <w:rPr>
                <w:rStyle w:val="213pt"/>
                <w:rFonts w:eastAsiaTheme="minorEastAsia"/>
                <w:b w:val="0"/>
                <w:i w:val="0"/>
                <w:sz w:val="24"/>
                <w:szCs w:val="24"/>
              </w:rPr>
            </w:pPr>
            <w:r w:rsidRPr="00484074">
              <w:rPr>
                <w:rStyle w:val="213pt"/>
                <w:rFonts w:eastAsiaTheme="minorEastAsia"/>
                <w:b w:val="0"/>
                <w:i w:val="0"/>
                <w:sz w:val="24"/>
                <w:szCs w:val="24"/>
              </w:rPr>
              <w:t xml:space="preserve">Географічне поширення та міграції птахів. </w:t>
            </w:r>
          </w:p>
          <w:p w:rsidR="00654740" w:rsidRPr="00484074" w:rsidRDefault="00654740" w:rsidP="00484074">
            <w:pPr>
              <w:spacing w:after="0"/>
              <w:jc w:val="both"/>
              <w:rPr>
                <w:rFonts w:ascii="Times New Roman" w:hAnsi="Times New Roman"/>
                <w:sz w:val="24"/>
                <w:szCs w:val="24"/>
                <w:lang w:val="uk-UA"/>
              </w:rPr>
            </w:pPr>
          </w:p>
        </w:tc>
        <w:tc>
          <w:tcPr>
            <w:tcW w:w="9100" w:type="dxa"/>
            <w:tcBorders>
              <w:top w:val="single" w:sz="4" w:space="0" w:color="auto"/>
              <w:left w:val="single" w:sz="4" w:space="0" w:color="auto"/>
              <w:bottom w:val="single" w:sz="4" w:space="0" w:color="auto"/>
              <w:right w:val="single" w:sz="4" w:space="0" w:color="auto"/>
            </w:tcBorders>
            <w:hideMark/>
          </w:tcPr>
          <w:p w:rsidR="00654740" w:rsidRPr="00484074" w:rsidRDefault="009E037A" w:rsidP="00484074">
            <w:pPr>
              <w:pStyle w:val="a3"/>
              <w:widowControl/>
              <w:spacing w:line="276" w:lineRule="auto"/>
              <w:ind w:left="0"/>
              <w:rPr>
                <w:rFonts w:ascii="Times New Roman" w:eastAsia="Times New Roman" w:hAnsi="Times New Roman" w:cs="Times New Roman"/>
                <w:caps/>
                <w:noProof/>
                <w:highlight w:val="yellow"/>
                <w:lang w:eastAsia="ru-RU" w:bidi="ar-SA"/>
              </w:rPr>
            </w:pPr>
            <w:r w:rsidRPr="00484074">
              <w:rPr>
                <w:rStyle w:val="213pt"/>
                <w:rFonts w:eastAsia="Arial Unicode MS"/>
                <w:b w:val="0"/>
                <w:i w:val="0"/>
                <w:sz w:val="24"/>
                <w:szCs w:val="24"/>
              </w:rPr>
              <w:t xml:space="preserve">Осілий спосіб життя, кочівлі та міграції, їх адаптивний характер. Міграції птахів. </w:t>
            </w:r>
            <w:proofErr w:type="spellStart"/>
            <w:r w:rsidRPr="00484074">
              <w:rPr>
                <w:rStyle w:val="213pt"/>
                <w:rFonts w:eastAsia="Arial Unicode MS"/>
                <w:b w:val="0"/>
                <w:i w:val="0"/>
                <w:sz w:val="24"/>
                <w:szCs w:val="24"/>
              </w:rPr>
              <w:t>Хомінг</w:t>
            </w:r>
            <w:proofErr w:type="spellEnd"/>
            <w:r w:rsidRPr="00484074">
              <w:rPr>
                <w:rStyle w:val="213pt"/>
                <w:rFonts w:eastAsia="Arial Unicode MS"/>
                <w:b w:val="0"/>
                <w:i w:val="0"/>
                <w:sz w:val="24"/>
                <w:szCs w:val="24"/>
              </w:rPr>
              <w:t>. Адаптивний сенс, висота, швидкість і мінливість міграцій. Райони зимівель.</w:t>
            </w:r>
          </w:p>
        </w:tc>
      </w:tr>
      <w:tr w:rsidR="00654740" w:rsidRPr="00937E00" w:rsidTr="00F52DB3">
        <w:tc>
          <w:tcPr>
            <w:tcW w:w="5508" w:type="dxa"/>
            <w:tcBorders>
              <w:top w:val="single" w:sz="4" w:space="0" w:color="auto"/>
              <w:left w:val="single" w:sz="4" w:space="0" w:color="auto"/>
              <w:bottom w:val="single" w:sz="4" w:space="0" w:color="auto"/>
              <w:right w:val="single" w:sz="4" w:space="0" w:color="auto"/>
            </w:tcBorders>
            <w:hideMark/>
          </w:tcPr>
          <w:p w:rsidR="009E037A" w:rsidRPr="00484074" w:rsidRDefault="009E037A" w:rsidP="00484074">
            <w:pPr>
              <w:spacing w:after="0"/>
              <w:ind w:firstLine="28"/>
              <w:rPr>
                <w:rFonts w:ascii="Times New Roman" w:hAnsi="Times New Roman" w:cs="Times New Roman"/>
                <w:sz w:val="24"/>
                <w:szCs w:val="24"/>
                <w:lang w:val="uk-UA"/>
              </w:rPr>
            </w:pPr>
            <w:r w:rsidRPr="00484074">
              <w:rPr>
                <w:rFonts w:ascii="Times New Roman" w:hAnsi="Times New Roman" w:cs="Times New Roman"/>
                <w:sz w:val="24"/>
                <w:szCs w:val="24"/>
                <w:lang w:val="uk-UA"/>
              </w:rPr>
              <w:t>Екологія птахів.</w:t>
            </w:r>
          </w:p>
          <w:p w:rsidR="00654740" w:rsidRPr="00484074" w:rsidRDefault="00654740" w:rsidP="00484074">
            <w:pPr>
              <w:spacing w:after="0"/>
              <w:rPr>
                <w:rFonts w:ascii="Times New Roman" w:hAnsi="Times New Roman" w:cs="Times New Roman"/>
                <w:sz w:val="24"/>
                <w:szCs w:val="24"/>
                <w:lang w:val="uk-UA"/>
              </w:rPr>
            </w:pPr>
          </w:p>
        </w:tc>
        <w:tc>
          <w:tcPr>
            <w:tcW w:w="9100" w:type="dxa"/>
            <w:tcBorders>
              <w:top w:val="single" w:sz="4" w:space="0" w:color="auto"/>
              <w:left w:val="single" w:sz="4" w:space="0" w:color="auto"/>
              <w:bottom w:val="single" w:sz="4" w:space="0" w:color="auto"/>
              <w:right w:val="single" w:sz="4" w:space="0" w:color="auto"/>
            </w:tcBorders>
            <w:hideMark/>
          </w:tcPr>
          <w:p w:rsidR="00654740" w:rsidRPr="00484074" w:rsidRDefault="009E037A" w:rsidP="00484074">
            <w:pPr>
              <w:pStyle w:val="a3"/>
              <w:widowControl/>
              <w:spacing w:line="276" w:lineRule="auto"/>
              <w:ind w:left="0"/>
              <w:jc w:val="both"/>
              <w:rPr>
                <w:rFonts w:ascii="Times New Roman" w:eastAsia="Times New Roman" w:hAnsi="Times New Roman" w:cs="Times New Roman"/>
                <w:caps/>
                <w:noProof/>
                <w:highlight w:val="yellow"/>
                <w:lang w:eastAsia="ru-RU" w:bidi="ar-SA"/>
              </w:rPr>
            </w:pPr>
            <w:r w:rsidRPr="00484074">
              <w:rPr>
                <w:rFonts w:ascii="Times New Roman" w:hAnsi="Times New Roman" w:cs="Times New Roman"/>
              </w:rPr>
              <w:t xml:space="preserve">Адаптивна радіація і екологічна спеціалізація птахів. Типи локомоції, характер кормодобування, </w:t>
            </w:r>
            <w:proofErr w:type="spellStart"/>
            <w:r w:rsidRPr="00484074">
              <w:rPr>
                <w:rFonts w:ascii="Times New Roman" w:hAnsi="Times New Roman" w:cs="Times New Roman"/>
              </w:rPr>
              <w:t>біотопічна</w:t>
            </w:r>
            <w:proofErr w:type="spellEnd"/>
            <w:r w:rsidRPr="00484074">
              <w:rPr>
                <w:rFonts w:ascii="Times New Roman" w:hAnsi="Times New Roman" w:cs="Times New Roman"/>
              </w:rPr>
              <w:t xml:space="preserve"> приуроченість як основа екологічної класифікації птахів.</w:t>
            </w:r>
          </w:p>
        </w:tc>
      </w:tr>
      <w:tr w:rsidR="00654740" w:rsidTr="00F52DB3">
        <w:tc>
          <w:tcPr>
            <w:tcW w:w="5508" w:type="dxa"/>
            <w:tcBorders>
              <w:top w:val="single" w:sz="4" w:space="0" w:color="auto"/>
              <w:left w:val="single" w:sz="4" w:space="0" w:color="auto"/>
              <w:bottom w:val="single" w:sz="4" w:space="0" w:color="auto"/>
              <w:right w:val="single" w:sz="4" w:space="0" w:color="auto"/>
            </w:tcBorders>
          </w:tcPr>
          <w:p w:rsidR="00654740" w:rsidRPr="00484074" w:rsidRDefault="009E037A" w:rsidP="00484074">
            <w:pPr>
              <w:pStyle w:val="a5"/>
              <w:spacing w:line="276" w:lineRule="auto"/>
              <w:jc w:val="both"/>
              <w:rPr>
                <w:rFonts w:ascii="Times New Roman" w:hAnsi="Times New Roman" w:cs="Times New Roman"/>
                <w:b/>
                <w:i/>
              </w:rPr>
            </w:pPr>
            <w:r w:rsidRPr="00484074">
              <w:rPr>
                <w:rStyle w:val="213pt"/>
                <w:rFonts w:eastAsiaTheme="minorEastAsia"/>
                <w:b w:val="0"/>
                <w:i w:val="0"/>
                <w:sz w:val="24"/>
                <w:szCs w:val="24"/>
              </w:rPr>
              <w:t xml:space="preserve">Сучасний стан наукової системи класу Птахи. </w:t>
            </w:r>
          </w:p>
        </w:tc>
        <w:tc>
          <w:tcPr>
            <w:tcW w:w="9100" w:type="dxa"/>
            <w:tcBorders>
              <w:top w:val="single" w:sz="4" w:space="0" w:color="auto"/>
              <w:left w:val="single" w:sz="4" w:space="0" w:color="auto"/>
              <w:bottom w:val="single" w:sz="4" w:space="0" w:color="auto"/>
              <w:right w:val="single" w:sz="4" w:space="0" w:color="auto"/>
            </w:tcBorders>
            <w:hideMark/>
          </w:tcPr>
          <w:p w:rsidR="00654740" w:rsidRPr="00484074" w:rsidRDefault="009E037A" w:rsidP="00484074">
            <w:pPr>
              <w:spacing w:after="0"/>
              <w:jc w:val="both"/>
              <w:rPr>
                <w:rFonts w:ascii="Calibri" w:hAnsi="Calibri" w:cs="Calibri"/>
                <w:b/>
                <w:i/>
                <w:noProof/>
                <w:color w:val="333333"/>
                <w:sz w:val="24"/>
                <w:szCs w:val="24"/>
                <w:highlight w:val="yellow"/>
                <w:lang w:val="uk-UA" w:eastAsia="en-US"/>
              </w:rPr>
            </w:pPr>
            <w:r w:rsidRPr="00484074">
              <w:rPr>
                <w:rStyle w:val="213pt"/>
                <w:rFonts w:eastAsiaTheme="minorEastAsia"/>
                <w:b w:val="0"/>
                <w:i w:val="0"/>
                <w:sz w:val="24"/>
                <w:szCs w:val="24"/>
              </w:rPr>
              <w:t>Загальна характеристика світової авіфауни. Таксономічне різноманіття птахів</w:t>
            </w:r>
          </w:p>
        </w:tc>
      </w:tr>
      <w:tr w:rsidR="00654740" w:rsidTr="00F52DB3">
        <w:tc>
          <w:tcPr>
            <w:tcW w:w="5508" w:type="dxa"/>
            <w:tcBorders>
              <w:top w:val="single" w:sz="4" w:space="0" w:color="auto"/>
              <w:left w:val="single" w:sz="4" w:space="0" w:color="auto"/>
              <w:bottom w:val="single" w:sz="4" w:space="0" w:color="auto"/>
              <w:right w:val="single" w:sz="4" w:space="0" w:color="auto"/>
            </w:tcBorders>
            <w:hideMark/>
          </w:tcPr>
          <w:p w:rsidR="009E037A" w:rsidRPr="00484074" w:rsidRDefault="009E037A" w:rsidP="00484074">
            <w:pPr>
              <w:keepNext/>
              <w:keepLines/>
              <w:spacing w:after="0"/>
              <w:ind w:firstLine="28"/>
              <w:rPr>
                <w:sz w:val="24"/>
                <w:szCs w:val="24"/>
                <w:lang w:val="uk-UA"/>
              </w:rPr>
            </w:pPr>
            <w:r w:rsidRPr="00484074">
              <w:rPr>
                <w:rFonts w:ascii="Times New Roman" w:hAnsi="Times New Roman" w:cs="Times New Roman"/>
                <w:sz w:val="24"/>
                <w:szCs w:val="24"/>
                <w:lang w:val="uk-UA"/>
              </w:rPr>
              <w:t>Методи вивчення птахів</w:t>
            </w:r>
            <w:r w:rsidRPr="00484074">
              <w:rPr>
                <w:sz w:val="24"/>
                <w:szCs w:val="24"/>
                <w:lang w:val="uk-UA"/>
              </w:rPr>
              <w:t>.</w:t>
            </w:r>
          </w:p>
          <w:p w:rsidR="00654740" w:rsidRPr="00484074" w:rsidRDefault="00654740" w:rsidP="00484074">
            <w:pPr>
              <w:pStyle w:val="a5"/>
              <w:spacing w:line="276" w:lineRule="auto"/>
              <w:jc w:val="both"/>
              <w:rPr>
                <w:rFonts w:ascii="Times New Roman" w:hAnsi="Times New Roman" w:cs="Times New Roman"/>
              </w:rPr>
            </w:pPr>
          </w:p>
        </w:tc>
        <w:tc>
          <w:tcPr>
            <w:tcW w:w="9100" w:type="dxa"/>
            <w:tcBorders>
              <w:top w:val="single" w:sz="4" w:space="0" w:color="auto"/>
              <w:left w:val="single" w:sz="4" w:space="0" w:color="auto"/>
              <w:bottom w:val="single" w:sz="4" w:space="0" w:color="auto"/>
              <w:right w:val="single" w:sz="4" w:space="0" w:color="auto"/>
            </w:tcBorders>
            <w:hideMark/>
          </w:tcPr>
          <w:p w:rsidR="00654740" w:rsidRPr="00484074" w:rsidRDefault="003F53F1" w:rsidP="00484074">
            <w:pPr>
              <w:pStyle w:val="a3"/>
              <w:widowControl/>
              <w:suppressAutoHyphens/>
              <w:spacing w:line="276" w:lineRule="auto"/>
              <w:ind w:left="0"/>
              <w:rPr>
                <w:rFonts w:ascii="Times New Roman" w:eastAsia="Times New Roman" w:hAnsi="Times New Roman" w:cs="Times New Roman"/>
                <w:noProof/>
                <w:color w:val="333333"/>
                <w:highlight w:val="yellow"/>
                <w:lang w:eastAsia="ru-RU" w:bidi="ar-SA"/>
              </w:rPr>
            </w:pPr>
            <w:r w:rsidRPr="00484074">
              <w:rPr>
                <w:rFonts w:ascii="Times New Roman" w:hAnsi="Times New Roman" w:cs="Times New Roman"/>
              </w:rPr>
              <w:t>Обліки чисельності птахів. Методи вилову і мічення. Кільцювання птахів. Візуальні спостереження за птахами.</w:t>
            </w:r>
          </w:p>
        </w:tc>
      </w:tr>
      <w:tr w:rsidR="00654740" w:rsidTr="00F52DB3">
        <w:tc>
          <w:tcPr>
            <w:tcW w:w="5508" w:type="dxa"/>
            <w:tcBorders>
              <w:top w:val="single" w:sz="4" w:space="0" w:color="auto"/>
              <w:left w:val="single" w:sz="4" w:space="0" w:color="auto"/>
              <w:bottom w:val="single" w:sz="4" w:space="0" w:color="auto"/>
              <w:right w:val="single" w:sz="4" w:space="0" w:color="auto"/>
            </w:tcBorders>
            <w:hideMark/>
          </w:tcPr>
          <w:p w:rsidR="009E037A" w:rsidRPr="00484074" w:rsidRDefault="009E037A" w:rsidP="00484074">
            <w:pPr>
              <w:spacing w:after="0"/>
              <w:ind w:firstLine="28"/>
              <w:jc w:val="both"/>
              <w:rPr>
                <w:rFonts w:ascii="Times New Roman" w:hAnsi="Times New Roman" w:cs="Times New Roman"/>
                <w:sz w:val="24"/>
                <w:szCs w:val="24"/>
                <w:lang w:val="uk-UA"/>
              </w:rPr>
            </w:pPr>
            <w:r w:rsidRPr="00484074">
              <w:rPr>
                <w:rFonts w:ascii="Times New Roman" w:hAnsi="Times New Roman" w:cs="Times New Roman"/>
                <w:sz w:val="24"/>
                <w:szCs w:val="24"/>
                <w:lang w:val="uk-UA"/>
              </w:rPr>
              <w:t>Практичні аспекти орнітології</w:t>
            </w:r>
          </w:p>
          <w:p w:rsidR="00654740" w:rsidRPr="00484074" w:rsidRDefault="00654740" w:rsidP="00484074">
            <w:pPr>
              <w:pStyle w:val="a5"/>
              <w:spacing w:line="276" w:lineRule="auto"/>
              <w:jc w:val="both"/>
              <w:rPr>
                <w:rFonts w:ascii="Times New Roman" w:hAnsi="Times New Roman"/>
              </w:rPr>
            </w:pPr>
          </w:p>
        </w:tc>
        <w:tc>
          <w:tcPr>
            <w:tcW w:w="9100" w:type="dxa"/>
            <w:tcBorders>
              <w:top w:val="single" w:sz="4" w:space="0" w:color="auto"/>
              <w:left w:val="single" w:sz="4" w:space="0" w:color="auto"/>
              <w:bottom w:val="single" w:sz="4" w:space="0" w:color="auto"/>
              <w:right w:val="single" w:sz="4" w:space="0" w:color="auto"/>
            </w:tcBorders>
            <w:hideMark/>
          </w:tcPr>
          <w:p w:rsidR="00654740" w:rsidRPr="00484074" w:rsidRDefault="003F53F1" w:rsidP="00484074">
            <w:pPr>
              <w:pStyle w:val="a3"/>
              <w:widowControl/>
              <w:suppressAutoHyphens/>
              <w:spacing w:line="276" w:lineRule="auto"/>
              <w:ind w:left="0"/>
              <w:rPr>
                <w:rFonts w:ascii="Times New Roman" w:hAnsi="Times New Roman" w:cs="Times New Roman"/>
                <w:highlight w:val="yellow"/>
              </w:rPr>
            </w:pPr>
            <w:r w:rsidRPr="00484074">
              <w:rPr>
                <w:rFonts w:ascii="Times New Roman" w:hAnsi="Times New Roman" w:cs="Times New Roman"/>
              </w:rPr>
              <w:t>Птахи та сільське господарство. Птахи та енергетика. Птахи та транспорт. Птахи та медицина. Управління поведінкою птахів: світовий досвід.</w:t>
            </w:r>
          </w:p>
        </w:tc>
      </w:tr>
      <w:tr w:rsidR="00654740" w:rsidTr="00F52DB3">
        <w:tc>
          <w:tcPr>
            <w:tcW w:w="5508" w:type="dxa"/>
            <w:tcBorders>
              <w:top w:val="single" w:sz="4" w:space="0" w:color="auto"/>
              <w:left w:val="single" w:sz="4" w:space="0" w:color="auto"/>
              <w:bottom w:val="single" w:sz="4" w:space="0" w:color="auto"/>
              <w:right w:val="single" w:sz="4" w:space="0" w:color="auto"/>
            </w:tcBorders>
          </w:tcPr>
          <w:p w:rsidR="009E037A" w:rsidRPr="00484074" w:rsidRDefault="009E037A" w:rsidP="00484074">
            <w:pPr>
              <w:pStyle w:val="a5"/>
              <w:spacing w:line="276" w:lineRule="auto"/>
              <w:ind w:firstLine="28"/>
              <w:jc w:val="both"/>
              <w:rPr>
                <w:rFonts w:ascii="Times New Roman" w:hAnsi="Times New Roman" w:cs="Times New Roman"/>
              </w:rPr>
            </w:pPr>
            <w:r w:rsidRPr="00484074">
              <w:rPr>
                <w:rFonts w:ascii="Times New Roman" w:hAnsi="Times New Roman" w:cs="Times New Roman"/>
              </w:rPr>
              <w:t>Охорона птахів.</w:t>
            </w:r>
          </w:p>
          <w:p w:rsidR="00654740" w:rsidRPr="00484074" w:rsidRDefault="00654740" w:rsidP="00484074">
            <w:pPr>
              <w:pStyle w:val="a5"/>
              <w:spacing w:line="276" w:lineRule="auto"/>
              <w:jc w:val="both"/>
              <w:rPr>
                <w:rFonts w:ascii="Times New Roman" w:hAnsi="Times New Roman"/>
              </w:rPr>
            </w:pPr>
          </w:p>
        </w:tc>
        <w:tc>
          <w:tcPr>
            <w:tcW w:w="9100" w:type="dxa"/>
            <w:tcBorders>
              <w:top w:val="single" w:sz="4" w:space="0" w:color="auto"/>
              <w:left w:val="single" w:sz="4" w:space="0" w:color="auto"/>
              <w:bottom w:val="single" w:sz="4" w:space="0" w:color="auto"/>
              <w:right w:val="single" w:sz="4" w:space="0" w:color="auto"/>
            </w:tcBorders>
          </w:tcPr>
          <w:p w:rsidR="00654740" w:rsidRPr="00484074" w:rsidRDefault="009E037A" w:rsidP="00484074">
            <w:pPr>
              <w:pStyle w:val="a3"/>
              <w:widowControl/>
              <w:suppressAutoHyphens/>
              <w:spacing w:line="276" w:lineRule="auto"/>
              <w:ind w:left="0"/>
              <w:rPr>
                <w:rFonts w:ascii="Times New Roman" w:hAnsi="Times New Roman" w:cs="Times New Roman"/>
                <w:highlight w:val="yellow"/>
              </w:rPr>
            </w:pPr>
            <w:r w:rsidRPr="00484074">
              <w:rPr>
                <w:rFonts w:ascii="Times New Roman" w:hAnsi="Times New Roman" w:cs="Times New Roman"/>
              </w:rPr>
              <w:t>Міжнародні Конвенції які спрямовані на охорону птахів. Рідкі та зникаючі види птахів, їх охорона. Порядок створення природно-заповідних об’єктів.</w:t>
            </w:r>
          </w:p>
        </w:tc>
      </w:tr>
    </w:tbl>
    <w:p w:rsidR="00886341" w:rsidRDefault="00886341" w:rsidP="00886341">
      <w:pPr>
        <w:spacing w:after="0" w:line="240" w:lineRule="auto"/>
        <w:ind w:left="180"/>
        <w:jc w:val="both"/>
        <w:rPr>
          <w:rFonts w:ascii="Times New Roman" w:hAnsi="Times New Roman" w:cs="Times New Roman"/>
          <w:caps/>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rPr>
      </w:pPr>
    </w:p>
    <w:p w:rsidR="00B66475" w:rsidRDefault="00B66475" w:rsidP="00886341">
      <w:pPr>
        <w:spacing w:after="0" w:line="240" w:lineRule="auto"/>
        <w:jc w:val="center"/>
        <w:rPr>
          <w:rFonts w:ascii="Times New Roman" w:hAnsi="Times New Roman" w:cs="Times New Roman"/>
          <w:b/>
          <w:caps/>
          <w:color w:val="000000"/>
          <w:sz w:val="24"/>
          <w:szCs w:val="24"/>
          <w:lang w:val="uk-UA"/>
        </w:rPr>
      </w:pPr>
    </w:p>
    <w:p w:rsidR="00B66475" w:rsidRDefault="00B66475" w:rsidP="00886341">
      <w:pPr>
        <w:spacing w:after="0" w:line="240" w:lineRule="auto"/>
        <w:jc w:val="center"/>
        <w:rPr>
          <w:rFonts w:ascii="Times New Roman" w:hAnsi="Times New Roman" w:cs="Times New Roman"/>
          <w:b/>
          <w:caps/>
          <w:color w:val="000000"/>
          <w:sz w:val="24"/>
          <w:szCs w:val="24"/>
          <w:lang w:val="uk-UA"/>
        </w:rPr>
      </w:pPr>
    </w:p>
    <w:p w:rsidR="00886341" w:rsidRDefault="00886341" w:rsidP="00886341">
      <w:pPr>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7.3 Схема курсу (практичні заняття)</w:t>
      </w:r>
    </w:p>
    <w:p w:rsidR="00880247" w:rsidRPr="00880247" w:rsidRDefault="00880247" w:rsidP="00886341">
      <w:pPr>
        <w:spacing w:after="0" w:line="240" w:lineRule="auto"/>
        <w:jc w:val="center"/>
        <w:rPr>
          <w:rFonts w:ascii="Times New Roman" w:hAnsi="Times New Roman" w:cs="Times New Roman"/>
          <w:b/>
          <w:caps/>
          <w:color w:val="000000"/>
          <w:sz w:val="24"/>
          <w:szCs w:val="24"/>
        </w:rPr>
      </w:pPr>
    </w:p>
    <w:tbl>
      <w:tblPr>
        <w:tblpPr w:leftFromText="180" w:rightFromText="180" w:vertAnchor="text" w:tblpX="242" w:tblpY="1"/>
        <w:tblOverlap w:val="never"/>
        <w:tblW w:w="14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202"/>
        <w:gridCol w:w="8363"/>
      </w:tblGrid>
      <w:tr w:rsidR="00886341" w:rsidTr="00F52DB3">
        <w:trPr>
          <w:trHeight w:val="335"/>
        </w:trPr>
        <w:tc>
          <w:tcPr>
            <w:tcW w:w="620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886341" w:rsidRPr="00B66475" w:rsidRDefault="00886341" w:rsidP="00F52DB3">
            <w:pPr>
              <w:spacing w:after="0" w:line="240" w:lineRule="auto"/>
              <w:jc w:val="center"/>
              <w:rPr>
                <w:rFonts w:ascii="Times New Roman" w:hAnsi="Times New Roman" w:cs="Times New Roman"/>
                <w:b/>
                <w:caps/>
                <w:color w:val="000000"/>
                <w:sz w:val="24"/>
                <w:szCs w:val="24"/>
                <w:lang w:val="uk-UA" w:eastAsia="en-US"/>
              </w:rPr>
            </w:pPr>
            <w:r w:rsidRPr="00B66475">
              <w:rPr>
                <w:rFonts w:ascii="Times New Roman" w:hAnsi="Times New Roman" w:cs="Times New Roman"/>
                <w:b/>
                <w:color w:val="000000"/>
                <w:sz w:val="24"/>
                <w:szCs w:val="24"/>
                <w:lang w:val="uk-UA"/>
              </w:rPr>
              <w:t>Тема практичного заняття</w:t>
            </w:r>
          </w:p>
        </w:tc>
        <w:tc>
          <w:tcPr>
            <w:tcW w:w="83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886341" w:rsidRPr="00B66475" w:rsidRDefault="00886341" w:rsidP="00F52DB3">
            <w:pPr>
              <w:spacing w:after="0" w:line="240" w:lineRule="auto"/>
              <w:ind w:left="216"/>
              <w:jc w:val="center"/>
              <w:rPr>
                <w:rFonts w:ascii="Times New Roman" w:hAnsi="Times New Roman" w:cs="Times New Roman"/>
                <w:b/>
                <w:caps/>
                <w:color w:val="000000"/>
                <w:sz w:val="24"/>
                <w:szCs w:val="24"/>
                <w:lang w:val="uk-UA" w:eastAsia="en-US"/>
              </w:rPr>
            </w:pPr>
            <w:r w:rsidRPr="00B66475">
              <w:rPr>
                <w:rFonts w:ascii="Times New Roman" w:hAnsi="Times New Roman" w:cs="Times New Roman"/>
                <w:b/>
                <w:color w:val="000000"/>
                <w:sz w:val="24"/>
                <w:szCs w:val="24"/>
                <w:lang w:val="uk-UA"/>
              </w:rPr>
              <w:t>Зміст практичного заняття</w:t>
            </w:r>
          </w:p>
        </w:tc>
      </w:tr>
      <w:tr w:rsidR="001E0683" w:rsidRPr="00252297" w:rsidTr="00F52DB3">
        <w:trPr>
          <w:trHeight w:val="32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E0683" w:rsidRPr="00B66475" w:rsidRDefault="00880247" w:rsidP="00C02C6A">
            <w:pPr>
              <w:spacing w:after="0"/>
              <w:ind w:left="125" w:right="134"/>
              <w:contextualSpacing/>
              <w:jc w:val="both"/>
              <w:rPr>
                <w:rFonts w:ascii="Times New Roman" w:hAnsi="Times New Roman" w:cs="Times New Roman"/>
                <w:sz w:val="24"/>
                <w:szCs w:val="24"/>
                <w:lang w:val="uk-UA"/>
              </w:rPr>
            </w:pPr>
            <w:r w:rsidRPr="00B66475">
              <w:rPr>
                <w:rFonts w:ascii="Times New Roman" w:hAnsi="Times New Roman" w:cs="Times New Roman"/>
                <w:sz w:val="24"/>
                <w:szCs w:val="24"/>
                <w:lang w:val="uk-UA"/>
              </w:rPr>
              <w:t xml:space="preserve">Орнітологія як наука.  </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E0683" w:rsidRPr="00B66475" w:rsidRDefault="00880247" w:rsidP="006E0E10">
            <w:pPr>
              <w:pStyle w:val="a3"/>
              <w:widowControl/>
              <w:tabs>
                <w:tab w:val="num" w:pos="900"/>
              </w:tabs>
              <w:spacing w:line="276" w:lineRule="auto"/>
              <w:ind w:left="0"/>
              <w:rPr>
                <w:rFonts w:ascii="Times New Roman" w:eastAsia="Times New Roman" w:hAnsi="Times New Roman" w:cs="Times New Roman"/>
                <w:kern w:val="24"/>
                <w:lang w:eastAsia="ru-RU" w:bidi="ar-SA"/>
              </w:rPr>
            </w:pPr>
            <w:r w:rsidRPr="00B66475">
              <w:rPr>
                <w:rFonts w:ascii="Times New Roman" w:hAnsi="Times New Roman" w:cs="Times New Roman"/>
              </w:rPr>
              <w:t xml:space="preserve">Основні напрямки сучасної орнітології. Практичне значення орнітології.  </w:t>
            </w:r>
          </w:p>
        </w:tc>
      </w:tr>
      <w:tr w:rsidR="001E0683" w:rsidTr="006E0E10">
        <w:trPr>
          <w:trHeight w:val="487"/>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E0683" w:rsidRPr="00B66475" w:rsidRDefault="00880247" w:rsidP="00C02C6A">
            <w:pPr>
              <w:spacing w:after="0"/>
              <w:ind w:left="125" w:right="134"/>
              <w:contextualSpacing/>
              <w:jc w:val="both"/>
              <w:rPr>
                <w:rFonts w:ascii="Times New Roman" w:hAnsi="Times New Roman" w:cs="Times New Roman"/>
                <w:sz w:val="24"/>
                <w:szCs w:val="24"/>
                <w:lang w:val="uk-UA"/>
              </w:rPr>
            </w:pPr>
            <w:r w:rsidRPr="00B66475">
              <w:rPr>
                <w:rFonts w:ascii="Times New Roman" w:hAnsi="Times New Roman" w:cs="Times New Roman"/>
                <w:sz w:val="24"/>
                <w:szCs w:val="24"/>
                <w:lang w:val="uk-UA"/>
              </w:rPr>
              <w:t xml:space="preserve">Особливості будови птахів.  </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E0683" w:rsidRPr="00B66475" w:rsidRDefault="006E0E10" w:rsidP="006E0E10">
            <w:pPr>
              <w:tabs>
                <w:tab w:val="left" w:pos="1478"/>
              </w:tabs>
              <w:spacing w:after="0"/>
              <w:ind w:right="136"/>
              <w:contextualSpacing/>
              <w:jc w:val="both"/>
              <w:rPr>
                <w:rFonts w:ascii="Times New Roman" w:hAnsi="Times New Roman" w:cs="Times New Roman"/>
                <w:color w:val="000000"/>
                <w:kern w:val="24"/>
                <w:sz w:val="24"/>
                <w:szCs w:val="24"/>
                <w:lang w:val="uk-UA" w:eastAsia="en-US"/>
              </w:rPr>
            </w:pPr>
            <w:r w:rsidRPr="00B66475">
              <w:rPr>
                <w:rFonts w:ascii="Times New Roman" w:hAnsi="Times New Roman" w:cs="Times New Roman"/>
                <w:sz w:val="24"/>
                <w:szCs w:val="24"/>
                <w:lang w:val="uk-UA"/>
              </w:rPr>
              <w:t xml:space="preserve">Особливості морфо-фізіологічного будови опорно-м'язової системи. </w:t>
            </w:r>
            <w:r w:rsidRPr="00B66475">
              <w:rPr>
                <w:rStyle w:val="213pt"/>
                <w:rFonts w:eastAsia="Arial Unicode MS"/>
                <w:b w:val="0"/>
                <w:i w:val="0"/>
                <w:sz w:val="24"/>
                <w:szCs w:val="24"/>
              </w:rPr>
              <w:t xml:space="preserve">Особливості морфо-фізіологічної будови дихальної системи. Особливості морфо-фізіологічної будови кровоносної системи. Особливості морфо-фізіологічної будови травна системи та органів виділення. Нервова система і органи чуття. </w:t>
            </w:r>
          </w:p>
        </w:tc>
      </w:tr>
      <w:tr w:rsidR="001E0683" w:rsidRPr="001E0683"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0247" w:rsidRPr="00B66475" w:rsidRDefault="00880247" w:rsidP="00C02C6A">
            <w:pPr>
              <w:spacing w:after="0"/>
              <w:ind w:left="125" w:right="134"/>
              <w:contextualSpacing/>
              <w:jc w:val="both"/>
              <w:rPr>
                <w:rStyle w:val="213pt"/>
                <w:rFonts w:eastAsiaTheme="minorEastAsia"/>
                <w:b w:val="0"/>
                <w:i w:val="0"/>
                <w:sz w:val="24"/>
                <w:szCs w:val="24"/>
              </w:rPr>
            </w:pPr>
            <w:r w:rsidRPr="00B66475">
              <w:rPr>
                <w:rStyle w:val="213pt"/>
                <w:rFonts w:eastAsiaTheme="minorEastAsia"/>
                <w:b w:val="0"/>
                <w:i w:val="0"/>
                <w:sz w:val="24"/>
                <w:szCs w:val="24"/>
              </w:rPr>
              <w:t xml:space="preserve">Географічне поширення та міграції птахів. </w:t>
            </w:r>
          </w:p>
          <w:p w:rsidR="001E0683" w:rsidRPr="00B66475" w:rsidRDefault="001E0683" w:rsidP="00C02C6A">
            <w:pPr>
              <w:spacing w:after="0"/>
              <w:ind w:left="125"/>
              <w:contextualSpacing/>
              <w:jc w:val="both"/>
              <w:rPr>
                <w:rFonts w:ascii="Times New Roman" w:hAnsi="Times New Roman" w:cs="Times New Roman"/>
                <w:sz w:val="24"/>
                <w:szCs w:val="24"/>
                <w:lang w:val="uk-UA"/>
              </w:rPr>
            </w:pP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1E0683" w:rsidRPr="00B66475" w:rsidRDefault="00880247" w:rsidP="006E0E10">
            <w:pPr>
              <w:tabs>
                <w:tab w:val="num" w:pos="360"/>
              </w:tabs>
              <w:spacing w:after="0"/>
              <w:contextualSpacing/>
              <w:rPr>
                <w:rFonts w:ascii="Times New Roman" w:hAnsi="Times New Roman" w:cs="Times New Roman"/>
                <w:kern w:val="24"/>
                <w:sz w:val="24"/>
                <w:szCs w:val="24"/>
                <w:lang w:val="uk-UA" w:eastAsia="en-US"/>
              </w:rPr>
            </w:pPr>
            <w:r w:rsidRPr="00B66475">
              <w:rPr>
                <w:rStyle w:val="213pt"/>
                <w:rFonts w:eastAsia="Arial Unicode MS"/>
                <w:b w:val="0"/>
                <w:i w:val="0"/>
                <w:sz w:val="24"/>
                <w:szCs w:val="24"/>
              </w:rPr>
              <w:t>Абіотичні і біотичні - фактори, що визначають поширення птахів. Методи вивчення міграцій.</w:t>
            </w:r>
          </w:p>
        </w:tc>
      </w:tr>
      <w:tr w:rsidR="001E0683" w:rsidRPr="00B66475"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E0683" w:rsidRPr="00B66475" w:rsidRDefault="00880247" w:rsidP="00C02C6A">
            <w:pPr>
              <w:spacing w:after="0"/>
              <w:ind w:left="125" w:right="134"/>
              <w:contextualSpacing/>
              <w:rPr>
                <w:rFonts w:ascii="Times New Roman" w:hAnsi="Times New Roman" w:cs="Times New Roman"/>
                <w:sz w:val="24"/>
                <w:szCs w:val="24"/>
                <w:lang w:val="uk-UA"/>
              </w:rPr>
            </w:pPr>
            <w:r w:rsidRPr="00B66475">
              <w:rPr>
                <w:rFonts w:ascii="Times New Roman" w:hAnsi="Times New Roman" w:cs="Times New Roman"/>
                <w:sz w:val="24"/>
                <w:szCs w:val="24"/>
                <w:lang w:val="uk-UA"/>
              </w:rPr>
              <w:t>Екологія птахів.</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880247" w:rsidRPr="00B66475" w:rsidRDefault="00880247" w:rsidP="006E0E10">
            <w:pPr>
              <w:tabs>
                <w:tab w:val="left" w:pos="1478"/>
              </w:tabs>
              <w:spacing w:after="0"/>
              <w:ind w:right="134"/>
              <w:contextualSpacing/>
              <w:jc w:val="both"/>
              <w:rPr>
                <w:rFonts w:ascii="Times New Roman" w:hAnsi="Times New Roman" w:cs="Times New Roman"/>
                <w:sz w:val="24"/>
                <w:szCs w:val="24"/>
                <w:lang w:val="uk-UA"/>
              </w:rPr>
            </w:pPr>
            <w:r w:rsidRPr="00B66475">
              <w:rPr>
                <w:rFonts w:ascii="Times New Roman" w:hAnsi="Times New Roman" w:cs="Times New Roman"/>
                <w:sz w:val="24"/>
                <w:szCs w:val="24"/>
                <w:lang w:val="uk-UA"/>
              </w:rPr>
              <w:t xml:space="preserve">Екологічні групи птахів. </w:t>
            </w:r>
            <w:proofErr w:type="spellStart"/>
            <w:r w:rsidRPr="00B66475">
              <w:rPr>
                <w:rFonts w:ascii="Times New Roman" w:hAnsi="Times New Roman" w:cs="Times New Roman"/>
                <w:sz w:val="24"/>
                <w:szCs w:val="24"/>
                <w:lang w:val="uk-UA"/>
              </w:rPr>
              <w:t>Біоморфи</w:t>
            </w:r>
            <w:proofErr w:type="spellEnd"/>
            <w:r w:rsidRPr="00B66475">
              <w:rPr>
                <w:rFonts w:ascii="Times New Roman" w:hAnsi="Times New Roman" w:cs="Times New Roman"/>
                <w:sz w:val="24"/>
                <w:szCs w:val="24"/>
                <w:lang w:val="uk-UA"/>
              </w:rPr>
              <w:t xml:space="preserve">. </w:t>
            </w:r>
            <w:proofErr w:type="spellStart"/>
            <w:r w:rsidRPr="00B66475">
              <w:rPr>
                <w:rFonts w:ascii="Times New Roman" w:hAnsi="Times New Roman" w:cs="Times New Roman"/>
                <w:sz w:val="24"/>
                <w:szCs w:val="24"/>
                <w:lang w:val="uk-UA"/>
              </w:rPr>
              <w:t>Топоморфи</w:t>
            </w:r>
            <w:proofErr w:type="spellEnd"/>
            <w:r w:rsidRPr="00B66475">
              <w:rPr>
                <w:rFonts w:ascii="Times New Roman" w:hAnsi="Times New Roman" w:cs="Times New Roman"/>
                <w:sz w:val="24"/>
                <w:szCs w:val="24"/>
                <w:lang w:val="uk-UA"/>
              </w:rPr>
              <w:t xml:space="preserve">. </w:t>
            </w:r>
            <w:proofErr w:type="spellStart"/>
            <w:r w:rsidRPr="00B66475">
              <w:rPr>
                <w:rFonts w:ascii="Times New Roman" w:hAnsi="Times New Roman" w:cs="Times New Roman"/>
                <w:sz w:val="24"/>
                <w:szCs w:val="24"/>
                <w:lang w:val="uk-UA"/>
              </w:rPr>
              <w:t>Трофоморфи</w:t>
            </w:r>
            <w:proofErr w:type="spellEnd"/>
            <w:r w:rsidRPr="00B66475">
              <w:rPr>
                <w:rFonts w:ascii="Times New Roman" w:hAnsi="Times New Roman" w:cs="Times New Roman"/>
                <w:sz w:val="24"/>
                <w:szCs w:val="24"/>
                <w:lang w:val="uk-UA"/>
              </w:rPr>
              <w:t xml:space="preserve">. </w:t>
            </w:r>
          </w:p>
          <w:p w:rsidR="001E0683" w:rsidRPr="00B66475" w:rsidRDefault="001E0683" w:rsidP="006E0E10">
            <w:pPr>
              <w:spacing w:after="0"/>
              <w:contextualSpacing/>
              <w:rPr>
                <w:rFonts w:ascii="Times New Roman" w:hAnsi="Times New Roman" w:cs="Times New Roman"/>
                <w:kern w:val="24"/>
                <w:sz w:val="24"/>
                <w:szCs w:val="24"/>
                <w:lang w:val="uk-UA" w:eastAsia="en-US"/>
              </w:rPr>
            </w:pPr>
          </w:p>
        </w:tc>
      </w:tr>
      <w:tr w:rsidR="001E0683" w:rsidRPr="00252297"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0247" w:rsidRPr="00B66475" w:rsidRDefault="00880247" w:rsidP="00C02C6A">
            <w:pPr>
              <w:pStyle w:val="a5"/>
              <w:spacing w:line="276" w:lineRule="auto"/>
              <w:ind w:left="125" w:right="134"/>
              <w:contextualSpacing/>
              <w:jc w:val="both"/>
              <w:rPr>
                <w:rStyle w:val="213pt"/>
                <w:rFonts w:eastAsiaTheme="minorEastAsia"/>
                <w:b w:val="0"/>
                <w:i w:val="0"/>
                <w:sz w:val="24"/>
                <w:szCs w:val="24"/>
              </w:rPr>
            </w:pPr>
            <w:r w:rsidRPr="00B66475">
              <w:rPr>
                <w:rStyle w:val="213pt"/>
                <w:rFonts w:eastAsiaTheme="minorEastAsia"/>
                <w:b w:val="0"/>
                <w:i w:val="0"/>
                <w:sz w:val="24"/>
                <w:szCs w:val="24"/>
              </w:rPr>
              <w:t xml:space="preserve"> </w:t>
            </w:r>
          </w:p>
          <w:p w:rsidR="001E0683" w:rsidRPr="00B66475" w:rsidRDefault="00880247" w:rsidP="00C02C6A">
            <w:pPr>
              <w:spacing w:after="0"/>
              <w:ind w:left="125"/>
              <w:contextualSpacing/>
              <w:jc w:val="both"/>
              <w:rPr>
                <w:rFonts w:ascii="Times New Roman" w:hAnsi="Times New Roman" w:cs="Times New Roman"/>
                <w:sz w:val="24"/>
                <w:szCs w:val="24"/>
                <w:lang w:val="uk-UA"/>
              </w:rPr>
            </w:pPr>
            <w:r w:rsidRPr="00B66475">
              <w:rPr>
                <w:rFonts w:ascii="Times New Roman" w:hAnsi="Times New Roman" w:cs="Times New Roman"/>
                <w:sz w:val="24"/>
                <w:szCs w:val="24"/>
                <w:lang w:val="uk-UA"/>
              </w:rPr>
              <w:t>Прикладні аспекти орнітології.</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E0683" w:rsidRPr="00B66475" w:rsidRDefault="00880247" w:rsidP="006E0E10">
            <w:pPr>
              <w:spacing w:after="0"/>
              <w:contextualSpacing/>
              <w:rPr>
                <w:rFonts w:ascii="Times New Roman" w:hAnsi="Times New Roman" w:cs="Times New Roman"/>
                <w:color w:val="000000"/>
                <w:kern w:val="24"/>
                <w:sz w:val="24"/>
                <w:szCs w:val="24"/>
                <w:lang w:val="uk-UA" w:eastAsia="en-US"/>
              </w:rPr>
            </w:pPr>
            <w:r w:rsidRPr="00B66475">
              <w:rPr>
                <w:rFonts w:ascii="Times New Roman" w:hAnsi="Times New Roman" w:cs="Times New Roman"/>
                <w:sz w:val="24"/>
                <w:szCs w:val="24"/>
                <w:lang w:val="uk-UA"/>
              </w:rPr>
              <w:t xml:space="preserve">Перспективи розвитку </w:t>
            </w:r>
            <w:proofErr w:type="spellStart"/>
            <w:r w:rsidRPr="00B66475">
              <w:rPr>
                <w:rFonts w:ascii="Times New Roman" w:hAnsi="Times New Roman" w:cs="Times New Roman"/>
                <w:sz w:val="24"/>
                <w:szCs w:val="24"/>
                <w:lang w:val="uk-UA"/>
              </w:rPr>
              <w:t>бедвотчінгу</w:t>
            </w:r>
            <w:proofErr w:type="spellEnd"/>
            <w:r w:rsidRPr="00B66475">
              <w:rPr>
                <w:rFonts w:ascii="Times New Roman" w:hAnsi="Times New Roman" w:cs="Times New Roman"/>
                <w:sz w:val="24"/>
                <w:szCs w:val="24"/>
                <w:lang w:val="uk-UA"/>
              </w:rPr>
              <w:t xml:space="preserve"> та </w:t>
            </w:r>
            <w:proofErr w:type="spellStart"/>
            <w:r w:rsidRPr="00B66475">
              <w:rPr>
                <w:rFonts w:ascii="Times New Roman" w:hAnsi="Times New Roman" w:cs="Times New Roman"/>
                <w:sz w:val="24"/>
                <w:szCs w:val="24"/>
                <w:lang w:val="uk-UA"/>
              </w:rPr>
              <w:t>бердінгу</w:t>
            </w:r>
            <w:proofErr w:type="spellEnd"/>
            <w:r w:rsidRPr="00B66475">
              <w:rPr>
                <w:rFonts w:ascii="Times New Roman" w:hAnsi="Times New Roman" w:cs="Times New Roman"/>
                <w:sz w:val="24"/>
                <w:szCs w:val="24"/>
                <w:lang w:val="uk-UA"/>
              </w:rPr>
              <w:t xml:space="preserve">. Зоопарки. </w:t>
            </w:r>
            <w:proofErr w:type="spellStart"/>
            <w:r w:rsidRPr="00B66475">
              <w:rPr>
                <w:rFonts w:ascii="Times New Roman" w:hAnsi="Times New Roman" w:cs="Times New Roman"/>
                <w:sz w:val="24"/>
                <w:szCs w:val="24"/>
                <w:lang w:val="uk-UA"/>
              </w:rPr>
              <w:t>Страусині</w:t>
            </w:r>
            <w:proofErr w:type="spellEnd"/>
            <w:r w:rsidRPr="00B66475">
              <w:rPr>
                <w:rFonts w:ascii="Times New Roman" w:hAnsi="Times New Roman" w:cs="Times New Roman"/>
                <w:sz w:val="24"/>
                <w:szCs w:val="24"/>
                <w:lang w:val="uk-UA"/>
              </w:rPr>
              <w:t xml:space="preserve"> ферми. Зелений туризм та птахи.</w:t>
            </w:r>
          </w:p>
        </w:tc>
      </w:tr>
      <w:tr w:rsidR="001E0683" w:rsidRPr="00937E00"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0247" w:rsidRPr="00B66475" w:rsidRDefault="00880247" w:rsidP="00C02C6A">
            <w:pPr>
              <w:keepNext/>
              <w:keepLines/>
              <w:spacing w:after="0"/>
              <w:ind w:left="125" w:right="134"/>
              <w:contextualSpacing/>
              <w:rPr>
                <w:rFonts w:ascii="Times New Roman" w:hAnsi="Times New Roman" w:cs="Times New Roman"/>
                <w:sz w:val="24"/>
                <w:szCs w:val="24"/>
                <w:lang w:val="uk-UA"/>
              </w:rPr>
            </w:pPr>
            <w:r w:rsidRPr="00B66475">
              <w:rPr>
                <w:rFonts w:ascii="Times New Roman" w:hAnsi="Times New Roman" w:cs="Times New Roman"/>
                <w:sz w:val="24"/>
                <w:szCs w:val="24"/>
                <w:lang w:val="uk-UA"/>
              </w:rPr>
              <w:t>Методи вивчення птахів.</w:t>
            </w:r>
          </w:p>
          <w:p w:rsidR="001E0683" w:rsidRPr="00B66475" w:rsidRDefault="001E0683" w:rsidP="00C02C6A">
            <w:pPr>
              <w:spacing w:after="0"/>
              <w:ind w:left="125"/>
              <w:contextualSpacing/>
              <w:jc w:val="both"/>
              <w:rPr>
                <w:rFonts w:ascii="Times New Roman" w:hAnsi="Times New Roman" w:cs="Times New Roman"/>
                <w:sz w:val="24"/>
                <w:szCs w:val="24"/>
                <w:lang w:val="uk-UA"/>
              </w:rPr>
            </w:pP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E0683" w:rsidRPr="00B66475" w:rsidRDefault="00880247" w:rsidP="006E0E10">
            <w:pPr>
              <w:spacing w:after="0"/>
              <w:contextualSpacing/>
              <w:rPr>
                <w:rFonts w:ascii="Times New Roman" w:hAnsi="Times New Roman" w:cs="Times New Roman"/>
                <w:color w:val="000000"/>
                <w:kern w:val="24"/>
                <w:sz w:val="24"/>
                <w:szCs w:val="24"/>
                <w:lang w:val="uk-UA" w:eastAsia="en-US"/>
              </w:rPr>
            </w:pPr>
            <w:r w:rsidRPr="00B66475">
              <w:rPr>
                <w:rFonts w:ascii="Times New Roman" w:hAnsi="Times New Roman" w:cs="Times New Roman"/>
                <w:sz w:val="24"/>
                <w:szCs w:val="24"/>
                <w:lang w:val="uk-UA"/>
              </w:rPr>
              <w:t>Дослідження гніздовий біології, складу кормів і трофічної поведінки.</w:t>
            </w:r>
          </w:p>
        </w:tc>
      </w:tr>
      <w:tr w:rsidR="001E0683"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E0683" w:rsidRPr="00B66475" w:rsidRDefault="00C02C6A" w:rsidP="00C02C6A">
            <w:pPr>
              <w:spacing w:after="0"/>
              <w:ind w:left="125" w:right="134"/>
              <w:contextualSpacing/>
              <w:jc w:val="both"/>
              <w:rPr>
                <w:rFonts w:ascii="Times New Roman" w:hAnsi="Times New Roman" w:cs="Times New Roman"/>
                <w:sz w:val="24"/>
                <w:szCs w:val="24"/>
                <w:lang w:val="uk-UA"/>
              </w:rPr>
            </w:pPr>
            <w:r w:rsidRPr="00B66475">
              <w:rPr>
                <w:rFonts w:ascii="Times New Roman" w:hAnsi="Times New Roman" w:cs="Times New Roman"/>
                <w:sz w:val="24"/>
                <w:szCs w:val="24"/>
                <w:lang w:val="uk-UA"/>
              </w:rPr>
              <w:t>Птахи і екологічна освіта.</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E0683" w:rsidRPr="00B66475" w:rsidRDefault="00880247" w:rsidP="006E0E10">
            <w:pPr>
              <w:spacing w:after="0"/>
              <w:contextualSpacing/>
              <w:rPr>
                <w:rFonts w:ascii="Times New Roman" w:hAnsi="Times New Roman" w:cs="Times New Roman"/>
                <w:color w:val="000000"/>
                <w:kern w:val="24"/>
                <w:sz w:val="24"/>
                <w:szCs w:val="24"/>
                <w:lang w:val="uk-UA" w:eastAsia="en-US"/>
              </w:rPr>
            </w:pPr>
            <w:r w:rsidRPr="00B66475">
              <w:rPr>
                <w:rFonts w:ascii="Times New Roman" w:hAnsi="Times New Roman" w:cs="Times New Roman"/>
                <w:sz w:val="24"/>
                <w:szCs w:val="24"/>
                <w:lang w:val="uk-UA"/>
              </w:rPr>
              <w:t xml:space="preserve">Птахи і екологічна освіта. </w:t>
            </w:r>
            <w:proofErr w:type="spellStart"/>
            <w:r w:rsidRPr="00B66475">
              <w:rPr>
                <w:rFonts w:ascii="Times New Roman" w:hAnsi="Times New Roman" w:cs="Times New Roman"/>
                <w:sz w:val="24"/>
                <w:szCs w:val="24"/>
                <w:lang w:val="uk-UA"/>
              </w:rPr>
              <w:t>Екотурізм</w:t>
            </w:r>
            <w:proofErr w:type="spellEnd"/>
            <w:r w:rsidRPr="00B66475">
              <w:rPr>
                <w:rFonts w:ascii="Times New Roman" w:hAnsi="Times New Roman" w:cs="Times New Roman"/>
                <w:sz w:val="24"/>
                <w:szCs w:val="24"/>
                <w:lang w:val="uk-UA"/>
              </w:rPr>
              <w:t xml:space="preserve">. Створення екологічних стежок, </w:t>
            </w:r>
            <w:proofErr w:type="spellStart"/>
            <w:r w:rsidRPr="00B66475">
              <w:rPr>
                <w:rFonts w:ascii="Times New Roman" w:hAnsi="Times New Roman" w:cs="Times New Roman"/>
                <w:sz w:val="24"/>
                <w:szCs w:val="24"/>
                <w:lang w:val="uk-UA"/>
              </w:rPr>
              <w:t>визит-центрів</w:t>
            </w:r>
            <w:proofErr w:type="spellEnd"/>
            <w:r w:rsidRPr="00B66475">
              <w:rPr>
                <w:rFonts w:ascii="Times New Roman" w:hAnsi="Times New Roman" w:cs="Times New Roman"/>
                <w:sz w:val="24"/>
                <w:szCs w:val="24"/>
                <w:lang w:val="uk-UA"/>
              </w:rPr>
              <w:t xml:space="preserve"> для спостереження за птахами. Організація та проведення орнітологічних турів та екскурсій.</w:t>
            </w:r>
          </w:p>
        </w:tc>
      </w:tr>
      <w:tr w:rsidR="001E0683" w:rsidRPr="00EF42F2"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83" w:rsidRPr="00B66475" w:rsidRDefault="00C02C6A" w:rsidP="00C02C6A">
            <w:pPr>
              <w:spacing w:after="0"/>
              <w:ind w:left="125" w:right="134"/>
              <w:contextualSpacing/>
              <w:jc w:val="both"/>
              <w:rPr>
                <w:rFonts w:ascii="Times New Roman" w:hAnsi="Times New Roman" w:cs="Times New Roman"/>
                <w:sz w:val="24"/>
                <w:szCs w:val="24"/>
                <w:lang w:val="uk-UA"/>
              </w:rPr>
            </w:pPr>
            <w:r w:rsidRPr="00B66475">
              <w:rPr>
                <w:rFonts w:ascii="Times New Roman" w:hAnsi="Times New Roman" w:cs="Times New Roman"/>
                <w:sz w:val="24"/>
                <w:szCs w:val="24"/>
                <w:lang w:val="uk-UA"/>
              </w:rPr>
              <w:lastRenderedPageBreak/>
              <w:t>Птахи та сільське господарство.</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E0683" w:rsidRPr="00B66475" w:rsidRDefault="00880247" w:rsidP="006E0E10">
            <w:pPr>
              <w:spacing w:after="0"/>
              <w:contextualSpacing/>
              <w:rPr>
                <w:rFonts w:ascii="Times New Roman" w:hAnsi="Times New Roman" w:cs="Times New Roman"/>
                <w:color w:val="000000"/>
                <w:kern w:val="24"/>
                <w:sz w:val="24"/>
                <w:szCs w:val="24"/>
                <w:lang w:val="uk-UA" w:eastAsia="en-US"/>
              </w:rPr>
            </w:pPr>
            <w:r w:rsidRPr="00B66475">
              <w:rPr>
                <w:rFonts w:ascii="Times New Roman" w:hAnsi="Times New Roman" w:cs="Times New Roman"/>
                <w:sz w:val="24"/>
                <w:szCs w:val="24"/>
                <w:lang w:val="uk-UA"/>
              </w:rPr>
              <w:t>Птахи та сільське господарство. Грані конфліктів: птахи на плантаціях. Методи захисту врожаю від птахів.</w:t>
            </w:r>
          </w:p>
        </w:tc>
      </w:tr>
      <w:tr w:rsidR="001E0683" w:rsidRPr="00937E00" w:rsidTr="00AA2BEC">
        <w:trPr>
          <w:trHeight w:val="563"/>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83" w:rsidRPr="00B66475" w:rsidRDefault="00880247" w:rsidP="00C02C6A">
            <w:pPr>
              <w:spacing w:after="0"/>
              <w:ind w:left="125"/>
              <w:contextualSpacing/>
              <w:jc w:val="both"/>
              <w:rPr>
                <w:rFonts w:ascii="Times New Roman" w:hAnsi="Times New Roman" w:cs="Times New Roman"/>
                <w:sz w:val="24"/>
                <w:szCs w:val="24"/>
                <w:lang w:val="uk-UA"/>
              </w:rPr>
            </w:pPr>
            <w:r w:rsidRPr="00B66475">
              <w:rPr>
                <w:rFonts w:ascii="Times New Roman" w:hAnsi="Times New Roman" w:cs="Times New Roman"/>
                <w:sz w:val="24"/>
                <w:szCs w:val="24"/>
                <w:lang w:val="uk-UA"/>
              </w:rPr>
              <w:t xml:space="preserve">Птахи і місто. </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0683" w:rsidRPr="00B66475" w:rsidRDefault="00880247" w:rsidP="006E0E10">
            <w:pPr>
              <w:spacing w:after="0"/>
              <w:contextualSpacing/>
              <w:jc w:val="both"/>
              <w:rPr>
                <w:rFonts w:ascii="Times New Roman" w:hAnsi="Times New Roman" w:cs="Times New Roman"/>
                <w:sz w:val="24"/>
                <w:szCs w:val="24"/>
                <w:lang w:val="uk-UA"/>
              </w:rPr>
            </w:pPr>
            <w:r w:rsidRPr="00B66475">
              <w:rPr>
                <w:rFonts w:ascii="Times New Roman" w:hAnsi="Times New Roman" w:cs="Times New Roman"/>
                <w:sz w:val="24"/>
                <w:szCs w:val="24"/>
                <w:lang w:val="uk-UA"/>
              </w:rPr>
              <w:t>Птахи в місті. Урбанізація та її наслідки. Синантропні види. Методи залучення птахів. Штучні гніздівлі.  Хижі птахи та свійські голуби. Управління поведінкою птахів.</w:t>
            </w:r>
          </w:p>
        </w:tc>
      </w:tr>
      <w:tr w:rsidR="001E0683" w:rsidRPr="00937E00" w:rsidTr="00AA2BEC">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0247" w:rsidRPr="00B66475" w:rsidRDefault="00880247" w:rsidP="00C02C6A">
            <w:pPr>
              <w:pStyle w:val="a5"/>
              <w:spacing w:line="276" w:lineRule="auto"/>
              <w:ind w:left="125" w:right="134" w:firstLine="28"/>
              <w:contextualSpacing/>
              <w:jc w:val="both"/>
              <w:rPr>
                <w:rFonts w:ascii="Times New Roman" w:hAnsi="Times New Roman" w:cs="Times New Roman"/>
              </w:rPr>
            </w:pPr>
            <w:r w:rsidRPr="00B66475">
              <w:rPr>
                <w:rFonts w:ascii="Times New Roman" w:hAnsi="Times New Roman" w:cs="Times New Roman"/>
              </w:rPr>
              <w:t>Охорона птахів.</w:t>
            </w:r>
          </w:p>
          <w:p w:rsidR="001E0683" w:rsidRPr="00B66475" w:rsidRDefault="001E0683" w:rsidP="00C02C6A">
            <w:pPr>
              <w:spacing w:after="0"/>
              <w:ind w:left="125"/>
              <w:contextualSpacing/>
              <w:jc w:val="both"/>
              <w:rPr>
                <w:rFonts w:ascii="Times New Roman" w:hAnsi="Times New Roman" w:cs="Times New Roman"/>
                <w:sz w:val="24"/>
                <w:szCs w:val="24"/>
                <w:lang w:val="uk-UA"/>
              </w:rPr>
            </w:pP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0683" w:rsidRPr="00B66475" w:rsidRDefault="00880247" w:rsidP="006E0E10">
            <w:pPr>
              <w:spacing w:after="0"/>
              <w:contextualSpacing/>
              <w:jc w:val="both"/>
              <w:rPr>
                <w:rFonts w:ascii="Times New Roman" w:hAnsi="Times New Roman" w:cs="Times New Roman"/>
                <w:sz w:val="24"/>
                <w:szCs w:val="24"/>
                <w:lang w:val="uk-UA"/>
              </w:rPr>
            </w:pPr>
            <w:r w:rsidRPr="00B66475">
              <w:rPr>
                <w:rFonts w:ascii="Times New Roman" w:hAnsi="Times New Roman" w:cs="Times New Roman"/>
                <w:sz w:val="24"/>
                <w:szCs w:val="24"/>
                <w:lang w:val="uk-UA"/>
              </w:rPr>
              <w:t xml:space="preserve">Особливості просторового розміщення рідкісних гніздових видів птахів гігроморфних </w:t>
            </w:r>
            <w:proofErr w:type="spellStart"/>
            <w:r w:rsidRPr="00B66475">
              <w:rPr>
                <w:rFonts w:ascii="Times New Roman" w:hAnsi="Times New Roman" w:cs="Times New Roman"/>
                <w:sz w:val="24"/>
                <w:szCs w:val="24"/>
                <w:lang w:val="uk-UA"/>
              </w:rPr>
              <w:t>екотонів</w:t>
            </w:r>
            <w:proofErr w:type="spellEnd"/>
            <w:r w:rsidRPr="00B66475">
              <w:rPr>
                <w:rFonts w:ascii="Times New Roman" w:hAnsi="Times New Roman" w:cs="Times New Roman"/>
                <w:sz w:val="24"/>
                <w:szCs w:val="24"/>
                <w:lang w:val="uk-UA"/>
              </w:rPr>
              <w:t xml:space="preserve"> Північно-Західного Приазов’я</w:t>
            </w:r>
          </w:p>
        </w:tc>
      </w:tr>
    </w:tbl>
    <w:p w:rsidR="00886341" w:rsidRDefault="00886341" w:rsidP="00886341">
      <w:pPr>
        <w:spacing w:after="0" w:line="240" w:lineRule="auto"/>
        <w:rPr>
          <w:rFonts w:ascii="Times New Roman" w:hAnsi="Times New Roman" w:cs="Times New Roman"/>
          <w:color w:val="000000"/>
          <w:sz w:val="24"/>
          <w:szCs w:val="24"/>
          <w:lang w:val="uk-UA" w:eastAsia="en-US"/>
        </w:rPr>
      </w:pPr>
    </w:p>
    <w:p w:rsidR="00EF58AA" w:rsidRDefault="00EF58AA" w:rsidP="00886341">
      <w:pPr>
        <w:spacing w:after="0" w:line="240" w:lineRule="auto"/>
        <w:jc w:val="center"/>
        <w:rPr>
          <w:rFonts w:ascii="Times New Roman" w:hAnsi="Times New Roman" w:cs="Times New Roman"/>
          <w:b/>
          <w:caps/>
          <w:color w:val="000000"/>
          <w:sz w:val="24"/>
          <w:szCs w:val="24"/>
          <w:lang w:val="uk-UA"/>
        </w:rPr>
      </w:pPr>
    </w:p>
    <w:p w:rsidR="00886341" w:rsidRDefault="00886341" w:rsidP="00886341">
      <w:pPr>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7.4 Схема курсу (теми для самостійного опрацювання)</w:t>
      </w:r>
    </w:p>
    <w:p w:rsidR="00185D06" w:rsidRPr="00185D06" w:rsidRDefault="00185D06" w:rsidP="00886341">
      <w:pPr>
        <w:spacing w:after="0" w:line="240" w:lineRule="auto"/>
        <w:jc w:val="center"/>
        <w:rPr>
          <w:rFonts w:ascii="Times New Roman" w:hAnsi="Times New Roman" w:cs="Times New Roman"/>
          <w:b/>
          <w:caps/>
          <w:color w:val="000000"/>
          <w:sz w:val="24"/>
          <w:szCs w:val="24"/>
          <w:lang w:val="uk-UA"/>
        </w:rPr>
      </w:pPr>
    </w:p>
    <w:tbl>
      <w:tblPr>
        <w:tblW w:w="14565"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401"/>
        <w:gridCol w:w="9164"/>
      </w:tblGrid>
      <w:tr w:rsidR="00886341" w:rsidTr="001E5EA9">
        <w:trPr>
          <w:trHeight w:val="335"/>
        </w:trPr>
        <w:tc>
          <w:tcPr>
            <w:tcW w:w="540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886341" w:rsidRDefault="00886341" w:rsidP="001E5EA9">
            <w:pPr>
              <w:spacing w:after="0" w:line="240" w:lineRule="auto"/>
              <w:jc w:val="center"/>
              <w:rPr>
                <w:rFonts w:ascii="Times New Roman" w:hAnsi="Times New Roman" w:cs="Times New Roman"/>
                <w:b/>
                <w:caps/>
                <w:sz w:val="24"/>
                <w:szCs w:val="24"/>
                <w:lang w:val="uk-UA" w:eastAsia="en-US"/>
              </w:rPr>
            </w:pPr>
            <w:r>
              <w:rPr>
                <w:rFonts w:ascii="Times New Roman" w:hAnsi="Times New Roman" w:cs="Times New Roman"/>
                <w:b/>
                <w:color w:val="000000"/>
                <w:sz w:val="24"/>
                <w:szCs w:val="24"/>
              </w:rPr>
              <w:t xml:space="preserve">Тема для </w:t>
            </w:r>
            <w:r w:rsidRPr="006E0E10">
              <w:rPr>
                <w:rFonts w:ascii="Times New Roman" w:hAnsi="Times New Roman" w:cs="Times New Roman"/>
                <w:b/>
                <w:color w:val="000000"/>
                <w:sz w:val="24"/>
                <w:szCs w:val="24"/>
                <w:lang w:val="uk-UA"/>
              </w:rPr>
              <w:t>самостійного опрацювання</w:t>
            </w:r>
          </w:p>
        </w:tc>
        <w:tc>
          <w:tcPr>
            <w:tcW w:w="916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886341" w:rsidRDefault="00886341" w:rsidP="001E5EA9">
            <w:pPr>
              <w:spacing w:after="0" w:line="240" w:lineRule="auto"/>
              <w:jc w:val="center"/>
              <w:rPr>
                <w:rFonts w:ascii="Times New Roman" w:hAnsi="Times New Roman" w:cs="Times New Roman"/>
                <w:b/>
                <w:caps/>
                <w:sz w:val="24"/>
                <w:szCs w:val="24"/>
                <w:lang w:val="uk-UA" w:eastAsia="en-US"/>
              </w:rPr>
            </w:pPr>
            <w:proofErr w:type="spellStart"/>
            <w:r>
              <w:rPr>
                <w:rFonts w:ascii="Times New Roman" w:hAnsi="Times New Roman" w:cs="Times New Roman"/>
                <w:b/>
                <w:color w:val="000000"/>
                <w:sz w:val="24"/>
                <w:szCs w:val="24"/>
              </w:rPr>
              <w:t>Змі</w:t>
            </w:r>
            <w:proofErr w:type="gramStart"/>
            <w:r>
              <w:rPr>
                <w:rFonts w:ascii="Times New Roman" w:hAnsi="Times New Roman" w:cs="Times New Roman"/>
                <w:b/>
                <w:color w:val="000000"/>
                <w:sz w:val="24"/>
                <w:szCs w:val="24"/>
              </w:rPr>
              <w:t>ст</w:t>
            </w:r>
            <w:proofErr w:type="spellEnd"/>
            <w:proofErr w:type="gramEnd"/>
            <w:r>
              <w:rPr>
                <w:rFonts w:ascii="Times New Roman" w:hAnsi="Times New Roman" w:cs="Times New Roman"/>
                <w:b/>
                <w:color w:val="000000"/>
                <w:sz w:val="24"/>
                <w:szCs w:val="24"/>
              </w:rPr>
              <w:t xml:space="preserve"> теми</w:t>
            </w:r>
          </w:p>
        </w:tc>
      </w:tr>
      <w:tr w:rsidR="001E5EA9" w:rsidTr="001E5EA9">
        <w:trPr>
          <w:trHeight w:val="229"/>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E5EA9" w:rsidRPr="00185D06" w:rsidRDefault="00742A9D" w:rsidP="00C02C6A">
            <w:pPr>
              <w:spacing w:after="0"/>
              <w:ind w:left="125"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Орнітологія як наука.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E5EA9" w:rsidRPr="00185D06" w:rsidRDefault="00742A9D" w:rsidP="00185D06">
            <w:pPr>
              <w:spacing w:after="0"/>
              <w:ind w:left="125" w:right="131"/>
              <w:jc w:val="both"/>
              <w:rPr>
                <w:rFonts w:ascii="Times New Roman" w:hAnsi="Times New Roman" w:cs="Times New Roman"/>
                <w:sz w:val="24"/>
                <w:szCs w:val="24"/>
                <w:lang w:val="uk-UA"/>
              </w:rPr>
            </w:pPr>
            <w:r w:rsidRPr="00185D06">
              <w:rPr>
                <w:rStyle w:val="213pt"/>
                <w:rFonts w:eastAsia="Arial Unicode MS"/>
                <w:b w:val="0"/>
                <w:i w:val="0"/>
                <w:sz w:val="24"/>
                <w:szCs w:val="24"/>
              </w:rPr>
              <w:t>Загальна характеристика класу птахів. Система класу птахів.</w:t>
            </w:r>
          </w:p>
        </w:tc>
      </w:tr>
      <w:tr w:rsidR="001E5EA9" w:rsidTr="001E5EA9">
        <w:trPr>
          <w:trHeight w:val="238"/>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2A9D" w:rsidRPr="00185D06" w:rsidRDefault="00742A9D" w:rsidP="00C02C6A">
            <w:pPr>
              <w:spacing w:after="0"/>
              <w:ind w:left="125"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Історія розвитку орнітології. </w:t>
            </w:r>
          </w:p>
          <w:p w:rsidR="001E5EA9" w:rsidRPr="00185D06" w:rsidRDefault="001E5EA9" w:rsidP="00C02C6A">
            <w:pPr>
              <w:spacing w:after="0"/>
              <w:ind w:left="125"/>
              <w:jc w:val="both"/>
              <w:rPr>
                <w:rFonts w:ascii="Times New Roman" w:hAnsi="Times New Roman" w:cs="Times New Roman"/>
                <w:sz w:val="24"/>
                <w:szCs w:val="24"/>
                <w:lang w:val="uk-UA"/>
              </w:rPr>
            </w:pP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E5EA9" w:rsidRPr="00185D06" w:rsidRDefault="00742A9D" w:rsidP="00185D06">
            <w:pPr>
              <w:spacing w:after="0"/>
              <w:ind w:left="216" w:right="131"/>
              <w:jc w:val="both"/>
              <w:rPr>
                <w:rFonts w:ascii="Times New Roman" w:hAnsi="Times New Roman" w:cs="Times New Roman"/>
                <w:sz w:val="24"/>
                <w:szCs w:val="24"/>
                <w:lang w:val="uk-UA"/>
              </w:rPr>
            </w:pPr>
            <w:r w:rsidRPr="00185D06">
              <w:rPr>
                <w:rStyle w:val="213pt"/>
                <w:rFonts w:eastAsia="Arial Unicode MS"/>
                <w:b w:val="0"/>
                <w:i w:val="0"/>
                <w:sz w:val="24"/>
                <w:szCs w:val="24"/>
              </w:rPr>
              <w:t xml:space="preserve">Розвиток знань про птахів в </w:t>
            </w:r>
            <w:r w:rsidRPr="00185D06">
              <w:rPr>
                <w:rStyle w:val="213pt"/>
                <w:rFonts w:eastAsiaTheme="minorEastAsia"/>
                <w:b w:val="0"/>
                <w:i w:val="0"/>
                <w:sz w:val="24"/>
                <w:szCs w:val="24"/>
              </w:rPr>
              <w:t>ХІІ-ХІІІ</w:t>
            </w:r>
            <w:r w:rsidRPr="00185D06">
              <w:rPr>
                <w:rStyle w:val="213pt"/>
                <w:rFonts w:eastAsia="Arial Unicode MS"/>
                <w:b w:val="0"/>
                <w:i w:val="0"/>
                <w:sz w:val="24"/>
                <w:szCs w:val="24"/>
              </w:rPr>
              <w:t xml:space="preserve"> століття</w:t>
            </w:r>
            <w:r w:rsidRPr="00185D06">
              <w:rPr>
                <w:rStyle w:val="213pt"/>
                <w:rFonts w:eastAsiaTheme="minorEastAsia"/>
                <w:b w:val="0"/>
                <w:i w:val="0"/>
                <w:sz w:val="24"/>
                <w:szCs w:val="24"/>
              </w:rPr>
              <w:t>х</w:t>
            </w:r>
            <w:r w:rsidRPr="00185D06">
              <w:rPr>
                <w:rStyle w:val="213pt"/>
                <w:rFonts w:eastAsia="Arial Unicode MS"/>
                <w:b w:val="0"/>
                <w:i w:val="0"/>
                <w:sz w:val="24"/>
                <w:szCs w:val="24"/>
              </w:rPr>
              <w:t xml:space="preserve">. </w:t>
            </w:r>
            <w:r w:rsidRPr="00185D06">
              <w:rPr>
                <w:rStyle w:val="213pt"/>
                <w:rFonts w:eastAsiaTheme="minorEastAsia"/>
                <w:b w:val="0"/>
                <w:i w:val="0"/>
                <w:sz w:val="24"/>
                <w:szCs w:val="24"/>
              </w:rPr>
              <w:t>Дослідження</w:t>
            </w:r>
            <w:r w:rsidRPr="00185D06">
              <w:rPr>
                <w:rStyle w:val="213pt"/>
                <w:rFonts w:eastAsia="Arial Unicode MS"/>
                <w:b w:val="0"/>
                <w:i w:val="0"/>
                <w:sz w:val="24"/>
                <w:szCs w:val="24"/>
              </w:rPr>
              <w:t xml:space="preserve"> птахів в </w:t>
            </w:r>
            <w:r w:rsidRPr="00185D06">
              <w:rPr>
                <w:rStyle w:val="213pt"/>
                <w:rFonts w:eastAsiaTheme="minorEastAsia"/>
                <w:b w:val="0"/>
                <w:i w:val="0"/>
                <w:sz w:val="24"/>
                <w:szCs w:val="24"/>
              </w:rPr>
              <w:t>ХІХ-ХХ</w:t>
            </w:r>
            <w:r w:rsidRPr="00185D06">
              <w:rPr>
                <w:rStyle w:val="213pt"/>
                <w:rFonts w:eastAsia="Arial Unicode MS"/>
                <w:b w:val="0"/>
                <w:i w:val="0"/>
                <w:sz w:val="24"/>
                <w:szCs w:val="24"/>
              </w:rPr>
              <w:t xml:space="preserve"> століття</w:t>
            </w:r>
            <w:r w:rsidRPr="00185D06">
              <w:rPr>
                <w:rStyle w:val="213pt"/>
                <w:rFonts w:eastAsiaTheme="minorEastAsia"/>
                <w:b w:val="0"/>
                <w:i w:val="0"/>
                <w:sz w:val="24"/>
                <w:szCs w:val="24"/>
              </w:rPr>
              <w:t xml:space="preserve">х. </w:t>
            </w:r>
            <w:proofErr w:type="spellStart"/>
            <w:r w:rsidRPr="00185D06">
              <w:rPr>
                <w:rStyle w:val="213pt"/>
                <w:rFonts w:eastAsiaTheme="minorEastAsia"/>
                <w:b w:val="0"/>
                <w:i w:val="0"/>
                <w:sz w:val="24"/>
                <w:szCs w:val="24"/>
              </w:rPr>
              <w:t>Дослідженя</w:t>
            </w:r>
            <w:proofErr w:type="spellEnd"/>
            <w:r w:rsidRPr="00185D06">
              <w:rPr>
                <w:rStyle w:val="213pt"/>
                <w:rFonts w:eastAsiaTheme="minorEastAsia"/>
                <w:b w:val="0"/>
                <w:i w:val="0"/>
                <w:sz w:val="24"/>
                <w:szCs w:val="24"/>
              </w:rPr>
              <w:t xml:space="preserve"> птахів в наш час.</w:t>
            </w:r>
          </w:p>
        </w:tc>
      </w:tr>
      <w:tr w:rsidR="001E5EA9" w:rsidTr="001E5EA9">
        <w:trPr>
          <w:trHeight w:val="247"/>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2A9D" w:rsidRPr="00185D06" w:rsidRDefault="00742A9D" w:rsidP="00C02C6A">
            <w:pPr>
              <w:spacing w:after="0"/>
              <w:ind w:left="125"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Особливості будови птахів. </w:t>
            </w:r>
            <w:r w:rsidR="006E0E10" w:rsidRPr="00185D06">
              <w:rPr>
                <w:rFonts w:ascii="Times New Roman" w:hAnsi="Times New Roman" w:cs="Times New Roman"/>
                <w:sz w:val="24"/>
                <w:szCs w:val="24"/>
                <w:lang w:val="uk-UA"/>
              </w:rPr>
              <w:t>Зовнішній</w:t>
            </w:r>
            <w:r w:rsidRPr="00185D06">
              <w:rPr>
                <w:rFonts w:ascii="Times New Roman" w:hAnsi="Times New Roman" w:cs="Times New Roman"/>
                <w:sz w:val="24"/>
                <w:szCs w:val="24"/>
                <w:lang w:val="uk-UA"/>
              </w:rPr>
              <w:t xml:space="preserve"> вигляд.  </w:t>
            </w:r>
          </w:p>
          <w:p w:rsidR="001E5EA9" w:rsidRPr="00185D06" w:rsidRDefault="001E5EA9" w:rsidP="00C02C6A">
            <w:pPr>
              <w:tabs>
                <w:tab w:val="left" w:pos="1478"/>
              </w:tabs>
              <w:spacing w:after="0"/>
              <w:ind w:left="125" w:right="131"/>
              <w:jc w:val="both"/>
              <w:rPr>
                <w:rFonts w:ascii="Times New Roman" w:hAnsi="Times New Roman" w:cs="Times New Roman"/>
                <w:sz w:val="24"/>
                <w:szCs w:val="24"/>
                <w:lang w:val="uk-UA"/>
              </w:rPr>
            </w:pP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742A9D" w:rsidP="006E0E10">
            <w:pPr>
              <w:tabs>
                <w:tab w:val="left" w:pos="1478"/>
              </w:tabs>
              <w:spacing w:after="0"/>
              <w:ind w:left="125"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Типи пір'я, Розвиток пера. Функції оперення. </w:t>
            </w:r>
            <w:proofErr w:type="spellStart"/>
            <w:r w:rsidRPr="00185D06">
              <w:rPr>
                <w:rFonts w:ascii="Times New Roman" w:hAnsi="Times New Roman" w:cs="Times New Roman"/>
                <w:sz w:val="24"/>
                <w:szCs w:val="24"/>
                <w:lang w:val="uk-UA"/>
              </w:rPr>
              <w:t>Птер</w:t>
            </w:r>
            <w:r w:rsidR="006E0E10">
              <w:rPr>
                <w:rFonts w:ascii="Times New Roman" w:hAnsi="Times New Roman" w:cs="Times New Roman"/>
                <w:sz w:val="24"/>
                <w:szCs w:val="24"/>
                <w:lang w:val="uk-UA"/>
              </w:rPr>
              <w:t>і</w:t>
            </w:r>
            <w:r w:rsidRPr="00185D06">
              <w:rPr>
                <w:rFonts w:ascii="Times New Roman" w:hAnsi="Times New Roman" w:cs="Times New Roman"/>
                <w:sz w:val="24"/>
                <w:szCs w:val="24"/>
                <w:lang w:val="uk-UA"/>
              </w:rPr>
              <w:t>л</w:t>
            </w:r>
            <w:r w:rsidR="006E0E10">
              <w:rPr>
                <w:rFonts w:ascii="Times New Roman" w:hAnsi="Times New Roman" w:cs="Times New Roman"/>
                <w:sz w:val="24"/>
                <w:szCs w:val="24"/>
                <w:lang w:val="uk-UA"/>
              </w:rPr>
              <w:t>і</w:t>
            </w:r>
            <w:r w:rsidRPr="00185D06">
              <w:rPr>
                <w:rFonts w:ascii="Times New Roman" w:hAnsi="Times New Roman" w:cs="Times New Roman"/>
                <w:sz w:val="24"/>
                <w:szCs w:val="24"/>
                <w:lang w:val="uk-UA"/>
              </w:rPr>
              <w:t>й</w:t>
            </w:r>
            <w:proofErr w:type="spellEnd"/>
            <w:r w:rsidRPr="00185D06">
              <w:rPr>
                <w:rFonts w:ascii="Times New Roman" w:hAnsi="Times New Roman" w:cs="Times New Roman"/>
                <w:sz w:val="24"/>
                <w:szCs w:val="24"/>
                <w:lang w:val="uk-UA"/>
              </w:rPr>
              <w:t xml:space="preserve"> і аптерії. Наряди птахів та їх зміна в онтогенезі. Сезонна зміна нарядів у птахів. Структурні (об'єктивні і суб'єктивні) типи забарвлення пера Оперення та його линька. Онтогенез оперення. Ембріональний наряд. </w:t>
            </w:r>
          </w:p>
        </w:tc>
      </w:tr>
      <w:tr w:rsidR="001E5EA9" w:rsidTr="001E5EA9">
        <w:trPr>
          <w:trHeight w:val="446"/>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2A9D" w:rsidRPr="00185D06" w:rsidRDefault="00742A9D" w:rsidP="00C02C6A">
            <w:pPr>
              <w:tabs>
                <w:tab w:val="left" w:pos="1478"/>
              </w:tabs>
              <w:spacing w:after="0"/>
              <w:ind w:left="125"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Особливості будови птахів. Внутрішня будова. </w:t>
            </w:r>
          </w:p>
          <w:p w:rsidR="001E5EA9" w:rsidRPr="00185D06" w:rsidRDefault="001E5EA9" w:rsidP="00C02C6A">
            <w:pPr>
              <w:spacing w:after="0"/>
              <w:ind w:left="125"/>
              <w:jc w:val="both"/>
              <w:rPr>
                <w:rFonts w:ascii="Times New Roman" w:hAnsi="Times New Roman" w:cs="Times New Roman"/>
                <w:sz w:val="24"/>
                <w:szCs w:val="24"/>
                <w:lang w:val="uk-UA"/>
              </w:rPr>
            </w:pP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742A9D" w:rsidP="00185D06">
            <w:pPr>
              <w:spacing w:after="0"/>
              <w:ind w:left="216"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Органи розмноження. Статева система птахів. Процес формування яйця в статевих шляхах самки.</w:t>
            </w:r>
          </w:p>
        </w:tc>
      </w:tr>
      <w:tr w:rsidR="001E5EA9"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5EA9" w:rsidRPr="00185D06" w:rsidRDefault="00742A9D" w:rsidP="00C02C6A">
            <w:pPr>
              <w:spacing w:after="0"/>
              <w:ind w:left="125"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Розмноження і розвиток птахів.</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E5EA9" w:rsidRPr="00185D06" w:rsidRDefault="00742A9D" w:rsidP="00185D06">
            <w:pPr>
              <w:tabs>
                <w:tab w:val="left" w:pos="1478"/>
              </w:tabs>
              <w:spacing w:after="0"/>
              <w:ind w:left="125" w:right="131"/>
              <w:jc w:val="both"/>
              <w:rPr>
                <w:rFonts w:ascii="Times New Roman" w:hAnsi="Times New Roman" w:cs="Times New Roman"/>
                <w:sz w:val="24"/>
                <w:szCs w:val="24"/>
                <w:lang w:val="uk-UA"/>
              </w:rPr>
            </w:pPr>
            <w:r w:rsidRPr="00185D06">
              <w:rPr>
                <w:rStyle w:val="213pt"/>
                <w:rFonts w:eastAsia="Arial Unicode MS"/>
                <w:b w:val="0"/>
                <w:i w:val="0"/>
                <w:sz w:val="24"/>
                <w:szCs w:val="24"/>
              </w:rPr>
              <w:t>Розмір кладки. Гніздовий консерватизм. Статева система птахів. Процес формування яйця в статевих шляхах самки. Ембріогенез. Постнатальний розвиток.</w:t>
            </w:r>
          </w:p>
        </w:tc>
      </w:tr>
      <w:tr w:rsidR="001E5EA9" w:rsidRPr="00252297"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2A9D" w:rsidRPr="00185D06" w:rsidRDefault="00742A9D" w:rsidP="00C02C6A">
            <w:pPr>
              <w:spacing w:after="0"/>
              <w:ind w:left="125" w:right="131"/>
              <w:jc w:val="both"/>
              <w:rPr>
                <w:rStyle w:val="213pt"/>
                <w:rFonts w:eastAsiaTheme="minorEastAsia"/>
                <w:b w:val="0"/>
                <w:i w:val="0"/>
                <w:sz w:val="24"/>
                <w:szCs w:val="24"/>
              </w:rPr>
            </w:pPr>
            <w:r w:rsidRPr="00185D06">
              <w:rPr>
                <w:rStyle w:val="213pt"/>
                <w:rFonts w:eastAsiaTheme="minorEastAsia"/>
                <w:b w:val="0"/>
                <w:i w:val="0"/>
                <w:sz w:val="24"/>
                <w:szCs w:val="24"/>
              </w:rPr>
              <w:lastRenderedPageBreak/>
              <w:t xml:space="preserve">Географічне поширення та міграції птахів. </w:t>
            </w:r>
          </w:p>
          <w:p w:rsidR="001E5EA9" w:rsidRPr="00185D06" w:rsidRDefault="001E5EA9" w:rsidP="00C02C6A">
            <w:pPr>
              <w:spacing w:after="0"/>
              <w:ind w:left="125"/>
              <w:jc w:val="both"/>
              <w:rPr>
                <w:rFonts w:ascii="Times New Roman" w:hAnsi="Times New Roman" w:cs="Times New Roman"/>
                <w:sz w:val="24"/>
                <w:szCs w:val="24"/>
                <w:lang w:val="uk-UA"/>
              </w:rPr>
            </w:pP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742A9D" w:rsidP="00185D06">
            <w:pPr>
              <w:spacing w:after="0"/>
              <w:ind w:left="216" w:right="131"/>
              <w:jc w:val="both"/>
              <w:rPr>
                <w:rFonts w:ascii="Times New Roman" w:hAnsi="Times New Roman" w:cs="Times New Roman"/>
                <w:sz w:val="24"/>
                <w:szCs w:val="24"/>
                <w:lang w:val="uk-UA"/>
              </w:rPr>
            </w:pPr>
            <w:r w:rsidRPr="00185D06">
              <w:rPr>
                <w:rStyle w:val="213pt"/>
                <w:rFonts w:eastAsia="Arial Unicode MS"/>
                <w:b w:val="0"/>
                <w:i w:val="0"/>
                <w:sz w:val="24"/>
                <w:szCs w:val="24"/>
              </w:rPr>
              <w:t>Загальна картина міграцій птахів України</w:t>
            </w:r>
            <w:r w:rsidRPr="00185D06">
              <w:rPr>
                <w:rStyle w:val="213pt"/>
                <w:rFonts w:eastAsiaTheme="minorEastAsia"/>
                <w:b w:val="0"/>
                <w:i w:val="0"/>
                <w:sz w:val="24"/>
                <w:szCs w:val="24"/>
              </w:rPr>
              <w:t xml:space="preserve">. </w:t>
            </w:r>
            <w:r w:rsidRPr="00185D06">
              <w:rPr>
                <w:rFonts w:ascii="Times New Roman" w:hAnsi="Times New Roman" w:cs="Times New Roman"/>
                <w:sz w:val="24"/>
                <w:szCs w:val="24"/>
                <w:lang w:val="uk-UA"/>
              </w:rPr>
              <w:t>Аспекти, пов’язані з дисертаційним дослідженням  здобувача</w:t>
            </w:r>
          </w:p>
        </w:tc>
      </w:tr>
      <w:tr w:rsidR="001E5EA9"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E5EA9" w:rsidRPr="00185D06" w:rsidRDefault="00742A9D" w:rsidP="00C02C6A">
            <w:pPr>
              <w:spacing w:after="0"/>
              <w:ind w:left="125" w:right="131"/>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Екологія птахів.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E5EA9" w:rsidRPr="00185D06" w:rsidRDefault="00742A9D" w:rsidP="00185D06">
            <w:pPr>
              <w:tabs>
                <w:tab w:val="left" w:pos="1478"/>
              </w:tabs>
              <w:spacing w:after="0"/>
              <w:ind w:left="125" w:right="131"/>
              <w:jc w:val="both"/>
              <w:rPr>
                <w:rFonts w:ascii="Times New Roman" w:hAnsi="Times New Roman" w:cs="Times New Roman"/>
                <w:sz w:val="24"/>
                <w:szCs w:val="24"/>
                <w:lang w:val="uk-UA"/>
              </w:rPr>
            </w:pPr>
            <w:r w:rsidRPr="00185D06">
              <w:rPr>
                <w:rStyle w:val="21"/>
                <w:rFonts w:eastAsia="Arial Unicode MS"/>
                <w:b w:val="0"/>
                <w:sz w:val="24"/>
                <w:szCs w:val="24"/>
              </w:rPr>
              <w:t>Деревно-чагарникові птахи.</w:t>
            </w:r>
            <w:r w:rsidRPr="00185D06">
              <w:rPr>
                <w:rFonts w:ascii="Times New Roman" w:hAnsi="Times New Roman" w:cs="Times New Roman"/>
                <w:sz w:val="24"/>
                <w:szCs w:val="24"/>
                <w:lang w:val="uk-UA"/>
              </w:rPr>
              <w:t xml:space="preserve"> </w:t>
            </w:r>
            <w:r w:rsidRPr="00185D06">
              <w:rPr>
                <w:rStyle w:val="21"/>
                <w:rFonts w:eastAsia="Arial Unicode MS"/>
                <w:b w:val="0"/>
                <w:sz w:val="24"/>
                <w:szCs w:val="24"/>
              </w:rPr>
              <w:t>Наземно-деревні птахи.</w:t>
            </w:r>
            <w:r w:rsidRPr="00185D06">
              <w:rPr>
                <w:rFonts w:ascii="Times New Roman" w:hAnsi="Times New Roman" w:cs="Times New Roman"/>
                <w:sz w:val="24"/>
                <w:szCs w:val="24"/>
                <w:lang w:val="uk-UA"/>
              </w:rPr>
              <w:t xml:space="preserve"> </w:t>
            </w:r>
            <w:r w:rsidRPr="00185D06">
              <w:rPr>
                <w:rStyle w:val="21"/>
                <w:rFonts w:eastAsia="Arial Unicode MS"/>
                <w:b w:val="0"/>
                <w:sz w:val="24"/>
                <w:szCs w:val="24"/>
              </w:rPr>
              <w:t>Наземні птахи.</w:t>
            </w:r>
            <w:r w:rsidRPr="00185D06">
              <w:rPr>
                <w:rFonts w:ascii="Times New Roman" w:hAnsi="Times New Roman" w:cs="Times New Roman"/>
                <w:sz w:val="24"/>
                <w:szCs w:val="24"/>
                <w:lang w:val="uk-UA"/>
              </w:rPr>
              <w:t xml:space="preserve"> </w:t>
            </w:r>
            <w:proofErr w:type="spellStart"/>
            <w:r w:rsidRPr="00185D06">
              <w:rPr>
                <w:rStyle w:val="21"/>
                <w:rFonts w:eastAsia="Arial Unicode MS"/>
                <w:b w:val="0"/>
                <w:sz w:val="24"/>
                <w:szCs w:val="24"/>
              </w:rPr>
              <w:t>Коловодні</w:t>
            </w:r>
            <w:proofErr w:type="spellEnd"/>
            <w:r w:rsidRPr="00185D06">
              <w:rPr>
                <w:rStyle w:val="21"/>
                <w:rFonts w:eastAsia="Arial Unicode MS"/>
                <w:b w:val="0"/>
                <w:sz w:val="24"/>
                <w:szCs w:val="24"/>
              </w:rPr>
              <w:t xml:space="preserve"> птахи.</w:t>
            </w:r>
            <w:r w:rsidRPr="00185D06">
              <w:rPr>
                <w:rFonts w:ascii="Times New Roman" w:hAnsi="Times New Roman" w:cs="Times New Roman"/>
                <w:sz w:val="24"/>
                <w:szCs w:val="24"/>
                <w:lang w:val="uk-UA"/>
              </w:rPr>
              <w:t xml:space="preserve"> </w:t>
            </w:r>
            <w:r w:rsidRPr="00185D06">
              <w:rPr>
                <w:rStyle w:val="21"/>
                <w:rFonts w:eastAsia="Arial Unicode MS"/>
                <w:b w:val="0"/>
                <w:sz w:val="24"/>
                <w:szCs w:val="24"/>
              </w:rPr>
              <w:t>Водні птахи.</w:t>
            </w:r>
            <w:r w:rsidRPr="00185D06">
              <w:rPr>
                <w:rFonts w:ascii="Times New Roman" w:hAnsi="Times New Roman" w:cs="Times New Roman"/>
                <w:sz w:val="24"/>
                <w:szCs w:val="24"/>
                <w:lang w:val="uk-UA"/>
              </w:rPr>
              <w:t xml:space="preserve"> </w:t>
            </w:r>
            <w:r w:rsidRPr="00185D06">
              <w:rPr>
                <w:rStyle w:val="21"/>
                <w:rFonts w:eastAsia="Arial Unicode MS"/>
                <w:b w:val="0"/>
                <w:sz w:val="24"/>
                <w:szCs w:val="24"/>
              </w:rPr>
              <w:t>Птахи, що полюють на льоту.</w:t>
            </w:r>
          </w:p>
        </w:tc>
      </w:tr>
      <w:tr w:rsidR="001E5EA9"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E5EA9" w:rsidRPr="00185D06" w:rsidRDefault="00742A9D" w:rsidP="00C02C6A">
            <w:pPr>
              <w:pStyle w:val="a5"/>
              <w:spacing w:line="276" w:lineRule="auto"/>
              <w:ind w:left="125" w:right="131"/>
              <w:jc w:val="both"/>
              <w:rPr>
                <w:rFonts w:ascii="Times New Roman" w:hAnsi="Times New Roman" w:cs="Times New Roman"/>
              </w:rPr>
            </w:pPr>
            <w:r w:rsidRPr="00185D06">
              <w:rPr>
                <w:rFonts w:ascii="Times New Roman" w:hAnsi="Times New Roman" w:cs="Times New Roman"/>
              </w:rPr>
              <w:t xml:space="preserve">Прикладні аспекти орнітології.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742A9D" w:rsidP="00185D06">
            <w:pPr>
              <w:pStyle w:val="a5"/>
              <w:spacing w:line="276" w:lineRule="auto"/>
              <w:ind w:left="125" w:right="131"/>
              <w:jc w:val="both"/>
              <w:rPr>
                <w:rFonts w:ascii="Times New Roman" w:hAnsi="Times New Roman" w:cs="Times New Roman"/>
              </w:rPr>
            </w:pPr>
            <w:r w:rsidRPr="00185D06">
              <w:rPr>
                <w:rFonts w:ascii="Times New Roman" w:hAnsi="Times New Roman" w:cs="Times New Roman"/>
              </w:rPr>
              <w:t>Птахи та філателія. Птахи та музейна справа. Птахи та релігія. Годівниці. Міжнародні орнітологічні свята, Дні та акції. Птахи в фольклорі, мистецтві, народній творчості.</w:t>
            </w:r>
          </w:p>
        </w:tc>
      </w:tr>
      <w:tr w:rsidR="001E5EA9" w:rsidRPr="00937E00"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42A9D" w:rsidRPr="00185D06" w:rsidRDefault="00742A9D" w:rsidP="00C02C6A">
            <w:pPr>
              <w:keepNext/>
              <w:keepLines/>
              <w:spacing w:after="0"/>
              <w:ind w:left="125" w:right="131"/>
              <w:rPr>
                <w:rFonts w:ascii="Times New Roman" w:hAnsi="Times New Roman" w:cs="Times New Roman"/>
                <w:sz w:val="24"/>
                <w:szCs w:val="24"/>
                <w:lang w:val="uk-UA"/>
              </w:rPr>
            </w:pPr>
            <w:r w:rsidRPr="00185D06">
              <w:rPr>
                <w:rFonts w:ascii="Times New Roman" w:hAnsi="Times New Roman" w:cs="Times New Roman"/>
                <w:sz w:val="24"/>
                <w:szCs w:val="24"/>
                <w:lang w:val="uk-UA"/>
              </w:rPr>
              <w:t>Методи вивчення птахів</w:t>
            </w:r>
          </w:p>
          <w:p w:rsidR="001E5EA9" w:rsidRPr="00185D06" w:rsidRDefault="001E5EA9" w:rsidP="00C02C6A">
            <w:pPr>
              <w:tabs>
                <w:tab w:val="left" w:pos="1478"/>
              </w:tabs>
              <w:spacing w:after="0"/>
              <w:ind w:left="125" w:right="131"/>
              <w:jc w:val="both"/>
              <w:rPr>
                <w:rFonts w:ascii="Times New Roman" w:hAnsi="Times New Roman" w:cs="Times New Roman"/>
                <w:sz w:val="24"/>
                <w:szCs w:val="24"/>
                <w:lang w:val="uk-UA"/>
              </w:rPr>
            </w:pP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742A9D" w:rsidP="00185D06">
            <w:pPr>
              <w:tabs>
                <w:tab w:val="left" w:pos="1478"/>
              </w:tabs>
              <w:spacing w:after="0"/>
              <w:ind w:left="125"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Форми та методи вимірювання птахів. Моніторинг птахів. Аспекти, пов’язані з дисертаційним дослідженням  здобувача</w:t>
            </w:r>
          </w:p>
        </w:tc>
      </w:tr>
      <w:tr w:rsidR="001E5EA9" w:rsidRPr="00D7709C"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42A9D" w:rsidRPr="00185D06" w:rsidRDefault="00742A9D" w:rsidP="00C02C6A">
            <w:pPr>
              <w:spacing w:after="0"/>
              <w:ind w:left="125"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Практичні аспекти орнітології.</w:t>
            </w:r>
          </w:p>
          <w:p w:rsidR="001E5EA9" w:rsidRPr="00185D06" w:rsidRDefault="001E5EA9" w:rsidP="00C02C6A">
            <w:pPr>
              <w:spacing w:after="0"/>
              <w:ind w:left="125"/>
              <w:jc w:val="both"/>
              <w:rPr>
                <w:rFonts w:ascii="Times New Roman" w:hAnsi="Times New Roman" w:cs="Times New Roman"/>
                <w:sz w:val="24"/>
                <w:szCs w:val="24"/>
                <w:lang w:val="uk-UA"/>
              </w:rPr>
            </w:pP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742A9D" w:rsidP="00185D06">
            <w:pPr>
              <w:spacing w:after="0"/>
              <w:ind w:left="216"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Організація та проведення орнітологічних турів та екскурсій. Аспекти, пов’язані з дисертаційним дослідженням  здобувача</w:t>
            </w:r>
          </w:p>
        </w:tc>
      </w:tr>
      <w:tr w:rsidR="001E5EA9" w:rsidRPr="00D7709C"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5EA9" w:rsidRPr="00185D06" w:rsidRDefault="00742A9D" w:rsidP="00C02C6A">
            <w:pPr>
              <w:spacing w:after="0"/>
              <w:ind w:left="125"/>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Птахи та лісове господарство.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742A9D" w:rsidP="00185D06">
            <w:pPr>
              <w:spacing w:after="0"/>
              <w:ind w:left="216"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Методи залучення птахів. Штучні гніздівлі. Управління поведінкою птахів: світовий досвід. Аспекти, пов’язані з дисертаційним дослідженням  здобувача</w:t>
            </w:r>
          </w:p>
        </w:tc>
      </w:tr>
      <w:tr w:rsidR="001E5EA9" w:rsidRPr="00937E00"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5EA9" w:rsidRPr="00185D06" w:rsidRDefault="00742A9D" w:rsidP="00C02C6A">
            <w:pPr>
              <w:spacing w:after="0"/>
              <w:ind w:left="125"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Практичні аспекти орнітології.</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742A9D" w:rsidP="00185D06">
            <w:pPr>
              <w:spacing w:after="0"/>
              <w:ind w:left="216" w:right="131"/>
              <w:jc w:val="both"/>
              <w:rPr>
                <w:rFonts w:ascii="Times New Roman" w:hAnsi="Times New Roman" w:cs="Times New Roman"/>
                <w:sz w:val="24"/>
                <w:szCs w:val="24"/>
                <w:lang w:val="uk-UA"/>
              </w:rPr>
            </w:pPr>
            <w:proofErr w:type="spellStart"/>
            <w:r w:rsidRPr="00185D06">
              <w:rPr>
                <w:rFonts w:ascii="Times New Roman" w:hAnsi="Times New Roman" w:cs="Times New Roman"/>
                <w:sz w:val="24"/>
                <w:szCs w:val="24"/>
                <w:lang w:val="uk-UA"/>
              </w:rPr>
              <w:t>Птерілографія</w:t>
            </w:r>
            <w:proofErr w:type="spellEnd"/>
            <w:r w:rsidRPr="00185D06">
              <w:rPr>
                <w:rFonts w:ascii="Times New Roman" w:hAnsi="Times New Roman" w:cs="Times New Roman"/>
                <w:sz w:val="24"/>
                <w:szCs w:val="24"/>
                <w:lang w:val="uk-UA"/>
              </w:rPr>
              <w:t xml:space="preserve"> та її можливості. Оологія та її можливості.</w:t>
            </w:r>
          </w:p>
        </w:tc>
      </w:tr>
      <w:tr w:rsidR="001E5EA9" w:rsidRPr="00D7709C"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5EA9" w:rsidRPr="00185D06" w:rsidRDefault="00185D06" w:rsidP="00C02C6A">
            <w:pPr>
              <w:spacing w:after="0"/>
              <w:ind w:left="125"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Птахи та рибне господарство</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185D06" w:rsidP="00185D06">
            <w:pPr>
              <w:spacing w:after="0"/>
              <w:ind w:left="216"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Птахи та рибне господарство. Загибель у рибальських сітях.</w:t>
            </w:r>
          </w:p>
        </w:tc>
      </w:tr>
      <w:tr w:rsidR="001E5EA9" w:rsidRPr="00D7709C"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5EA9" w:rsidRPr="00185D06" w:rsidRDefault="00185D06" w:rsidP="00C02C6A">
            <w:pPr>
              <w:spacing w:after="0"/>
              <w:ind w:left="125"/>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Птахи та енергетика.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185D06" w:rsidP="00185D06">
            <w:pPr>
              <w:spacing w:after="0"/>
              <w:ind w:left="216"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Технічні споруди енергомереж і птахи.  Масштаби загибелі зі зіткненням з ЛЕП. Аспекти, пов’язані з дисертаційним дослідженням  здобувача</w:t>
            </w:r>
          </w:p>
        </w:tc>
      </w:tr>
      <w:tr w:rsidR="001E5EA9" w:rsidRPr="00D7709C"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5EA9" w:rsidRPr="00185D06" w:rsidRDefault="00185D06" w:rsidP="00C02C6A">
            <w:pPr>
              <w:spacing w:after="0"/>
              <w:ind w:left="125"/>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Птахи та транспорт.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185D06" w:rsidP="00185D06">
            <w:pPr>
              <w:spacing w:after="0"/>
              <w:ind w:left="216"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Птахи та авіація. Масштаби загибелі на автодорогах. Аспекти, пов’язані з дисертаційним дослідженням  здобувача</w:t>
            </w:r>
          </w:p>
        </w:tc>
      </w:tr>
      <w:tr w:rsidR="001E5EA9" w:rsidRPr="00937E00"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D06" w:rsidRPr="00185D06" w:rsidRDefault="00185D06" w:rsidP="00C02C6A">
            <w:pPr>
              <w:tabs>
                <w:tab w:val="left" w:pos="1478"/>
              </w:tabs>
              <w:spacing w:after="0"/>
              <w:ind w:left="125"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Птахи та медицина. </w:t>
            </w:r>
          </w:p>
          <w:p w:rsidR="001E5EA9" w:rsidRPr="00185D06" w:rsidRDefault="001E5EA9" w:rsidP="00C02C6A">
            <w:pPr>
              <w:spacing w:after="0"/>
              <w:ind w:left="125"/>
              <w:jc w:val="both"/>
              <w:rPr>
                <w:rFonts w:ascii="Times New Roman" w:hAnsi="Times New Roman" w:cs="Times New Roman"/>
                <w:sz w:val="24"/>
                <w:szCs w:val="24"/>
                <w:lang w:val="uk-UA"/>
              </w:rPr>
            </w:pP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185D06" w:rsidP="00185D06">
            <w:pPr>
              <w:spacing w:after="0"/>
              <w:ind w:left="216"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Розповсюдження вірусів. Пташиний грип. Аспекти, пов’язані з дисертаційним дослідженням  здобувача</w:t>
            </w:r>
          </w:p>
        </w:tc>
      </w:tr>
      <w:tr w:rsidR="001E5EA9" w:rsidRPr="00937E00"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5EA9" w:rsidRPr="00185D06" w:rsidRDefault="00185D06" w:rsidP="00C02C6A">
            <w:pPr>
              <w:spacing w:after="0"/>
              <w:ind w:left="125"/>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Птахи та мисливське господарство.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185D06" w:rsidP="00185D06">
            <w:pPr>
              <w:spacing w:after="0"/>
              <w:ind w:left="216" w:right="131"/>
              <w:jc w:val="both"/>
              <w:rPr>
                <w:rFonts w:ascii="Times New Roman" w:hAnsi="Times New Roman" w:cs="Times New Roman"/>
                <w:sz w:val="24"/>
                <w:szCs w:val="24"/>
                <w:lang w:val="uk-UA"/>
              </w:rPr>
            </w:pPr>
            <w:proofErr w:type="spellStart"/>
            <w:r w:rsidRPr="00185D06">
              <w:rPr>
                <w:rFonts w:ascii="Times New Roman" w:hAnsi="Times New Roman" w:cs="Times New Roman"/>
                <w:sz w:val="24"/>
                <w:szCs w:val="24"/>
                <w:lang w:val="uk-UA"/>
              </w:rPr>
              <w:t>Дичинорозведення</w:t>
            </w:r>
            <w:proofErr w:type="spellEnd"/>
            <w:r w:rsidRPr="00185D06">
              <w:rPr>
                <w:rFonts w:ascii="Times New Roman" w:hAnsi="Times New Roman" w:cs="Times New Roman"/>
                <w:sz w:val="24"/>
                <w:szCs w:val="24"/>
                <w:lang w:val="uk-UA"/>
              </w:rPr>
              <w:t xml:space="preserve">. </w:t>
            </w:r>
            <w:proofErr w:type="spellStart"/>
            <w:r w:rsidRPr="00185D06">
              <w:rPr>
                <w:rFonts w:ascii="Times New Roman" w:hAnsi="Times New Roman" w:cs="Times New Roman"/>
                <w:sz w:val="24"/>
                <w:szCs w:val="24"/>
                <w:lang w:val="uk-UA"/>
              </w:rPr>
              <w:t>Біотехнічні</w:t>
            </w:r>
            <w:proofErr w:type="spellEnd"/>
            <w:r w:rsidRPr="00185D06">
              <w:rPr>
                <w:rFonts w:ascii="Times New Roman" w:hAnsi="Times New Roman" w:cs="Times New Roman"/>
                <w:sz w:val="24"/>
                <w:szCs w:val="24"/>
                <w:lang w:val="uk-UA"/>
              </w:rPr>
              <w:t xml:space="preserve"> заходи. Аспекти, пов’язані з дисертаційним </w:t>
            </w:r>
            <w:r w:rsidRPr="00185D06">
              <w:rPr>
                <w:rFonts w:ascii="Times New Roman" w:hAnsi="Times New Roman" w:cs="Times New Roman"/>
                <w:sz w:val="24"/>
                <w:szCs w:val="24"/>
                <w:lang w:val="uk-UA"/>
              </w:rPr>
              <w:lastRenderedPageBreak/>
              <w:t>дослідженням  здобувача</w:t>
            </w:r>
          </w:p>
        </w:tc>
      </w:tr>
      <w:tr w:rsidR="001E5EA9" w:rsidRPr="00D7709C" w:rsidTr="001E5EA9">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5EA9" w:rsidRPr="00185D06" w:rsidRDefault="00185D06" w:rsidP="00C02C6A">
            <w:pPr>
              <w:spacing w:after="0"/>
              <w:ind w:left="125"/>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lastRenderedPageBreak/>
              <w:t xml:space="preserve">Охорона птахів.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1E5EA9" w:rsidRPr="00185D06" w:rsidRDefault="00185D06" w:rsidP="00185D06">
            <w:pPr>
              <w:spacing w:after="0"/>
              <w:ind w:left="216" w:right="131"/>
              <w:jc w:val="both"/>
              <w:rPr>
                <w:rFonts w:ascii="Times New Roman" w:hAnsi="Times New Roman" w:cs="Times New Roman"/>
                <w:sz w:val="24"/>
                <w:szCs w:val="24"/>
                <w:lang w:val="uk-UA"/>
              </w:rPr>
            </w:pPr>
            <w:r w:rsidRPr="00185D06">
              <w:rPr>
                <w:rFonts w:ascii="Times New Roman" w:hAnsi="Times New Roman" w:cs="Times New Roman"/>
                <w:sz w:val="24"/>
                <w:szCs w:val="24"/>
                <w:lang w:val="uk-UA"/>
              </w:rPr>
              <w:t xml:space="preserve">Створенні </w:t>
            </w:r>
            <w:proofErr w:type="spellStart"/>
            <w:r w:rsidRPr="00185D06">
              <w:rPr>
                <w:rFonts w:ascii="Times New Roman" w:hAnsi="Times New Roman" w:cs="Times New Roman"/>
                <w:sz w:val="24"/>
                <w:szCs w:val="24"/>
                <w:lang w:val="uk-UA"/>
              </w:rPr>
              <w:t>питомників</w:t>
            </w:r>
            <w:proofErr w:type="spellEnd"/>
            <w:r w:rsidRPr="00185D06">
              <w:rPr>
                <w:rFonts w:ascii="Times New Roman" w:hAnsi="Times New Roman" w:cs="Times New Roman"/>
                <w:sz w:val="24"/>
                <w:szCs w:val="24"/>
                <w:lang w:val="uk-UA"/>
              </w:rPr>
              <w:t xml:space="preserve"> щодо </w:t>
            </w:r>
            <w:proofErr w:type="spellStart"/>
            <w:r w:rsidRPr="00185D06">
              <w:rPr>
                <w:rFonts w:ascii="Times New Roman" w:hAnsi="Times New Roman" w:cs="Times New Roman"/>
                <w:sz w:val="24"/>
                <w:szCs w:val="24"/>
                <w:lang w:val="uk-UA"/>
              </w:rPr>
              <w:t>разведення</w:t>
            </w:r>
            <w:proofErr w:type="spellEnd"/>
            <w:r w:rsidRPr="00185D06">
              <w:rPr>
                <w:rFonts w:ascii="Times New Roman" w:hAnsi="Times New Roman" w:cs="Times New Roman"/>
                <w:sz w:val="24"/>
                <w:szCs w:val="24"/>
                <w:lang w:val="uk-UA"/>
              </w:rPr>
              <w:t xml:space="preserve"> рідких птахів. Порядок створення природно-заповідних об’єктів.</w:t>
            </w:r>
            <w:r w:rsidRPr="00185D06">
              <w:rPr>
                <w:rFonts w:ascii="Times New Roman" w:hAnsi="Times New Roman" w:cs="Times New Roman"/>
                <w:color w:val="FF0000"/>
                <w:sz w:val="24"/>
                <w:szCs w:val="24"/>
                <w:lang w:val="uk-UA"/>
              </w:rPr>
              <w:t xml:space="preserve"> </w:t>
            </w:r>
            <w:r w:rsidRPr="00185D06">
              <w:rPr>
                <w:rFonts w:ascii="Times New Roman" w:hAnsi="Times New Roman" w:cs="Times New Roman"/>
                <w:sz w:val="24"/>
                <w:szCs w:val="24"/>
                <w:lang w:val="uk-UA"/>
              </w:rPr>
              <w:t>Аспекти, пов’язані з дисертаційним дослідженням  здобувача</w:t>
            </w:r>
          </w:p>
        </w:tc>
      </w:tr>
    </w:tbl>
    <w:p w:rsidR="001E5EA9" w:rsidRDefault="001E5EA9" w:rsidP="00886341">
      <w:pPr>
        <w:spacing w:after="0" w:line="240" w:lineRule="auto"/>
        <w:jc w:val="center"/>
        <w:rPr>
          <w:rFonts w:ascii="Times New Roman" w:hAnsi="Times New Roman" w:cs="Times New Roman"/>
          <w:b/>
          <w:caps/>
          <w:color w:val="000000"/>
          <w:sz w:val="24"/>
          <w:szCs w:val="24"/>
          <w:lang w:val="uk-UA"/>
        </w:rPr>
      </w:pPr>
    </w:p>
    <w:p w:rsidR="001E5EA9" w:rsidRDefault="001E5EA9" w:rsidP="00886341">
      <w:pPr>
        <w:spacing w:after="0" w:line="240" w:lineRule="auto"/>
        <w:jc w:val="center"/>
        <w:rPr>
          <w:rFonts w:ascii="Times New Roman" w:hAnsi="Times New Roman" w:cs="Times New Roman"/>
          <w:b/>
          <w:caps/>
          <w:color w:val="000000"/>
          <w:sz w:val="24"/>
          <w:szCs w:val="24"/>
          <w:lang w:val="uk-UA"/>
        </w:rPr>
      </w:pP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 Система оцінювання та вимоги</w:t>
      </w:r>
    </w:p>
    <w:p w:rsidR="00886341" w:rsidRDefault="00886341" w:rsidP="00886341">
      <w:pPr>
        <w:spacing w:after="0" w:line="240" w:lineRule="auto"/>
        <w:jc w:val="center"/>
        <w:rPr>
          <w:rFonts w:ascii="Times New Roman" w:hAnsi="Times New Roman" w:cs="Times New Roman"/>
          <w:color w:val="000000"/>
          <w:sz w:val="24"/>
          <w:szCs w:val="24"/>
        </w:rPr>
      </w:pPr>
    </w:p>
    <w:tbl>
      <w:tblPr>
        <w:tblW w:w="14565"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259"/>
        <w:gridCol w:w="12306"/>
      </w:tblGrid>
      <w:tr w:rsidR="00886341" w:rsidTr="00F52DB3">
        <w:tc>
          <w:tcPr>
            <w:tcW w:w="2259" w:type="dxa"/>
            <w:tcBorders>
              <w:top w:val="single" w:sz="4" w:space="0" w:color="000000"/>
              <w:left w:val="single" w:sz="4" w:space="0" w:color="000000"/>
              <w:bottom w:val="single" w:sz="4" w:space="0" w:color="000000"/>
              <w:right w:val="single" w:sz="4" w:space="0" w:color="000000"/>
            </w:tcBorders>
            <w:vAlign w:val="center"/>
            <w:hideMark/>
          </w:tcPr>
          <w:p w:rsidR="00886341" w:rsidRDefault="00886341" w:rsidP="00F52DB3">
            <w:pPr>
              <w:pStyle w:val="1"/>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Загальна система оцінювання курсу</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tabs>
                <w:tab w:val="left" w:pos="326"/>
              </w:tabs>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є сумою поточного (ПК) і періодичного контролю (</w:t>
            </w:r>
            <w:proofErr w:type="spellStart"/>
            <w:r>
              <w:rPr>
                <w:rFonts w:ascii="Times New Roman" w:hAnsi="Times New Roman" w:cs="Times New Roman"/>
                <w:sz w:val="24"/>
                <w:szCs w:val="24"/>
                <w:lang w:val="uk-UA"/>
              </w:rPr>
              <w:t>ПКР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 ПК + ПКР. Максимальна кількість балів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в бали, що входять до 40 % балів контрольної точки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треба скористатися формулою: ПК =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20 / 5 = 4.1 * 4 = 16.4 // 16 (балів). За періодичний контроль (ПКР) студентом отримано 30 балів. Тоді за контрольну точку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буде отримано </w:t>
            </w:r>
            <w:proofErr w:type="spellStart"/>
            <w:r>
              <w:rPr>
                <w:rFonts w:ascii="Times New Roman" w:hAnsi="Times New Roman" w:cs="Times New Roman"/>
                <w:sz w:val="24"/>
                <w:szCs w:val="24"/>
                <w:lang w:val="uk-UA"/>
              </w:rPr>
              <w:t>КТ</w:t>
            </w:r>
            <w:proofErr w:type="spellEnd"/>
            <w:r>
              <w:rPr>
                <w:rFonts w:ascii="Times New Roman" w:hAnsi="Times New Roman" w:cs="Times New Roman"/>
                <w:sz w:val="24"/>
                <w:szCs w:val="24"/>
                <w:lang w:val="uk-UA"/>
              </w:rPr>
              <w:t xml:space="preserve"> = ПК + ПКР = 16 + 30 = 46 (балів). </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886341" w:rsidRPr="00937E00" w:rsidTr="00F52DB3">
        <w:tc>
          <w:tcPr>
            <w:tcW w:w="2259"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Практичні заняття</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«5»</w:t>
            </w:r>
            <w:r>
              <w:rPr>
                <w:rFonts w:ascii="Times New Roman" w:hAnsi="Times New Roman" w:cs="Times New Roman"/>
                <w:sz w:val="24"/>
                <w:szCs w:val="24"/>
                <w:lang w:val="uk-UA"/>
              </w:rPr>
              <w:t xml:space="preserve"> – студент в повному обсязі володіє навчальним матеріалом,вільно самостійно та аргументовано його викладає під час усних виступів та письмових відповідей, глибоко та</w:t>
            </w:r>
            <w:r w:rsidR="00D7709C">
              <w:rPr>
                <w:rFonts w:ascii="Times New Roman" w:hAnsi="Times New Roman" w:cs="Times New Roman"/>
                <w:sz w:val="24"/>
                <w:szCs w:val="24"/>
                <w:lang w:val="uk-UA"/>
              </w:rPr>
              <w:t xml:space="preserve"> </w:t>
            </w:r>
            <w:r>
              <w:rPr>
                <w:rFonts w:ascii="Times New Roman" w:hAnsi="Times New Roman" w:cs="Times New Roman"/>
                <w:sz w:val="24"/>
                <w:szCs w:val="24"/>
                <w:lang w:val="uk-UA"/>
              </w:rPr>
              <w:t>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w:t>
            </w:r>
            <w:r w:rsidR="00D7709C">
              <w:rPr>
                <w:rFonts w:ascii="Times New Roman" w:hAnsi="Times New Roman" w:cs="Times New Roman"/>
                <w:sz w:val="24"/>
                <w:szCs w:val="24"/>
                <w:lang w:val="uk-UA"/>
              </w:rPr>
              <w:t xml:space="preserve"> </w:t>
            </w:r>
            <w:r>
              <w:rPr>
                <w:rFonts w:ascii="Times New Roman" w:hAnsi="Times New Roman" w:cs="Times New Roman"/>
                <w:sz w:val="24"/>
                <w:szCs w:val="24"/>
                <w:lang w:val="uk-UA"/>
              </w:rPr>
              <w:t>зв’язки, формувати висновки і узагальнення, вільно</w:t>
            </w:r>
            <w:r w:rsidR="00D7709C">
              <w:rPr>
                <w:rFonts w:ascii="Times New Roman" w:hAnsi="Times New Roman" w:cs="Times New Roman"/>
                <w:sz w:val="24"/>
                <w:szCs w:val="24"/>
                <w:lang w:val="uk-UA"/>
              </w:rPr>
              <w:t xml:space="preserve"> </w:t>
            </w:r>
            <w:r>
              <w:rPr>
                <w:rFonts w:ascii="Times New Roman" w:hAnsi="Times New Roman" w:cs="Times New Roman"/>
                <w:sz w:val="24"/>
                <w:szCs w:val="24"/>
                <w:lang w:val="uk-UA"/>
              </w:rPr>
              <w:t>оперувати фактами та відомостями.</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«4»</w:t>
            </w:r>
            <w:r>
              <w:rPr>
                <w:rFonts w:ascii="Times New Roman" w:hAnsi="Times New Roman" w:cs="Times New Roman"/>
                <w:sz w:val="24"/>
                <w:szCs w:val="24"/>
                <w:lang w:val="uk-UA"/>
              </w:rPr>
              <w:t xml:space="preserve"> – студент достатньо повно володіє навчальним матеріалом,обґрунтовано його викладає під час усних </w:t>
            </w:r>
            <w:r>
              <w:rPr>
                <w:rFonts w:ascii="Times New Roman" w:hAnsi="Times New Roman" w:cs="Times New Roman"/>
                <w:sz w:val="24"/>
                <w:szCs w:val="24"/>
                <w:lang w:val="uk-UA"/>
              </w:rPr>
              <w:lastRenderedPageBreak/>
              <w:t>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«3»</w:t>
            </w:r>
            <w:r>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«2»</w:t>
            </w:r>
            <w:r>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886341" w:rsidTr="00F52DB3">
        <w:tc>
          <w:tcPr>
            <w:tcW w:w="2259"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Умови допуску до підсумкового контролю</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886341" w:rsidRDefault="00886341" w:rsidP="00F52DB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886341" w:rsidRDefault="00886341" w:rsidP="00886341">
      <w:pPr>
        <w:adjustRightInd w:val="0"/>
        <w:spacing w:after="0" w:line="240" w:lineRule="auto"/>
        <w:ind w:firstLine="540"/>
        <w:jc w:val="right"/>
        <w:rPr>
          <w:rFonts w:ascii="Times New Roman" w:hAnsi="Times New Roman" w:cs="Times New Roman"/>
          <w:sz w:val="24"/>
          <w:szCs w:val="24"/>
          <w:lang w:val="uk-UA" w:eastAsia="en-US"/>
        </w:rPr>
      </w:pPr>
    </w:p>
    <w:p w:rsidR="00886341" w:rsidRDefault="00886341" w:rsidP="00886341">
      <w:pPr>
        <w:widowControl w:val="0"/>
        <w:spacing w:after="0" w:line="240" w:lineRule="auto"/>
        <w:jc w:val="center"/>
        <w:rPr>
          <w:rFonts w:ascii="Times New Roman" w:hAnsi="Times New Roman" w:cs="Times New Roman"/>
          <w:b/>
          <w:caps/>
          <w:color w:val="000000"/>
          <w:sz w:val="24"/>
          <w:szCs w:val="24"/>
        </w:rPr>
      </w:pPr>
    </w:p>
    <w:p w:rsidR="00886341" w:rsidRDefault="00886341" w:rsidP="00886341">
      <w:pPr>
        <w:widowControl w:val="0"/>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9. Рекомендована література</w:t>
      </w:r>
    </w:p>
    <w:p w:rsidR="002B1734" w:rsidRPr="002B1734" w:rsidRDefault="002B1734" w:rsidP="00886341">
      <w:pPr>
        <w:widowControl w:val="0"/>
        <w:spacing w:after="0" w:line="240" w:lineRule="auto"/>
        <w:jc w:val="center"/>
        <w:rPr>
          <w:rFonts w:ascii="Times New Roman" w:hAnsi="Times New Roman" w:cs="Times New Roman"/>
          <w:b/>
          <w:caps/>
          <w:color w:val="000000"/>
          <w:sz w:val="24"/>
          <w:szCs w:val="24"/>
          <w:lang w:val="uk-UA"/>
        </w:rPr>
      </w:pP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proofErr w:type="spellStart"/>
      <w:r w:rsidRPr="0028278D">
        <w:rPr>
          <w:rFonts w:ascii="Times New Roman" w:hAnsi="Times New Roman" w:cs="Times New Roman"/>
          <w:sz w:val="24"/>
          <w:szCs w:val="24"/>
        </w:rPr>
        <w:t>Воїнственський</w:t>
      </w:r>
      <w:proofErr w:type="spellEnd"/>
      <w:r w:rsidRPr="0028278D">
        <w:rPr>
          <w:rFonts w:ascii="Times New Roman" w:hAnsi="Times New Roman" w:cs="Times New Roman"/>
          <w:sz w:val="24"/>
          <w:szCs w:val="24"/>
        </w:rPr>
        <w:t xml:space="preserve"> </w:t>
      </w:r>
      <w:r w:rsidRPr="0028278D">
        <w:rPr>
          <w:rFonts w:ascii="Times New Roman" w:hAnsi="Times New Roman" w:cs="Times New Roman"/>
          <w:sz w:val="24"/>
          <w:szCs w:val="24"/>
          <w:lang w:bidi="ru-RU"/>
        </w:rPr>
        <w:t>М. А. Птахи. - К.: Рад</w:t>
      </w:r>
      <w:proofErr w:type="gramStart"/>
      <w:r w:rsidRPr="0028278D">
        <w:rPr>
          <w:rFonts w:ascii="Times New Roman" w:hAnsi="Times New Roman" w:cs="Times New Roman"/>
          <w:sz w:val="24"/>
          <w:szCs w:val="24"/>
          <w:lang w:bidi="ru-RU"/>
        </w:rPr>
        <w:t>.</w:t>
      </w:r>
      <w:proofErr w:type="gramEnd"/>
      <w:r w:rsidRPr="0028278D">
        <w:rPr>
          <w:rFonts w:ascii="Times New Roman" w:hAnsi="Times New Roman" w:cs="Times New Roman"/>
          <w:sz w:val="24"/>
          <w:szCs w:val="24"/>
          <w:lang w:bidi="ru-RU"/>
        </w:rPr>
        <w:t xml:space="preserve"> </w:t>
      </w:r>
      <w:proofErr w:type="gramStart"/>
      <w:r w:rsidRPr="0028278D">
        <w:rPr>
          <w:rFonts w:ascii="Times New Roman" w:hAnsi="Times New Roman" w:cs="Times New Roman"/>
          <w:sz w:val="24"/>
          <w:szCs w:val="24"/>
          <w:lang w:bidi="ru-RU"/>
        </w:rPr>
        <w:t>ш</w:t>
      </w:r>
      <w:proofErr w:type="gramEnd"/>
      <w:r w:rsidRPr="0028278D">
        <w:rPr>
          <w:rFonts w:ascii="Times New Roman" w:hAnsi="Times New Roman" w:cs="Times New Roman"/>
          <w:sz w:val="24"/>
          <w:szCs w:val="24"/>
          <w:lang w:bidi="ru-RU"/>
        </w:rPr>
        <w:t>кола, 1984.</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r w:rsidRPr="0028278D">
        <w:rPr>
          <w:rFonts w:ascii="Times New Roman" w:hAnsi="Times New Roman" w:cs="Times New Roman"/>
          <w:sz w:val="24"/>
          <w:szCs w:val="24"/>
          <w:lang w:bidi="ru-RU"/>
        </w:rPr>
        <w:t>Воронов А.Г. Биогеография с основами экологии. М.: МГУ, 1987. 262с.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proofErr w:type="spellStart"/>
      <w:r w:rsidRPr="0028278D">
        <w:rPr>
          <w:rFonts w:ascii="Times New Roman" w:hAnsi="Times New Roman" w:cs="Times New Roman"/>
          <w:sz w:val="24"/>
          <w:szCs w:val="24"/>
          <w:lang w:val="uk-UA" w:bidi="ru-RU"/>
        </w:rPr>
        <w:t>Вартапетов</w:t>
      </w:r>
      <w:proofErr w:type="spellEnd"/>
      <w:r w:rsidRPr="0028278D">
        <w:rPr>
          <w:rFonts w:ascii="Times New Roman" w:hAnsi="Times New Roman" w:cs="Times New Roman"/>
          <w:sz w:val="24"/>
          <w:szCs w:val="24"/>
          <w:lang w:val="uk-UA" w:bidi="ru-RU"/>
        </w:rPr>
        <w:t xml:space="preserve"> Л.Г. </w:t>
      </w:r>
      <w:proofErr w:type="spellStart"/>
      <w:r w:rsidRPr="0028278D">
        <w:rPr>
          <w:rFonts w:ascii="Times New Roman" w:hAnsi="Times New Roman" w:cs="Times New Roman"/>
          <w:sz w:val="24"/>
          <w:szCs w:val="24"/>
          <w:lang w:val="uk-UA" w:bidi="ru-RU"/>
        </w:rPr>
        <w:t>Экологическая</w:t>
      </w:r>
      <w:proofErr w:type="spellEnd"/>
      <w:r w:rsidRPr="0028278D">
        <w:rPr>
          <w:rFonts w:ascii="Times New Roman" w:hAnsi="Times New Roman" w:cs="Times New Roman"/>
          <w:sz w:val="24"/>
          <w:szCs w:val="24"/>
          <w:lang w:val="uk-UA" w:bidi="ru-RU"/>
        </w:rPr>
        <w:t xml:space="preserve"> </w:t>
      </w:r>
      <w:proofErr w:type="spellStart"/>
      <w:r w:rsidRPr="0028278D">
        <w:rPr>
          <w:rFonts w:ascii="Times New Roman" w:hAnsi="Times New Roman" w:cs="Times New Roman"/>
          <w:sz w:val="24"/>
          <w:szCs w:val="24"/>
          <w:lang w:val="uk-UA" w:bidi="ru-RU"/>
        </w:rPr>
        <w:t>орнитология</w:t>
      </w:r>
      <w:proofErr w:type="spellEnd"/>
      <w:r w:rsidRPr="0028278D">
        <w:rPr>
          <w:rFonts w:ascii="Times New Roman" w:hAnsi="Times New Roman" w:cs="Times New Roman"/>
          <w:sz w:val="24"/>
          <w:szCs w:val="24"/>
          <w:lang w:val="uk-UA" w:bidi="ru-RU"/>
        </w:rPr>
        <w:t xml:space="preserve">: </w:t>
      </w:r>
      <w:proofErr w:type="spellStart"/>
      <w:r w:rsidRPr="0028278D">
        <w:rPr>
          <w:rFonts w:ascii="Times New Roman" w:hAnsi="Times New Roman" w:cs="Times New Roman"/>
          <w:sz w:val="24"/>
          <w:szCs w:val="24"/>
          <w:lang w:val="uk-UA" w:bidi="ru-RU"/>
        </w:rPr>
        <w:t>учебное</w:t>
      </w:r>
      <w:proofErr w:type="spellEnd"/>
      <w:r w:rsidRPr="0028278D">
        <w:rPr>
          <w:rFonts w:ascii="Times New Roman" w:hAnsi="Times New Roman" w:cs="Times New Roman"/>
          <w:sz w:val="24"/>
          <w:szCs w:val="24"/>
          <w:lang w:val="uk-UA" w:bidi="ru-RU"/>
        </w:rPr>
        <w:t xml:space="preserve"> </w:t>
      </w:r>
      <w:proofErr w:type="spellStart"/>
      <w:r w:rsidRPr="0028278D">
        <w:rPr>
          <w:rFonts w:ascii="Times New Roman" w:hAnsi="Times New Roman" w:cs="Times New Roman"/>
          <w:sz w:val="24"/>
          <w:szCs w:val="24"/>
          <w:lang w:val="uk-UA" w:bidi="ru-RU"/>
        </w:rPr>
        <w:t>пособие</w:t>
      </w:r>
      <w:proofErr w:type="spellEnd"/>
      <w:r w:rsidRPr="0028278D">
        <w:rPr>
          <w:rFonts w:ascii="Times New Roman" w:hAnsi="Times New Roman" w:cs="Times New Roman"/>
          <w:sz w:val="24"/>
          <w:szCs w:val="24"/>
          <w:lang w:val="uk-UA" w:bidi="ru-RU"/>
        </w:rPr>
        <w:t xml:space="preserve"> для </w:t>
      </w:r>
      <w:proofErr w:type="spellStart"/>
      <w:r w:rsidRPr="0028278D">
        <w:rPr>
          <w:rFonts w:ascii="Times New Roman" w:hAnsi="Times New Roman" w:cs="Times New Roman"/>
          <w:sz w:val="24"/>
          <w:szCs w:val="24"/>
          <w:lang w:val="uk-UA" w:bidi="ru-RU"/>
        </w:rPr>
        <w:t>магистратуры</w:t>
      </w:r>
      <w:proofErr w:type="spellEnd"/>
      <w:r w:rsidRPr="0028278D">
        <w:rPr>
          <w:rFonts w:ascii="Times New Roman" w:hAnsi="Times New Roman" w:cs="Times New Roman"/>
          <w:sz w:val="24"/>
          <w:szCs w:val="24"/>
          <w:lang w:val="uk-UA" w:bidi="ru-RU"/>
        </w:rPr>
        <w:t xml:space="preserve"> и </w:t>
      </w:r>
      <w:proofErr w:type="spellStart"/>
      <w:r w:rsidRPr="0028278D">
        <w:rPr>
          <w:rFonts w:ascii="Times New Roman" w:hAnsi="Times New Roman" w:cs="Times New Roman"/>
          <w:sz w:val="24"/>
          <w:szCs w:val="24"/>
          <w:lang w:val="uk-UA" w:bidi="ru-RU"/>
        </w:rPr>
        <w:t>аспирантуры</w:t>
      </w:r>
      <w:proofErr w:type="spellEnd"/>
      <w:r w:rsidRPr="0028278D">
        <w:rPr>
          <w:rFonts w:ascii="Times New Roman" w:hAnsi="Times New Roman" w:cs="Times New Roman"/>
          <w:sz w:val="24"/>
          <w:szCs w:val="24"/>
          <w:lang w:val="uk-UA" w:bidi="ru-RU"/>
        </w:rPr>
        <w:t xml:space="preserve">. М.: </w:t>
      </w:r>
      <w:proofErr w:type="spellStart"/>
      <w:r w:rsidRPr="0028278D">
        <w:rPr>
          <w:rFonts w:ascii="Times New Roman" w:hAnsi="Times New Roman" w:cs="Times New Roman"/>
          <w:sz w:val="24"/>
          <w:szCs w:val="24"/>
          <w:lang w:val="uk-UA" w:bidi="ru-RU"/>
        </w:rPr>
        <w:t>изд-во</w:t>
      </w:r>
      <w:proofErr w:type="spellEnd"/>
      <w:r w:rsidRPr="0028278D">
        <w:rPr>
          <w:rFonts w:ascii="Times New Roman" w:hAnsi="Times New Roman" w:cs="Times New Roman"/>
          <w:sz w:val="24"/>
          <w:szCs w:val="24"/>
          <w:lang w:val="uk-UA" w:bidi="ru-RU"/>
        </w:rPr>
        <w:t xml:space="preserve"> </w:t>
      </w:r>
      <w:proofErr w:type="spellStart"/>
      <w:r w:rsidRPr="0028278D">
        <w:rPr>
          <w:rFonts w:ascii="Times New Roman" w:hAnsi="Times New Roman" w:cs="Times New Roman"/>
          <w:sz w:val="24"/>
          <w:szCs w:val="24"/>
          <w:lang w:val="uk-UA" w:bidi="ru-RU"/>
        </w:rPr>
        <w:t>Юрайт</w:t>
      </w:r>
      <w:proofErr w:type="spellEnd"/>
      <w:r w:rsidRPr="0028278D">
        <w:rPr>
          <w:rFonts w:ascii="Times New Roman" w:hAnsi="Times New Roman" w:cs="Times New Roman"/>
          <w:sz w:val="24"/>
          <w:szCs w:val="24"/>
          <w:lang w:val="uk-UA" w:bidi="ru-RU"/>
        </w:rPr>
        <w:t>, 2018. 170 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r w:rsidRPr="0028278D">
        <w:rPr>
          <w:rFonts w:ascii="Times New Roman" w:hAnsi="Times New Roman" w:cs="Times New Roman"/>
          <w:sz w:val="24"/>
          <w:szCs w:val="24"/>
          <w:lang w:bidi="ru-RU"/>
        </w:rPr>
        <w:t>Дольник В.Р. Миграционное состояние птиц. М.: Наука, 1975. 399 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r w:rsidRPr="0028278D">
        <w:rPr>
          <w:rFonts w:ascii="Times New Roman" w:hAnsi="Times New Roman" w:cs="Times New Roman"/>
          <w:sz w:val="24"/>
          <w:szCs w:val="24"/>
          <w:lang w:bidi="ru-RU"/>
        </w:rPr>
        <w:t xml:space="preserve">Ильичев </w:t>
      </w:r>
      <w:proofErr w:type="spellStart"/>
      <w:r w:rsidRPr="0028278D">
        <w:rPr>
          <w:rFonts w:ascii="Times New Roman" w:hAnsi="Times New Roman" w:cs="Times New Roman"/>
          <w:sz w:val="24"/>
          <w:szCs w:val="24"/>
          <w:lang w:bidi="ru-RU"/>
        </w:rPr>
        <w:t>В.Д</w:t>
      </w:r>
      <w:proofErr w:type="spellEnd"/>
      <w:r w:rsidRPr="0028278D">
        <w:rPr>
          <w:rFonts w:ascii="Times New Roman" w:hAnsi="Times New Roman" w:cs="Times New Roman"/>
          <w:sz w:val="24"/>
          <w:szCs w:val="24"/>
          <w:lang w:bidi="ru-RU"/>
        </w:rPr>
        <w:t xml:space="preserve">., </w:t>
      </w:r>
      <w:proofErr w:type="spellStart"/>
      <w:r w:rsidRPr="0028278D">
        <w:rPr>
          <w:rFonts w:ascii="Times New Roman" w:hAnsi="Times New Roman" w:cs="Times New Roman"/>
          <w:sz w:val="24"/>
          <w:szCs w:val="24"/>
          <w:lang w:bidi="ru-RU"/>
        </w:rPr>
        <w:t>Вилкс</w:t>
      </w:r>
      <w:proofErr w:type="spellEnd"/>
      <w:r w:rsidRPr="0028278D">
        <w:rPr>
          <w:rFonts w:ascii="Times New Roman" w:hAnsi="Times New Roman" w:cs="Times New Roman"/>
          <w:sz w:val="24"/>
          <w:szCs w:val="24"/>
          <w:lang w:bidi="ru-RU"/>
        </w:rPr>
        <w:t xml:space="preserve"> </w:t>
      </w:r>
      <w:proofErr w:type="spellStart"/>
      <w:r w:rsidRPr="0028278D">
        <w:rPr>
          <w:rFonts w:ascii="Times New Roman" w:hAnsi="Times New Roman" w:cs="Times New Roman"/>
          <w:sz w:val="24"/>
          <w:szCs w:val="24"/>
          <w:lang w:bidi="ru-RU"/>
        </w:rPr>
        <w:t>Е.К</w:t>
      </w:r>
      <w:proofErr w:type="spellEnd"/>
      <w:r w:rsidRPr="0028278D">
        <w:rPr>
          <w:rFonts w:ascii="Times New Roman" w:hAnsi="Times New Roman" w:cs="Times New Roman"/>
          <w:sz w:val="24"/>
          <w:szCs w:val="24"/>
          <w:lang w:bidi="ru-RU"/>
        </w:rPr>
        <w:t>. Пространственная ориентация птиц. М.: Наука, 1978. 286с.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r w:rsidRPr="0028278D">
        <w:rPr>
          <w:rFonts w:ascii="Times New Roman" w:hAnsi="Times New Roman" w:cs="Times New Roman"/>
          <w:sz w:val="24"/>
          <w:szCs w:val="24"/>
          <w:lang w:bidi="ru-RU"/>
        </w:rPr>
        <w:t>Ильичев В.Д. Управление поведением птиц. М.: Наука, 1984. 304 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r w:rsidRPr="0028278D">
        <w:rPr>
          <w:rFonts w:ascii="Times New Roman" w:hAnsi="Times New Roman" w:cs="Times New Roman"/>
          <w:sz w:val="24"/>
          <w:szCs w:val="24"/>
          <w:lang w:bidi="ru-RU"/>
        </w:rPr>
        <w:t xml:space="preserve">Ильичев </w:t>
      </w:r>
      <w:proofErr w:type="spellStart"/>
      <w:r w:rsidRPr="0028278D">
        <w:rPr>
          <w:rFonts w:ascii="Times New Roman" w:hAnsi="Times New Roman" w:cs="Times New Roman"/>
          <w:sz w:val="24"/>
          <w:szCs w:val="24"/>
          <w:lang w:bidi="ru-RU"/>
        </w:rPr>
        <w:t>В.Д</w:t>
      </w:r>
      <w:proofErr w:type="spellEnd"/>
      <w:r w:rsidRPr="0028278D">
        <w:rPr>
          <w:rFonts w:ascii="Times New Roman" w:hAnsi="Times New Roman" w:cs="Times New Roman"/>
          <w:sz w:val="24"/>
          <w:szCs w:val="24"/>
          <w:lang w:bidi="ru-RU"/>
        </w:rPr>
        <w:t xml:space="preserve">., </w:t>
      </w:r>
      <w:proofErr w:type="spellStart"/>
      <w:r w:rsidRPr="0028278D">
        <w:rPr>
          <w:rFonts w:ascii="Times New Roman" w:hAnsi="Times New Roman" w:cs="Times New Roman"/>
          <w:sz w:val="24"/>
          <w:szCs w:val="24"/>
          <w:lang w:bidi="ru-RU"/>
        </w:rPr>
        <w:t>Карташев</w:t>
      </w:r>
      <w:proofErr w:type="spellEnd"/>
      <w:r w:rsidRPr="0028278D">
        <w:rPr>
          <w:rFonts w:ascii="Times New Roman" w:hAnsi="Times New Roman" w:cs="Times New Roman"/>
          <w:sz w:val="24"/>
          <w:szCs w:val="24"/>
          <w:lang w:bidi="ru-RU"/>
        </w:rPr>
        <w:t xml:space="preserve"> </w:t>
      </w:r>
      <w:proofErr w:type="spellStart"/>
      <w:r w:rsidRPr="0028278D">
        <w:rPr>
          <w:rFonts w:ascii="Times New Roman" w:hAnsi="Times New Roman" w:cs="Times New Roman"/>
          <w:sz w:val="24"/>
          <w:szCs w:val="24"/>
          <w:lang w:bidi="ru-RU"/>
        </w:rPr>
        <w:t>Н.Н</w:t>
      </w:r>
      <w:proofErr w:type="spellEnd"/>
      <w:r w:rsidRPr="0028278D">
        <w:rPr>
          <w:rFonts w:ascii="Times New Roman" w:hAnsi="Times New Roman" w:cs="Times New Roman"/>
          <w:sz w:val="24"/>
          <w:szCs w:val="24"/>
          <w:lang w:bidi="ru-RU"/>
        </w:rPr>
        <w:t xml:space="preserve">., Шилов </w:t>
      </w:r>
      <w:proofErr w:type="spellStart"/>
      <w:r w:rsidRPr="0028278D">
        <w:rPr>
          <w:rFonts w:ascii="Times New Roman" w:hAnsi="Times New Roman" w:cs="Times New Roman"/>
          <w:sz w:val="24"/>
          <w:szCs w:val="24"/>
          <w:lang w:bidi="ru-RU"/>
        </w:rPr>
        <w:t>И.И</w:t>
      </w:r>
      <w:proofErr w:type="spellEnd"/>
      <w:r w:rsidRPr="0028278D">
        <w:rPr>
          <w:rFonts w:ascii="Times New Roman" w:hAnsi="Times New Roman" w:cs="Times New Roman"/>
          <w:sz w:val="24"/>
          <w:szCs w:val="24"/>
          <w:lang w:bidi="ru-RU"/>
        </w:rPr>
        <w:t xml:space="preserve">. Общая орнитология. Учебник для студ. биол. </w:t>
      </w:r>
      <w:proofErr w:type="gramStart"/>
      <w:r w:rsidRPr="0028278D">
        <w:rPr>
          <w:rFonts w:ascii="Times New Roman" w:hAnsi="Times New Roman" w:cs="Times New Roman"/>
          <w:sz w:val="24"/>
          <w:szCs w:val="24"/>
          <w:lang w:bidi="ru-RU"/>
        </w:rPr>
        <w:t>спец</w:t>
      </w:r>
      <w:proofErr w:type="gramEnd"/>
      <w:r w:rsidRPr="0028278D">
        <w:rPr>
          <w:rFonts w:ascii="Times New Roman" w:hAnsi="Times New Roman" w:cs="Times New Roman"/>
          <w:sz w:val="24"/>
          <w:szCs w:val="24"/>
          <w:lang w:bidi="ru-RU"/>
        </w:rPr>
        <w:t>, ун-тов. М.: Высшая школа, 1982. 464с.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proofErr w:type="spellStart"/>
      <w:r w:rsidRPr="0028278D">
        <w:rPr>
          <w:rFonts w:ascii="Times New Roman" w:hAnsi="Times New Roman" w:cs="Times New Roman"/>
          <w:sz w:val="24"/>
          <w:szCs w:val="24"/>
          <w:lang w:bidi="ru-RU"/>
        </w:rPr>
        <w:t>Карташев</w:t>
      </w:r>
      <w:proofErr w:type="spellEnd"/>
      <w:r w:rsidRPr="0028278D">
        <w:rPr>
          <w:rFonts w:ascii="Times New Roman" w:hAnsi="Times New Roman" w:cs="Times New Roman"/>
          <w:sz w:val="24"/>
          <w:szCs w:val="24"/>
          <w:lang w:bidi="ru-RU"/>
        </w:rPr>
        <w:t xml:space="preserve"> </w:t>
      </w:r>
      <w:proofErr w:type="spellStart"/>
      <w:r w:rsidRPr="0028278D">
        <w:rPr>
          <w:rFonts w:ascii="Times New Roman" w:hAnsi="Times New Roman" w:cs="Times New Roman"/>
          <w:sz w:val="24"/>
          <w:szCs w:val="24"/>
          <w:lang w:bidi="ru-RU"/>
        </w:rPr>
        <w:t>Н.Н</w:t>
      </w:r>
      <w:proofErr w:type="spellEnd"/>
      <w:r w:rsidRPr="0028278D">
        <w:rPr>
          <w:rFonts w:ascii="Times New Roman" w:hAnsi="Times New Roman" w:cs="Times New Roman"/>
          <w:sz w:val="24"/>
          <w:szCs w:val="24"/>
          <w:lang w:bidi="ru-RU"/>
        </w:rPr>
        <w:t>. Систематика птиц. Учебное пособие. М.: Высшая школа, 1974. 368с.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r w:rsidRPr="0028278D">
        <w:rPr>
          <w:rFonts w:ascii="Times New Roman" w:hAnsi="Times New Roman" w:cs="Times New Roman"/>
          <w:sz w:val="24"/>
          <w:szCs w:val="24"/>
          <w:lang w:bidi="ru-RU"/>
        </w:rPr>
        <w:t>Кай-Карри-</w:t>
      </w:r>
      <w:proofErr w:type="spellStart"/>
      <w:r w:rsidRPr="0028278D">
        <w:rPr>
          <w:rFonts w:ascii="Times New Roman" w:hAnsi="Times New Roman" w:cs="Times New Roman"/>
          <w:sz w:val="24"/>
          <w:szCs w:val="24"/>
          <w:lang w:bidi="ru-RU"/>
        </w:rPr>
        <w:t>Линдал</w:t>
      </w:r>
      <w:proofErr w:type="spellEnd"/>
      <w:r w:rsidRPr="0028278D">
        <w:rPr>
          <w:rFonts w:ascii="Times New Roman" w:hAnsi="Times New Roman" w:cs="Times New Roman"/>
          <w:sz w:val="24"/>
          <w:szCs w:val="24"/>
          <w:lang w:bidi="ru-RU"/>
        </w:rPr>
        <w:t xml:space="preserve"> Птицы над сушей и морем: Глобальный обзор миграций птиц. Пер. </w:t>
      </w:r>
      <w:proofErr w:type="gramStart"/>
      <w:r w:rsidRPr="0028278D">
        <w:rPr>
          <w:rFonts w:ascii="Times New Roman" w:hAnsi="Times New Roman" w:cs="Times New Roman"/>
          <w:sz w:val="24"/>
          <w:szCs w:val="24"/>
          <w:lang w:bidi="ru-RU"/>
        </w:rPr>
        <w:t>со</w:t>
      </w:r>
      <w:proofErr w:type="gramEnd"/>
      <w:r w:rsidRPr="0028278D">
        <w:rPr>
          <w:rFonts w:ascii="Times New Roman" w:hAnsi="Times New Roman" w:cs="Times New Roman"/>
          <w:sz w:val="24"/>
          <w:szCs w:val="24"/>
          <w:lang w:bidi="ru-RU"/>
        </w:rPr>
        <w:t xml:space="preserve"> швед. М: Мысль, 1984. 204с.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proofErr w:type="spellStart"/>
      <w:r w:rsidRPr="0028278D">
        <w:rPr>
          <w:rFonts w:ascii="Times New Roman" w:hAnsi="Times New Roman" w:cs="Times New Roman"/>
          <w:sz w:val="24"/>
          <w:szCs w:val="24"/>
          <w:lang w:bidi="ru-RU"/>
        </w:rPr>
        <w:t>Паевский</w:t>
      </w:r>
      <w:proofErr w:type="spellEnd"/>
      <w:r w:rsidRPr="0028278D">
        <w:rPr>
          <w:rFonts w:ascii="Times New Roman" w:hAnsi="Times New Roman" w:cs="Times New Roman"/>
          <w:sz w:val="24"/>
          <w:szCs w:val="24"/>
          <w:lang w:bidi="ru-RU"/>
        </w:rPr>
        <w:t xml:space="preserve"> </w:t>
      </w:r>
      <w:proofErr w:type="spellStart"/>
      <w:r w:rsidRPr="0028278D">
        <w:rPr>
          <w:rFonts w:ascii="Times New Roman" w:hAnsi="Times New Roman" w:cs="Times New Roman"/>
          <w:sz w:val="24"/>
          <w:szCs w:val="24"/>
          <w:lang w:bidi="ru-RU"/>
        </w:rPr>
        <w:t>В.А</w:t>
      </w:r>
      <w:proofErr w:type="spellEnd"/>
      <w:r w:rsidRPr="0028278D">
        <w:rPr>
          <w:rFonts w:ascii="Times New Roman" w:hAnsi="Times New Roman" w:cs="Times New Roman"/>
          <w:sz w:val="24"/>
          <w:szCs w:val="24"/>
          <w:lang w:bidi="ru-RU"/>
        </w:rPr>
        <w:t>. Демография птиц. Л.: Наука, 1985. 285с.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r w:rsidRPr="0028278D">
        <w:rPr>
          <w:rFonts w:ascii="Times New Roman" w:hAnsi="Times New Roman" w:cs="Times New Roman"/>
          <w:sz w:val="24"/>
          <w:szCs w:val="24"/>
          <w:lang w:bidi="ru-RU"/>
        </w:rPr>
        <w:lastRenderedPageBreak/>
        <w:t>Панов Е.Н. Механизмы коммуникации у птиц. М.: Наука, 1978. 304с.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r w:rsidRPr="0028278D">
        <w:rPr>
          <w:rFonts w:ascii="Times New Roman" w:hAnsi="Times New Roman" w:cs="Times New Roman"/>
          <w:sz w:val="24"/>
          <w:szCs w:val="24"/>
          <w:lang w:bidi="ru-RU"/>
        </w:rPr>
        <w:t>Степанян Л. С. Конспект орнитологической фауны СССР</w:t>
      </w:r>
      <w:r w:rsidRPr="0028278D">
        <w:rPr>
          <w:rFonts w:ascii="Times New Roman" w:hAnsi="Times New Roman" w:cs="Times New Roman"/>
          <w:sz w:val="24"/>
          <w:szCs w:val="24"/>
          <w:lang w:val="uk-UA" w:bidi="ru-RU"/>
        </w:rPr>
        <w:t>.</w:t>
      </w:r>
      <w:r w:rsidRPr="0028278D">
        <w:rPr>
          <w:rFonts w:ascii="Times New Roman" w:hAnsi="Times New Roman" w:cs="Times New Roman"/>
          <w:sz w:val="24"/>
          <w:szCs w:val="24"/>
          <w:lang w:bidi="ru-RU"/>
        </w:rPr>
        <w:t xml:space="preserve"> М.: Наука, 1990. 728с.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r w:rsidRPr="0028278D">
        <w:rPr>
          <w:rFonts w:ascii="Times New Roman" w:hAnsi="Times New Roman" w:cs="Times New Roman"/>
          <w:sz w:val="24"/>
          <w:szCs w:val="24"/>
          <w:lang w:bidi="ru-RU"/>
        </w:rPr>
        <w:t>Чельцов-</w:t>
      </w:r>
      <w:proofErr w:type="spellStart"/>
      <w:r w:rsidRPr="0028278D">
        <w:rPr>
          <w:rFonts w:ascii="Times New Roman" w:hAnsi="Times New Roman" w:cs="Times New Roman"/>
          <w:sz w:val="24"/>
          <w:szCs w:val="24"/>
          <w:lang w:bidi="ru-RU"/>
        </w:rPr>
        <w:t>Бебутов</w:t>
      </w:r>
      <w:proofErr w:type="spellEnd"/>
      <w:r w:rsidRPr="0028278D">
        <w:rPr>
          <w:rFonts w:ascii="Times New Roman" w:hAnsi="Times New Roman" w:cs="Times New Roman"/>
          <w:sz w:val="24"/>
          <w:szCs w:val="24"/>
          <w:lang w:bidi="ru-RU"/>
        </w:rPr>
        <w:t xml:space="preserve"> </w:t>
      </w:r>
      <w:proofErr w:type="spellStart"/>
      <w:r w:rsidRPr="0028278D">
        <w:rPr>
          <w:rFonts w:ascii="Times New Roman" w:hAnsi="Times New Roman" w:cs="Times New Roman"/>
          <w:sz w:val="24"/>
          <w:szCs w:val="24"/>
          <w:lang w:bidi="ru-RU"/>
        </w:rPr>
        <w:t>А.М</w:t>
      </w:r>
      <w:proofErr w:type="spellEnd"/>
      <w:r w:rsidRPr="0028278D">
        <w:rPr>
          <w:rFonts w:ascii="Times New Roman" w:hAnsi="Times New Roman" w:cs="Times New Roman"/>
          <w:sz w:val="24"/>
          <w:szCs w:val="24"/>
          <w:lang w:bidi="ru-RU"/>
        </w:rPr>
        <w:t>. Экология птиц. М.: Изд-во МГУ, 1982.</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rPr>
      </w:pPr>
      <w:r w:rsidRPr="0028278D">
        <w:rPr>
          <w:rFonts w:ascii="Times New Roman" w:hAnsi="Times New Roman" w:cs="Times New Roman"/>
          <w:sz w:val="24"/>
          <w:szCs w:val="24"/>
          <w:lang w:bidi="ru-RU"/>
        </w:rPr>
        <w:t xml:space="preserve">Фесенко Г. В., </w:t>
      </w:r>
      <w:proofErr w:type="spellStart"/>
      <w:r w:rsidRPr="0028278D">
        <w:rPr>
          <w:rFonts w:ascii="Times New Roman" w:hAnsi="Times New Roman" w:cs="Times New Roman"/>
          <w:sz w:val="24"/>
          <w:szCs w:val="24"/>
          <w:lang w:bidi="ru-RU"/>
        </w:rPr>
        <w:t>Бокотей</w:t>
      </w:r>
      <w:proofErr w:type="spellEnd"/>
      <w:r w:rsidRPr="0028278D">
        <w:rPr>
          <w:rFonts w:ascii="Times New Roman" w:hAnsi="Times New Roman" w:cs="Times New Roman"/>
          <w:sz w:val="24"/>
          <w:szCs w:val="24"/>
          <w:lang w:bidi="ru-RU"/>
        </w:rPr>
        <w:t xml:space="preserve"> </w:t>
      </w:r>
      <w:r w:rsidRPr="0028278D">
        <w:rPr>
          <w:rFonts w:ascii="Times New Roman" w:hAnsi="Times New Roman" w:cs="Times New Roman"/>
          <w:sz w:val="24"/>
          <w:szCs w:val="24"/>
        </w:rPr>
        <w:t xml:space="preserve">А. А. </w:t>
      </w:r>
      <w:proofErr w:type="spellStart"/>
      <w:r w:rsidRPr="0028278D">
        <w:rPr>
          <w:rFonts w:ascii="Times New Roman" w:hAnsi="Times New Roman" w:cs="Times New Roman"/>
          <w:sz w:val="24"/>
          <w:szCs w:val="24"/>
        </w:rPr>
        <w:t>Анотований</w:t>
      </w:r>
      <w:proofErr w:type="spellEnd"/>
      <w:r w:rsidRPr="0028278D">
        <w:rPr>
          <w:rFonts w:ascii="Times New Roman" w:hAnsi="Times New Roman" w:cs="Times New Roman"/>
          <w:sz w:val="24"/>
          <w:szCs w:val="24"/>
        </w:rPr>
        <w:t xml:space="preserve"> </w:t>
      </w:r>
      <w:r w:rsidRPr="0028278D">
        <w:rPr>
          <w:rFonts w:ascii="Times New Roman" w:hAnsi="Times New Roman" w:cs="Times New Roman"/>
          <w:sz w:val="24"/>
          <w:szCs w:val="24"/>
          <w:lang w:bidi="ru-RU"/>
        </w:rPr>
        <w:t xml:space="preserve">список </w:t>
      </w:r>
      <w:proofErr w:type="spellStart"/>
      <w:r w:rsidRPr="0028278D">
        <w:rPr>
          <w:rFonts w:ascii="Times New Roman" w:hAnsi="Times New Roman" w:cs="Times New Roman"/>
          <w:sz w:val="24"/>
          <w:szCs w:val="24"/>
        </w:rPr>
        <w:t>українських</w:t>
      </w:r>
      <w:proofErr w:type="spellEnd"/>
      <w:r w:rsidRPr="0028278D">
        <w:rPr>
          <w:rFonts w:ascii="Times New Roman" w:hAnsi="Times New Roman" w:cs="Times New Roman"/>
          <w:sz w:val="24"/>
          <w:szCs w:val="24"/>
        </w:rPr>
        <w:t xml:space="preserve"> </w:t>
      </w:r>
      <w:proofErr w:type="spellStart"/>
      <w:r w:rsidRPr="0028278D">
        <w:rPr>
          <w:rFonts w:ascii="Times New Roman" w:hAnsi="Times New Roman" w:cs="Times New Roman"/>
          <w:sz w:val="24"/>
          <w:szCs w:val="24"/>
        </w:rPr>
        <w:t>наукових</w:t>
      </w:r>
      <w:proofErr w:type="spellEnd"/>
      <w:r w:rsidRPr="0028278D">
        <w:rPr>
          <w:rFonts w:ascii="Times New Roman" w:hAnsi="Times New Roman" w:cs="Times New Roman"/>
          <w:sz w:val="24"/>
          <w:szCs w:val="24"/>
        </w:rPr>
        <w:t xml:space="preserve"> </w:t>
      </w:r>
      <w:proofErr w:type="spellStart"/>
      <w:proofErr w:type="gramStart"/>
      <w:r w:rsidRPr="0028278D">
        <w:rPr>
          <w:rFonts w:ascii="Times New Roman" w:hAnsi="Times New Roman" w:cs="Times New Roman"/>
          <w:sz w:val="24"/>
          <w:szCs w:val="24"/>
        </w:rPr>
        <w:t>назв</w:t>
      </w:r>
      <w:proofErr w:type="spellEnd"/>
      <w:proofErr w:type="gramEnd"/>
      <w:r w:rsidRPr="0028278D">
        <w:rPr>
          <w:rFonts w:ascii="Times New Roman" w:hAnsi="Times New Roman" w:cs="Times New Roman"/>
          <w:sz w:val="24"/>
          <w:szCs w:val="24"/>
        </w:rPr>
        <w:t xml:space="preserve"> </w:t>
      </w:r>
      <w:proofErr w:type="spellStart"/>
      <w:r w:rsidRPr="0028278D">
        <w:rPr>
          <w:rFonts w:ascii="Times New Roman" w:hAnsi="Times New Roman" w:cs="Times New Roman"/>
          <w:sz w:val="24"/>
          <w:szCs w:val="24"/>
        </w:rPr>
        <w:t>птахів</w:t>
      </w:r>
      <w:proofErr w:type="spellEnd"/>
      <w:r w:rsidRPr="0028278D">
        <w:rPr>
          <w:rFonts w:ascii="Times New Roman" w:hAnsi="Times New Roman" w:cs="Times New Roman"/>
          <w:sz w:val="24"/>
          <w:szCs w:val="24"/>
        </w:rPr>
        <w:t xml:space="preserve"> </w:t>
      </w:r>
      <w:proofErr w:type="spellStart"/>
      <w:r w:rsidRPr="0028278D">
        <w:rPr>
          <w:rFonts w:ascii="Times New Roman" w:hAnsi="Times New Roman" w:cs="Times New Roman"/>
          <w:sz w:val="24"/>
          <w:szCs w:val="24"/>
        </w:rPr>
        <w:t>фауни</w:t>
      </w:r>
      <w:proofErr w:type="spellEnd"/>
      <w:r w:rsidRPr="0028278D">
        <w:rPr>
          <w:rFonts w:ascii="Times New Roman" w:hAnsi="Times New Roman" w:cs="Times New Roman"/>
          <w:sz w:val="24"/>
          <w:szCs w:val="24"/>
        </w:rPr>
        <w:t xml:space="preserve"> </w:t>
      </w:r>
      <w:proofErr w:type="spellStart"/>
      <w:r w:rsidRPr="0028278D">
        <w:rPr>
          <w:rFonts w:ascii="Times New Roman" w:hAnsi="Times New Roman" w:cs="Times New Roman"/>
          <w:sz w:val="24"/>
          <w:szCs w:val="24"/>
        </w:rPr>
        <w:t>України</w:t>
      </w:r>
      <w:proofErr w:type="spellEnd"/>
      <w:r w:rsidRPr="0028278D">
        <w:rPr>
          <w:rFonts w:ascii="Times New Roman" w:hAnsi="Times New Roman" w:cs="Times New Roman"/>
          <w:sz w:val="24"/>
          <w:szCs w:val="24"/>
        </w:rPr>
        <w:t xml:space="preserve"> (з характеристикою статусу </w:t>
      </w:r>
      <w:proofErr w:type="spellStart"/>
      <w:r w:rsidRPr="0028278D">
        <w:rPr>
          <w:rFonts w:ascii="Times New Roman" w:hAnsi="Times New Roman" w:cs="Times New Roman"/>
          <w:sz w:val="24"/>
          <w:szCs w:val="24"/>
        </w:rPr>
        <w:t>видів</w:t>
      </w:r>
      <w:proofErr w:type="spellEnd"/>
      <w:r w:rsidRPr="0028278D">
        <w:rPr>
          <w:rFonts w:ascii="Times New Roman" w:hAnsi="Times New Roman" w:cs="Times New Roman"/>
          <w:sz w:val="24"/>
          <w:szCs w:val="24"/>
        </w:rPr>
        <w:t xml:space="preserve">). - </w:t>
      </w:r>
      <w:proofErr w:type="spellStart"/>
      <w:r w:rsidRPr="0028278D">
        <w:rPr>
          <w:rFonts w:ascii="Times New Roman" w:hAnsi="Times New Roman" w:cs="Times New Roman"/>
          <w:sz w:val="24"/>
          <w:szCs w:val="24"/>
        </w:rPr>
        <w:t>Київ-Львів</w:t>
      </w:r>
      <w:proofErr w:type="spellEnd"/>
      <w:r w:rsidRPr="0028278D">
        <w:rPr>
          <w:rFonts w:ascii="Times New Roman" w:hAnsi="Times New Roman" w:cs="Times New Roman"/>
          <w:sz w:val="24"/>
          <w:szCs w:val="24"/>
        </w:rPr>
        <w:t>, 2007. - 112с.</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lang w:val="en-US"/>
        </w:rPr>
      </w:pPr>
      <w:proofErr w:type="spellStart"/>
      <w:r w:rsidRPr="0028278D">
        <w:rPr>
          <w:rFonts w:ascii="Times New Roman" w:hAnsi="Times New Roman" w:cs="Times New Roman"/>
          <w:sz w:val="24"/>
          <w:szCs w:val="24"/>
          <w:lang w:val="en-US" w:bidi="en-US"/>
        </w:rPr>
        <w:t>Burfield</w:t>
      </w:r>
      <w:proofErr w:type="spellEnd"/>
      <w:r w:rsidRPr="0028278D">
        <w:rPr>
          <w:rFonts w:ascii="Times New Roman" w:hAnsi="Times New Roman" w:cs="Times New Roman"/>
          <w:sz w:val="24"/>
          <w:szCs w:val="24"/>
          <w:lang w:val="en-US" w:bidi="en-US"/>
        </w:rPr>
        <w:t xml:space="preserve"> </w:t>
      </w:r>
      <w:r w:rsidRPr="0028278D">
        <w:rPr>
          <w:rFonts w:ascii="Times New Roman" w:hAnsi="Times New Roman" w:cs="Times New Roman"/>
          <w:sz w:val="24"/>
          <w:szCs w:val="24"/>
          <w:lang w:val="en-US" w:bidi="ru-RU"/>
        </w:rPr>
        <w:t xml:space="preserve">I. &amp; </w:t>
      </w:r>
      <w:r w:rsidRPr="0028278D">
        <w:rPr>
          <w:rFonts w:ascii="Times New Roman" w:hAnsi="Times New Roman" w:cs="Times New Roman"/>
          <w:sz w:val="24"/>
          <w:szCs w:val="24"/>
          <w:lang w:val="en-US" w:bidi="en-US"/>
        </w:rPr>
        <w:t xml:space="preserve">van </w:t>
      </w:r>
      <w:proofErr w:type="spellStart"/>
      <w:r w:rsidRPr="0028278D">
        <w:rPr>
          <w:rFonts w:ascii="Times New Roman" w:hAnsi="Times New Roman" w:cs="Times New Roman"/>
          <w:sz w:val="24"/>
          <w:szCs w:val="24"/>
          <w:lang w:val="en-US" w:bidi="en-US"/>
        </w:rPr>
        <w:t>Bommel</w:t>
      </w:r>
      <w:proofErr w:type="spellEnd"/>
      <w:r w:rsidRPr="0028278D">
        <w:rPr>
          <w:rFonts w:ascii="Times New Roman" w:hAnsi="Times New Roman" w:cs="Times New Roman"/>
          <w:sz w:val="24"/>
          <w:szCs w:val="24"/>
          <w:lang w:val="en-US" w:bidi="en-US"/>
        </w:rPr>
        <w:t xml:space="preserve"> F. Birds in Europe: population estimates, trends and conservation status. - </w:t>
      </w:r>
      <w:proofErr w:type="gramStart"/>
      <w:r w:rsidRPr="0028278D">
        <w:rPr>
          <w:rFonts w:ascii="Times New Roman" w:hAnsi="Times New Roman" w:cs="Times New Roman"/>
          <w:sz w:val="24"/>
          <w:szCs w:val="24"/>
          <w:lang w:val="en-US" w:bidi="en-US"/>
        </w:rPr>
        <w:t>Cambridge :</w:t>
      </w:r>
      <w:proofErr w:type="gramEnd"/>
      <w:r w:rsidRPr="0028278D">
        <w:rPr>
          <w:rFonts w:ascii="Times New Roman" w:hAnsi="Times New Roman" w:cs="Times New Roman"/>
          <w:sz w:val="24"/>
          <w:szCs w:val="24"/>
          <w:lang w:val="en-US" w:bidi="en-US"/>
        </w:rPr>
        <w:t xml:space="preserve"> </w:t>
      </w:r>
      <w:proofErr w:type="spellStart"/>
      <w:r w:rsidRPr="0028278D">
        <w:rPr>
          <w:rFonts w:ascii="Times New Roman" w:hAnsi="Times New Roman" w:cs="Times New Roman"/>
          <w:sz w:val="24"/>
          <w:szCs w:val="24"/>
          <w:lang w:val="en-US" w:bidi="en-US"/>
        </w:rPr>
        <w:t>BirdLife</w:t>
      </w:r>
      <w:proofErr w:type="spellEnd"/>
      <w:r w:rsidRPr="0028278D">
        <w:rPr>
          <w:rFonts w:ascii="Times New Roman" w:hAnsi="Times New Roman" w:cs="Times New Roman"/>
          <w:sz w:val="24"/>
          <w:szCs w:val="24"/>
          <w:lang w:val="en-US" w:bidi="en-US"/>
        </w:rPr>
        <w:t xml:space="preserve"> International, 2004. - 374 c.</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lang w:val="en-US"/>
        </w:rPr>
      </w:pPr>
      <w:r w:rsidRPr="0028278D">
        <w:rPr>
          <w:rFonts w:ascii="Times New Roman" w:hAnsi="Times New Roman" w:cs="Times New Roman"/>
          <w:sz w:val="24"/>
          <w:szCs w:val="24"/>
          <w:lang w:val="en-US" w:bidi="en-US"/>
        </w:rPr>
        <w:t xml:space="preserve">Clements J. F. The Clements Checklist of Birds of the World. - 6th edition. - </w:t>
      </w:r>
      <w:proofErr w:type="gramStart"/>
      <w:r w:rsidRPr="0028278D">
        <w:rPr>
          <w:rFonts w:ascii="Times New Roman" w:hAnsi="Times New Roman" w:cs="Times New Roman"/>
          <w:sz w:val="24"/>
          <w:szCs w:val="24"/>
          <w:lang w:val="en-US" w:bidi="en-US"/>
        </w:rPr>
        <w:t>Ithaca :</w:t>
      </w:r>
      <w:proofErr w:type="gramEnd"/>
      <w:r w:rsidRPr="0028278D">
        <w:rPr>
          <w:rFonts w:ascii="Times New Roman" w:hAnsi="Times New Roman" w:cs="Times New Roman"/>
          <w:sz w:val="24"/>
          <w:szCs w:val="24"/>
          <w:lang w:val="en-US" w:bidi="en-US"/>
        </w:rPr>
        <w:t xml:space="preserve"> Cornell University Press, 2007. - 843 c.</w:t>
      </w:r>
    </w:p>
    <w:p w:rsidR="0028278D" w:rsidRPr="0028278D" w:rsidRDefault="0028278D" w:rsidP="0028278D">
      <w:pPr>
        <w:pStyle w:val="a4"/>
        <w:numPr>
          <w:ilvl w:val="0"/>
          <w:numId w:val="15"/>
        </w:numPr>
        <w:spacing w:after="0" w:line="240" w:lineRule="auto"/>
        <w:rPr>
          <w:rFonts w:ascii="Times New Roman" w:hAnsi="Times New Roman" w:cs="Times New Roman"/>
          <w:b/>
          <w:sz w:val="24"/>
          <w:szCs w:val="24"/>
          <w:lang w:val="en-US"/>
        </w:rPr>
      </w:pPr>
      <w:r w:rsidRPr="0028278D">
        <w:rPr>
          <w:rFonts w:ascii="Times New Roman" w:hAnsi="Times New Roman" w:cs="Times New Roman"/>
          <w:sz w:val="24"/>
          <w:szCs w:val="24"/>
          <w:lang w:val="en-US" w:bidi="en-US"/>
        </w:rPr>
        <w:t xml:space="preserve">Sibley Ch. G. &amp; </w:t>
      </w:r>
      <w:proofErr w:type="spellStart"/>
      <w:r w:rsidRPr="0028278D">
        <w:rPr>
          <w:rFonts w:ascii="Times New Roman" w:hAnsi="Times New Roman" w:cs="Times New Roman"/>
          <w:sz w:val="24"/>
          <w:szCs w:val="24"/>
          <w:lang w:val="en-US" w:bidi="en-US"/>
        </w:rPr>
        <w:t>Ahlquist</w:t>
      </w:r>
      <w:proofErr w:type="spellEnd"/>
      <w:r w:rsidRPr="0028278D">
        <w:rPr>
          <w:rFonts w:ascii="Times New Roman" w:hAnsi="Times New Roman" w:cs="Times New Roman"/>
          <w:sz w:val="24"/>
          <w:szCs w:val="24"/>
          <w:lang w:val="en-US" w:bidi="en-US"/>
        </w:rPr>
        <w:t xml:space="preserve"> J. E. Phylogeny and classification of bird. - New Haven, Conn: Yale University Press, 1990.</w:t>
      </w:r>
    </w:p>
    <w:p w:rsidR="002B1734" w:rsidRPr="009347B1" w:rsidRDefault="0028278D" w:rsidP="006E0E10">
      <w:pPr>
        <w:pStyle w:val="a4"/>
        <w:widowControl w:val="0"/>
        <w:numPr>
          <w:ilvl w:val="0"/>
          <w:numId w:val="15"/>
        </w:numPr>
        <w:spacing w:after="0" w:line="240" w:lineRule="auto"/>
        <w:ind w:left="782" w:hanging="357"/>
        <w:jc w:val="both"/>
        <w:rPr>
          <w:rFonts w:ascii="Times New Roman" w:hAnsi="Times New Roman" w:cs="Times New Roman"/>
          <w:b/>
          <w:caps/>
          <w:color w:val="000000"/>
          <w:sz w:val="24"/>
          <w:szCs w:val="24"/>
          <w:lang w:val="en-US"/>
        </w:rPr>
      </w:pPr>
      <w:r w:rsidRPr="009347B1">
        <w:rPr>
          <w:rFonts w:ascii="Times New Roman" w:hAnsi="Times New Roman" w:cs="Times New Roman"/>
          <w:sz w:val="24"/>
          <w:szCs w:val="24"/>
          <w:lang w:val="en-US" w:bidi="en-US"/>
        </w:rPr>
        <w:t xml:space="preserve">Tucker G.M. &amp; Heath M.F. Birds in Europe. Their Conservation Status. - </w:t>
      </w:r>
      <w:proofErr w:type="gramStart"/>
      <w:r w:rsidRPr="009347B1">
        <w:rPr>
          <w:rFonts w:ascii="Times New Roman" w:hAnsi="Times New Roman" w:cs="Times New Roman"/>
          <w:sz w:val="24"/>
          <w:szCs w:val="24"/>
          <w:lang w:val="en-US" w:bidi="en-US"/>
        </w:rPr>
        <w:t>Cambridge :</w:t>
      </w:r>
      <w:proofErr w:type="gramEnd"/>
      <w:r w:rsidRPr="009347B1">
        <w:rPr>
          <w:rFonts w:ascii="Times New Roman" w:hAnsi="Times New Roman" w:cs="Times New Roman"/>
          <w:sz w:val="24"/>
          <w:szCs w:val="24"/>
          <w:lang w:val="en-US" w:bidi="en-US"/>
        </w:rPr>
        <w:t xml:space="preserve"> </w:t>
      </w:r>
      <w:proofErr w:type="spellStart"/>
      <w:r w:rsidRPr="009347B1">
        <w:rPr>
          <w:rFonts w:ascii="Times New Roman" w:hAnsi="Times New Roman" w:cs="Times New Roman"/>
          <w:sz w:val="24"/>
          <w:szCs w:val="24"/>
          <w:lang w:val="en-US" w:bidi="en-US"/>
        </w:rPr>
        <w:t>BirdLife</w:t>
      </w:r>
      <w:proofErr w:type="spellEnd"/>
      <w:r w:rsidRPr="009347B1">
        <w:rPr>
          <w:rFonts w:ascii="Times New Roman" w:hAnsi="Times New Roman" w:cs="Times New Roman"/>
          <w:sz w:val="24"/>
          <w:szCs w:val="24"/>
          <w:lang w:val="en-US" w:bidi="en-US"/>
        </w:rPr>
        <w:t xml:space="preserve"> International, 1994. - 600c.</w:t>
      </w:r>
    </w:p>
    <w:sectPr w:rsidR="002B1734" w:rsidRPr="009347B1" w:rsidSect="00E83E5E">
      <w:pgSz w:w="16838" w:h="11906" w:orient="landscape"/>
      <w:pgMar w:top="156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793"/>
    <w:multiLevelType w:val="hybridMultilevel"/>
    <w:tmpl w:val="BC78EFA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B1834"/>
    <w:multiLevelType w:val="hybridMultilevel"/>
    <w:tmpl w:val="54E2FE50"/>
    <w:lvl w:ilvl="0" w:tplc="241E0982">
      <w:start w:val="2"/>
      <w:numFmt w:val="bullet"/>
      <w:lvlText w:val="-"/>
      <w:lvlJc w:val="left"/>
      <w:pPr>
        <w:ind w:left="720" w:hanging="360"/>
      </w:pPr>
      <w:rPr>
        <w:rFonts w:ascii="TimesNewRomanPSMT" w:eastAsia="Times New Roman" w:hAnsi="TimesNewRomanPSMT" w:cs="TimesNewRomanPSMT"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6F782E"/>
    <w:multiLevelType w:val="hybridMultilevel"/>
    <w:tmpl w:val="A3101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8D25FA"/>
    <w:multiLevelType w:val="hybridMultilevel"/>
    <w:tmpl w:val="6312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7E4029"/>
    <w:multiLevelType w:val="hybridMultilevel"/>
    <w:tmpl w:val="32AE9C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71D6463"/>
    <w:multiLevelType w:val="hybridMultilevel"/>
    <w:tmpl w:val="CAA23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496FC5"/>
    <w:multiLevelType w:val="hybridMultilevel"/>
    <w:tmpl w:val="637274F6"/>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C5620D"/>
    <w:multiLevelType w:val="hybridMultilevel"/>
    <w:tmpl w:val="AA143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B62C51"/>
    <w:multiLevelType w:val="hybridMultilevel"/>
    <w:tmpl w:val="52749D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A603DEB"/>
    <w:multiLevelType w:val="hybridMultilevel"/>
    <w:tmpl w:val="4C1C49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D83864"/>
    <w:multiLevelType w:val="hybridMultilevel"/>
    <w:tmpl w:val="0A049E12"/>
    <w:lvl w:ilvl="0" w:tplc="8A1E316A">
      <w:start w:val="1"/>
      <w:numFmt w:val="decimal"/>
      <w:lvlText w:val="%1."/>
      <w:lvlJc w:val="left"/>
      <w:pPr>
        <w:tabs>
          <w:tab w:val="num" w:pos="786"/>
        </w:tabs>
        <w:ind w:left="786" w:hanging="360"/>
      </w:pPr>
      <w:rPr>
        <w:b w:val="0"/>
      </w:r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2">
    <w:nsid w:val="7503347B"/>
    <w:multiLevelType w:val="hybridMultilevel"/>
    <w:tmpl w:val="AF8C27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8"/>
  </w:num>
  <w:num w:numId="12">
    <w:abstractNumId w:val="2"/>
  </w:num>
  <w:num w:numId="13">
    <w:abstractNumId w:val="3"/>
  </w:num>
  <w:num w:numId="14">
    <w:abstractNumId w:val="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86341"/>
    <w:rsid w:val="000264B4"/>
    <w:rsid w:val="00071BC9"/>
    <w:rsid w:val="00086361"/>
    <w:rsid w:val="000865D3"/>
    <w:rsid w:val="000B005B"/>
    <w:rsid w:val="001170EA"/>
    <w:rsid w:val="00170D88"/>
    <w:rsid w:val="00185D06"/>
    <w:rsid w:val="001968DF"/>
    <w:rsid w:val="001B3222"/>
    <w:rsid w:val="001D6B5E"/>
    <w:rsid w:val="001E0683"/>
    <w:rsid w:val="001E5EA9"/>
    <w:rsid w:val="00252297"/>
    <w:rsid w:val="0028278D"/>
    <w:rsid w:val="002B1734"/>
    <w:rsid w:val="002F37C8"/>
    <w:rsid w:val="003233F0"/>
    <w:rsid w:val="003F53F1"/>
    <w:rsid w:val="00411960"/>
    <w:rsid w:val="00437C1A"/>
    <w:rsid w:val="00477D80"/>
    <w:rsid w:val="00484074"/>
    <w:rsid w:val="00530E30"/>
    <w:rsid w:val="00540D5B"/>
    <w:rsid w:val="00544239"/>
    <w:rsid w:val="005711D7"/>
    <w:rsid w:val="005F0C33"/>
    <w:rsid w:val="005F35B4"/>
    <w:rsid w:val="00617DF4"/>
    <w:rsid w:val="00637859"/>
    <w:rsid w:val="00654740"/>
    <w:rsid w:val="0067155F"/>
    <w:rsid w:val="006E0E10"/>
    <w:rsid w:val="00742A9D"/>
    <w:rsid w:val="00837BC0"/>
    <w:rsid w:val="00880247"/>
    <w:rsid w:val="00886341"/>
    <w:rsid w:val="008F2DA1"/>
    <w:rsid w:val="009347B1"/>
    <w:rsid w:val="00937E00"/>
    <w:rsid w:val="009470A7"/>
    <w:rsid w:val="009E037A"/>
    <w:rsid w:val="00A33E93"/>
    <w:rsid w:val="00A61EB3"/>
    <w:rsid w:val="00A96DE6"/>
    <w:rsid w:val="00B66475"/>
    <w:rsid w:val="00B85035"/>
    <w:rsid w:val="00BA7387"/>
    <w:rsid w:val="00BB0211"/>
    <w:rsid w:val="00BC79B7"/>
    <w:rsid w:val="00C02C6A"/>
    <w:rsid w:val="00C6623A"/>
    <w:rsid w:val="00CE604C"/>
    <w:rsid w:val="00CE7457"/>
    <w:rsid w:val="00CF44F2"/>
    <w:rsid w:val="00D7709C"/>
    <w:rsid w:val="00E75E1D"/>
    <w:rsid w:val="00E83E5E"/>
    <w:rsid w:val="00E93DB1"/>
    <w:rsid w:val="00EF42F2"/>
    <w:rsid w:val="00EF58AA"/>
    <w:rsid w:val="00F12525"/>
    <w:rsid w:val="00F97EAF"/>
    <w:rsid w:val="00FA3733"/>
    <w:rsid w:val="00FB3365"/>
    <w:rsid w:val="00FD2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
    <w:basedOn w:val="a"/>
    <w:uiPriority w:val="99"/>
    <w:unhideWhenUsed/>
    <w:qFormat/>
    <w:rsid w:val="00886341"/>
    <w:pPr>
      <w:widowControl w:val="0"/>
      <w:spacing w:after="0" w:line="240" w:lineRule="auto"/>
      <w:ind w:left="720"/>
      <w:contextualSpacing/>
    </w:pPr>
    <w:rPr>
      <w:rFonts w:ascii="Arial Unicode MS" w:eastAsia="Arial Unicode MS" w:hAnsi="Arial Unicode MS" w:cs="Arial Unicode MS"/>
      <w:color w:val="000000"/>
      <w:sz w:val="24"/>
      <w:szCs w:val="24"/>
      <w:lang w:val="uk-UA" w:eastAsia="uk-UA" w:bidi="uk-UA"/>
    </w:rPr>
  </w:style>
  <w:style w:type="paragraph" w:customStyle="1" w:styleId="1">
    <w:name w:val="Обычный1"/>
    <w:rsid w:val="00886341"/>
    <w:pPr>
      <w:spacing w:after="0"/>
    </w:pPr>
    <w:rPr>
      <w:rFonts w:ascii="Arial" w:eastAsia="Times New Roman" w:hAnsi="Arial" w:cs="Arial"/>
    </w:rPr>
  </w:style>
  <w:style w:type="character" w:customStyle="1" w:styleId="rvts0">
    <w:name w:val="rvts0"/>
    <w:rsid w:val="00886341"/>
  </w:style>
  <w:style w:type="paragraph" w:styleId="a4">
    <w:name w:val="List Paragraph"/>
    <w:basedOn w:val="a"/>
    <w:uiPriority w:val="34"/>
    <w:qFormat/>
    <w:rsid w:val="00886341"/>
    <w:pPr>
      <w:ind w:left="720"/>
      <w:contextualSpacing/>
    </w:pPr>
  </w:style>
  <w:style w:type="paragraph" w:styleId="a5">
    <w:name w:val="No Spacing"/>
    <w:uiPriority w:val="1"/>
    <w:qFormat/>
    <w:rsid w:val="0088634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customStyle="1" w:styleId="FontStyle13">
    <w:name w:val="Font Style13"/>
    <w:basedOn w:val="a0"/>
    <w:rsid w:val="002B1734"/>
    <w:rPr>
      <w:rFonts w:ascii="Times New Roman" w:hAnsi="Times New Roman" w:cs="Times New Roman" w:hint="default"/>
      <w:sz w:val="22"/>
      <w:szCs w:val="22"/>
    </w:rPr>
  </w:style>
  <w:style w:type="character" w:customStyle="1" w:styleId="2">
    <w:name w:val="Основной текст (2)_"/>
    <w:basedOn w:val="a0"/>
    <w:link w:val="20"/>
    <w:locked/>
    <w:rsid w:val="00E75E1D"/>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E75E1D"/>
    <w:pPr>
      <w:widowControl w:val="0"/>
      <w:shd w:val="clear" w:color="auto" w:fill="FFFFFF"/>
      <w:spacing w:after="0" w:line="485" w:lineRule="exact"/>
    </w:pPr>
    <w:rPr>
      <w:rFonts w:ascii="Times New Roman" w:eastAsia="Times New Roman" w:hAnsi="Times New Roman" w:cs="Times New Roman"/>
      <w:b/>
      <w:bCs/>
      <w:sz w:val="28"/>
      <w:szCs w:val="28"/>
    </w:rPr>
  </w:style>
  <w:style w:type="character" w:customStyle="1" w:styleId="submenu-table">
    <w:name w:val="submenu-table"/>
    <w:basedOn w:val="a0"/>
    <w:rsid w:val="001E5EA9"/>
  </w:style>
  <w:style w:type="character" w:customStyle="1" w:styleId="4">
    <w:name w:val="Основной текст (4)_"/>
    <w:basedOn w:val="a0"/>
    <w:link w:val="40"/>
    <w:locked/>
    <w:rsid w:val="009E037A"/>
    <w:rPr>
      <w:rFonts w:ascii="Times New Roman" w:eastAsia="Times New Roman" w:hAnsi="Times New Roman" w:cs="Times New Roman"/>
      <w:b/>
      <w:bCs/>
      <w:w w:val="70"/>
      <w:sz w:val="34"/>
      <w:szCs w:val="34"/>
      <w:shd w:val="clear" w:color="auto" w:fill="FFFFFF"/>
    </w:rPr>
  </w:style>
  <w:style w:type="paragraph" w:customStyle="1" w:styleId="40">
    <w:name w:val="Основной текст (4)"/>
    <w:basedOn w:val="a"/>
    <w:link w:val="4"/>
    <w:rsid w:val="009E037A"/>
    <w:pPr>
      <w:widowControl w:val="0"/>
      <w:shd w:val="clear" w:color="auto" w:fill="FFFFFF"/>
      <w:spacing w:after="780" w:line="0" w:lineRule="atLeast"/>
      <w:jc w:val="center"/>
    </w:pPr>
    <w:rPr>
      <w:rFonts w:ascii="Times New Roman" w:eastAsia="Times New Roman" w:hAnsi="Times New Roman" w:cs="Times New Roman"/>
      <w:b/>
      <w:bCs/>
      <w:w w:val="70"/>
      <w:sz w:val="34"/>
      <w:szCs w:val="34"/>
    </w:rPr>
  </w:style>
  <w:style w:type="character" w:customStyle="1" w:styleId="213pt">
    <w:name w:val="Основной текст (2) + 13 pt;Полужирный;Курсив"/>
    <w:basedOn w:val="2"/>
    <w:rsid w:val="009E037A"/>
    <w:rPr>
      <w:rFonts w:ascii="Times New Roman" w:eastAsia="Times New Roman" w:hAnsi="Times New Roman" w:cs="Times New Roman"/>
      <w:b/>
      <w:bCs/>
      <w:i/>
      <w:iCs/>
      <w:color w:val="000000"/>
      <w:spacing w:val="0"/>
      <w:w w:val="100"/>
      <w:position w:val="0"/>
      <w:sz w:val="26"/>
      <w:szCs w:val="26"/>
      <w:shd w:val="clear" w:color="auto" w:fill="FFFFFF"/>
      <w:lang w:val="uk-UA" w:eastAsia="uk-UA" w:bidi="uk-UA"/>
    </w:rPr>
  </w:style>
  <w:style w:type="character" w:customStyle="1" w:styleId="21">
    <w:name w:val="Основной текст (2) + Полужирный"/>
    <w:basedOn w:val="a0"/>
    <w:rsid w:val="00742A9D"/>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11</Pages>
  <Words>2827</Words>
  <Characters>16119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49</cp:revision>
  <dcterms:created xsi:type="dcterms:W3CDTF">2020-11-03T12:09:00Z</dcterms:created>
  <dcterms:modified xsi:type="dcterms:W3CDTF">2021-09-28T06:47:00Z</dcterms:modified>
</cp:coreProperties>
</file>