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9A" w:rsidRPr="003F5F43" w:rsidRDefault="006A729A"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6A729A" w:rsidRPr="003F5F43" w:rsidRDefault="006A729A"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6A729A" w:rsidRPr="003F5F43" w:rsidRDefault="006A729A" w:rsidP="00443A93">
      <w:pPr>
        <w:jc w:val="center"/>
        <w:rPr>
          <w:rFonts w:ascii="Times New Roman" w:hAnsi="Times New Roman" w:cs="Times New Roman"/>
          <w:b/>
          <w:caps/>
          <w:sz w:val="24"/>
          <w:szCs w:val="24"/>
        </w:rPr>
      </w:pPr>
    </w:p>
    <w:p w:rsidR="006A729A" w:rsidRPr="006F6D25" w:rsidRDefault="006A729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6A729A" w:rsidRPr="006F6D25" w:rsidRDefault="006A729A" w:rsidP="006F6D25">
      <w:pPr>
        <w:shd w:val="clear" w:color="auto" w:fill="FFFFFF"/>
        <w:rPr>
          <w:rFonts w:ascii="Times New Roman" w:hAnsi="Times New Roman" w:cs="Times New Roman"/>
          <w:b/>
          <w:color w:val="000000"/>
        </w:rPr>
      </w:pPr>
    </w:p>
    <w:p w:rsidR="006A729A" w:rsidRPr="006F6D25" w:rsidRDefault="006A729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6A729A" w:rsidRPr="009A196F" w:rsidRDefault="006A729A"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6A729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Default="006A729A"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6A729A" w:rsidRPr="003D6582" w:rsidRDefault="006A729A"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760E82" w:rsidRDefault="006A729A" w:rsidP="003A3FBF">
            <w:pPr>
              <w:tabs>
                <w:tab w:val="left" w:pos="9623"/>
              </w:tabs>
              <w:jc w:val="both"/>
              <w:rPr>
                <w:rFonts w:ascii="Times New Roman" w:hAnsi="Times New Roman" w:cs="Times New Roman"/>
                <w:sz w:val="24"/>
                <w:szCs w:val="24"/>
              </w:rPr>
            </w:pPr>
            <w:r w:rsidRPr="00760E82">
              <w:rPr>
                <w:rFonts w:ascii="Times New Roman" w:hAnsi="Times New Roman" w:cs="Times New Roman"/>
                <w:iCs/>
                <w:color w:val="000000"/>
                <w:sz w:val="24"/>
                <w:szCs w:val="24"/>
              </w:rPr>
              <w:t>Загальна екологія та неоекологія з навчальною практикою</w:t>
            </w:r>
            <w:r w:rsidRPr="00760E82">
              <w:rPr>
                <w:rFonts w:ascii="Times New Roman" w:hAnsi="Times New Roman" w:cs="Times New Roman"/>
                <w:sz w:val="24"/>
                <w:szCs w:val="24"/>
              </w:rPr>
              <w:t xml:space="preserve"> </w:t>
            </w:r>
          </w:p>
          <w:p w:rsidR="006A729A" w:rsidRPr="003D6582" w:rsidRDefault="006A729A"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6A729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405857" w:rsidRDefault="006A729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6A729A" w:rsidRPr="003D6582" w:rsidRDefault="006A729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Default="006A729A"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6A729A" w:rsidRDefault="006A729A" w:rsidP="003A3FBF">
            <w:pPr>
              <w:tabs>
                <w:tab w:val="left" w:pos="9623"/>
              </w:tabs>
              <w:jc w:val="both"/>
              <w:rPr>
                <w:rFonts w:ascii="Times New Roman" w:hAnsi="Times New Roman" w:cs="Times New Roman"/>
                <w:sz w:val="24"/>
                <w:szCs w:val="24"/>
              </w:rPr>
            </w:pPr>
          </w:p>
          <w:p w:rsidR="006A729A" w:rsidRPr="00DB6455" w:rsidRDefault="006A729A" w:rsidP="003D6467">
            <w:pPr>
              <w:jc w:val="both"/>
              <w:rPr>
                <w:rFonts w:ascii="Times New Roman" w:hAnsi="Times New Roman" w:cs="Times New Roman"/>
                <w:sz w:val="24"/>
                <w:szCs w:val="24"/>
              </w:rPr>
            </w:pPr>
            <w:r>
              <w:rPr>
                <w:rFonts w:ascii="Times New Roman" w:hAnsi="Times New Roman" w:cs="Times New Roman"/>
                <w:bCs/>
                <w:sz w:val="24"/>
                <w:szCs w:val="24"/>
              </w:rPr>
              <w:t>101 екологія</w:t>
            </w:r>
            <w:r w:rsidRPr="00DC7B57">
              <w:rPr>
                <w:rFonts w:ascii="Times New Roman" w:hAnsi="Times New Roman" w:cs="Times New Roman"/>
                <w:bCs/>
                <w:sz w:val="24"/>
                <w:szCs w:val="24"/>
              </w:rPr>
              <w:t xml:space="preserve"> </w:t>
            </w:r>
          </w:p>
        </w:tc>
      </w:tr>
      <w:tr w:rsidR="006A729A" w:rsidRPr="003D6582" w:rsidTr="00186BCD">
        <w:trPr>
          <w:trHeight w:val="5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405857" w:rsidRDefault="006A729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Default="006A729A"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2</w:t>
            </w:r>
            <w:r w:rsidRPr="005E44FD">
              <w:rPr>
                <w:i/>
              </w:rPr>
              <w:t xml:space="preserve">семестр / </w:t>
            </w:r>
            <w:r>
              <w:rPr>
                <w:i/>
              </w:rPr>
              <w:t>1</w:t>
            </w:r>
            <w:r w:rsidRPr="005E44FD">
              <w:rPr>
                <w:i/>
              </w:rPr>
              <w:t xml:space="preserve"> курс</w:t>
            </w:r>
          </w:p>
        </w:tc>
      </w:tr>
      <w:tr w:rsidR="006A729A"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3D6582" w:rsidRDefault="006A729A" w:rsidP="003A3FBF">
            <w:pPr>
              <w:jc w:val="both"/>
              <w:rPr>
                <w:rFonts w:ascii="Times New Roman" w:hAnsi="Times New Roman" w:cs="Times New Roman"/>
                <w:color w:val="000000"/>
                <w:sz w:val="24"/>
                <w:szCs w:val="24"/>
              </w:rPr>
            </w:pPr>
            <w:r w:rsidRPr="0055320A">
              <w:rPr>
                <w:rFonts w:ascii="Times New Roman" w:hAnsi="Times New Roman" w:cs="Times New Roman"/>
                <w:sz w:val="24"/>
                <w:szCs w:val="24"/>
              </w:rPr>
              <w:t>Федюшко Марина Петрівна</w:t>
            </w:r>
          </w:p>
        </w:tc>
      </w:tr>
      <w:tr w:rsidR="006A729A" w:rsidRPr="003D6582" w:rsidTr="00186BCD">
        <w:trPr>
          <w:trHeight w:val="445"/>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3D6582" w:rsidRDefault="006A729A"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6A729A"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3D6582" w:rsidRDefault="006A729A"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6A729A"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C10992" w:rsidRDefault="006A729A"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6A729A" w:rsidRPr="0017179E" w:rsidRDefault="006A729A"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6A729A"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ім.</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3D6582" w:rsidRDefault="006A729A"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6A729A"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A729A" w:rsidRPr="003D6582" w:rsidRDefault="006A729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A729A" w:rsidRPr="003D6582" w:rsidRDefault="006A729A"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6A729A" w:rsidRPr="00405857" w:rsidRDefault="006A729A"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6A729A" w:rsidRPr="003D6582" w:rsidRDefault="006A729A"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6A729A" w:rsidRPr="003D6582" w:rsidRDefault="006A729A"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6A729A" w:rsidRDefault="006A729A" w:rsidP="00CB111A">
      <w:pPr>
        <w:numPr>
          <w:ilvl w:val="0"/>
          <w:numId w:val="11"/>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6A729A" w:rsidRPr="003F5F43" w:rsidRDefault="006A729A" w:rsidP="00CB111A">
      <w:pPr>
        <w:ind w:left="360"/>
        <w:contextualSpacing/>
        <w:rPr>
          <w:rFonts w:ascii="Times New Roman" w:hAnsi="Times New Roman" w:cs="Times New Roman"/>
          <w:b/>
          <w:caps/>
          <w:color w:val="000000"/>
          <w:sz w:val="24"/>
          <w:szCs w:val="24"/>
        </w:rPr>
      </w:pPr>
    </w:p>
    <w:p w:rsidR="006A729A" w:rsidRPr="00186BCD" w:rsidRDefault="006A729A" w:rsidP="00C71347">
      <w:pPr>
        <w:ind w:firstLine="851"/>
        <w:jc w:val="both"/>
        <w:rPr>
          <w:rFonts w:ascii="Times New Roman" w:hAnsi="Times New Roman" w:cs="Times New Roman"/>
          <w:sz w:val="24"/>
          <w:szCs w:val="24"/>
        </w:rPr>
      </w:pPr>
      <w:r w:rsidRPr="00186BCD">
        <w:rPr>
          <w:rFonts w:ascii="Times New Roman" w:hAnsi="Times New Roman" w:cs="Times New Roman"/>
          <w:sz w:val="24"/>
          <w:szCs w:val="24"/>
        </w:rPr>
        <w:t>Навчальний курс “</w:t>
      </w:r>
      <w:r w:rsidRPr="00760E82">
        <w:rPr>
          <w:iCs/>
          <w:color w:val="000000"/>
          <w:sz w:val="28"/>
          <w:szCs w:val="28"/>
        </w:rPr>
        <w:t xml:space="preserve"> </w:t>
      </w:r>
      <w:r w:rsidRPr="00760E82">
        <w:rPr>
          <w:rFonts w:ascii="Times New Roman" w:hAnsi="Times New Roman" w:cs="Times New Roman"/>
          <w:iCs/>
          <w:color w:val="000000"/>
          <w:sz w:val="24"/>
          <w:szCs w:val="24"/>
        </w:rPr>
        <w:t>Загальна екологія та неоекологія з навчальною практикою</w:t>
      </w:r>
      <w:r w:rsidRPr="00186BCD">
        <w:rPr>
          <w:rFonts w:ascii="Times New Roman" w:hAnsi="Times New Roman" w:cs="Times New Roman"/>
          <w:sz w:val="24"/>
          <w:szCs w:val="24"/>
        </w:rPr>
        <w:t xml:space="preserve"> ” передбачає формування у молоді фактично нового світогляду, заснованого на ґрунтовних екологічних знаннях та культурі спілкування з природою, оволодіння студентами теоретичними основами екології та практичними навичками з екологічної безпеки, раціонального природокористування, збереження і відтворення природних ресурсів, захисту екологічних прав громадян та інтересів держави. </w:t>
      </w:r>
    </w:p>
    <w:p w:rsidR="006A729A" w:rsidRPr="00186BCD" w:rsidRDefault="006A729A" w:rsidP="00C71347">
      <w:pPr>
        <w:ind w:firstLine="709"/>
        <w:jc w:val="both"/>
        <w:rPr>
          <w:rFonts w:ascii="Times New Roman" w:hAnsi="Times New Roman" w:cs="Times New Roman"/>
          <w:color w:val="000000"/>
          <w:sz w:val="24"/>
          <w:szCs w:val="24"/>
        </w:rPr>
      </w:pPr>
      <w:r w:rsidRPr="00186BCD">
        <w:rPr>
          <w:rFonts w:ascii="Times New Roman" w:hAnsi="Times New Roman" w:cs="Times New Roman"/>
          <w:sz w:val="24"/>
          <w:szCs w:val="24"/>
        </w:rPr>
        <w:t>Програма з дисципліни “</w:t>
      </w:r>
      <w:r w:rsidRPr="009E19A2">
        <w:rPr>
          <w:rFonts w:ascii="Times New Roman" w:hAnsi="Times New Roman" w:cs="Times New Roman"/>
          <w:sz w:val="24"/>
          <w:szCs w:val="24"/>
        </w:rPr>
        <w:t xml:space="preserve"> </w:t>
      </w:r>
      <w:r w:rsidRPr="00760E82">
        <w:rPr>
          <w:rFonts w:ascii="Times New Roman" w:hAnsi="Times New Roman" w:cs="Times New Roman"/>
          <w:iCs/>
          <w:color w:val="000000"/>
          <w:sz w:val="24"/>
          <w:szCs w:val="24"/>
        </w:rPr>
        <w:t>Загальна екологія та неоекологія з навчальною практикою</w:t>
      </w:r>
      <w:r w:rsidRPr="00186BCD">
        <w:rPr>
          <w:rFonts w:ascii="Times New Roman" w:hAnsi="Times New Roman" w:cs="Times New Roman"/>
          <w:sz w:val="24"/>
          <w:szCs w:val="24"/>
        </w:rPr>
        <w:t xml:space="preserve"> ” складається з </w:t>
      </w:r>
      <w:r>
        <w:rPr>
          <w:rFonts w:ascii="Times New Roman" w:hAnsi="Times New Roman" w:cs="Times New Roman"/>
          <w:sz w:val="24"/>
          <w:szCs w:val="24"/>
        </w:rPr>
        <w:t xml:space="preserve">2 </w:t>
      </w:r>
      <w:r w:rsidRPr="00186BCD">
        <w:rPr>
          <w:rFonts w:ascii="Times New Roman" w:hAnsi="Times New Roman" w:cs="Times New Roman"/>
          <w:sz w:val="24"/>
          <w:szCs w:val="24"/>
        </w:rPr>
        <w:t>модулів, які висвітлюють теоретичний та практичний курс, передбачають самостійну та індивідуальну роботу студента при вивченні даної дисципліни</w:t>
      </w:r>
      <w:r>
        <w:rPr>
          <w:rFonts w:ascii="Times New Roman" w:hAnsi="Times New Roman" w:cs="Times New Roman"/>
          <w:sz w:val="24"/>
          <w:szCs w:val="24"/>
        </w:rPr>
        <w:t xml:space="preserve"> та навчальну практику.</w:t>
      </w:r>
    </w:p>
    <w:p w:rsidR="006A729A" w:rsidRPr="00186BCD" w:rsidRDefault="006A729A" w:rsidP="00CF3BD3">
      <w:pPr>
        <w:ind w:firstLine="540"/>
        <w:jc w:val="both"/>
        <w:rPr>
          <w:rFonts w:ascii="Times New Roman" w:hAnsi="Times New Roman" w:cs="Times New Roman"/>
          <w:sz w:val="24"/>
          <w:szCs w:val="24"/>
        </w:rPr>
      </w:pPr>
    </w:p>
    <w:p w:rsidR="006A729A" w:rsidRPr="00186BCD" w:rsidRDefault="006A729A" w:rsidP="00443A93">
      <w:pPr>
        <w:ind w:firstLine="540"/>
        <w:contextualSpacing/>
        <w:jc w:val="center"/>
        <w:rPr>
          <w:rFonts w:ascii="Times New Roman" w:hAnsi="Times New Roman" w:cs="Times New Roman"/>
          <w:b/>
          <w:caps/>
          <w:color w:val="000000"/>
          <w:sz w:val="24"/>
          <w:szCs w:val="24"/>
        </w:rPr>
      </w:pPr>
      <w:r w:rsidRPr="00186BCD">
        <w:rPr>
          <w:rFonts w:ascii="Times New Roman" w:hAnsi="Times New Roman" w:cs="Times New Roman"/>
          <w:b/>
          <w:caps/>
          <w:color w:val="000000"/>
          <w:sz w:val="24"/>
          <w:szCs w:val="24"/>
        </w:rPr>
        <w:t>2. Мета та ЗАВДАННЯ ОСВІТНЬОГО КОМ</w:t>
      </w:r>
      <w:bookmarkStart w:id="0" w:name="_GoBack"/>
      <w:bookmarkEnd w:id="0"/>
      <w:r w:rsidRPr="00186BCD">
        <w:rPr>
          <w:rFonts w:ascii="Times New Roman" w:hAnsi="Times New Roman" w:cs="Times New Roman"/>
          <w:b/>
          <w:caps/>
          <w:color w:val="000000"/>
          <w:sz w:val="24"/>
          <w:szCs w:val="24"/>
        </w:rPr>
        <w:t>ПОНЕНТА</w:t>
      </w:r>
    </w:p>
    <w:p w:rsidR="006A729A" w:rsidRPr="00186BCD" w:rsidRDefault="006A729A" w:rsidP="00443A93">
      <w:pPr>
        <w:ind w:firstLine="540"/>
        <w:contextualSpacing/>
        <w:jc w:val="center"/>
        <w:rPr>
          <w:rFonts w:ascii="Times New Roman" w:hAnsi="Times New Roman" w:cs="Times New Roman"/>
          <w:b/>
          <w:caps/>
          <w:color w:val="000000"/>
          <w:sz w:val="24"/>
          <w:szCs w:val="24"/>
        </w:rPr>
      </w:pPr>
    </w:p>
    <w:p w:rsidR="006A729A" w:rsidRPr="00186BCD" w:rsidRDefault="006A729A" w:rsidP="00760E82">
      <w:pPr>
        <w:shd w:val="clear" w:color="auto" w:fill="FFFFFF"/>
        <w:ind w:firstLine="720"/>
        <w:jc w:val="both"/>
        <w:rPr>
          <w:rFonts w:ascii="Times New Roman" w:hAnsi="Times New Roman" w:cs="Times New Roman"/>
          <w:sz w:val="24"/>
          <w:szCs w:val="24"/>
        </w:rPr>
      </w:pPr>
      <w:r w:rsidRPr="009E19A2">
        <w:rPr>
          <w:rFonts w:ascii="Times New Roman" w:hAnsi="Times New Roman" w:cs="Times New Roman"/>
          <w:bCs/>
          <w:sz w:val="24"/>
          <w:szCs w:val="24"/>
        </w:rPr>
        <w:t>Мета дисципліни</w:t>
      </w:r>
      <w:r w:rsidRPr="00186BCD">
        <w:rPr>
          <w:rFonts w:ascii="Times New Roman" w:hAnsi="Times New Roman" w:cs="Times New Roman"/>
          <w:sz w:val="24"/>
          <w:szCs w:val="24"/>
        </w:rPr>
        <w:t>: Основною метою дисципліни “</w:t>
      </w:r>
      <w:r w:rsidRPr="00186BCD">
        <w:rPr>
          <w:rFonts w:ascii="Times New Roman" w:hAnsi="Times New Roman" w:cs="Times New Roman"/>
          <w:iCs/>
          <w:color w:val="000000"/>
          <w:sz w:val="24"/>
          <w:szCs w:val="24"/>
        </w:rPr>
        <w:t xml:space="preserve"> </w:t>
      </w:r>
      <w:r w:rsidRPr="00760E82">
        <w:rPr>
          <w:rFonts w:ascii="Times New Roman" w:hAnsi="Times New Roman" w:cs="Times New Roman"/>
          <w:iCs/>
          <w:color w:val="000000"/>
          <w:sz w:val="24"/>
          <w:szCs w:val="24"/>
        </w:rPr>
        <w:t>Загальна екологія та неоекологія з навчальною практикою</w:t>
      </w:r>
      <w:r w:rsidRPr="00186BCD">
        <w:rPr>
          <w:rFonts w:ascii="Times New Roman" w:hAnsi="Times New Roman" w:cs="Times New Roman"/>
          <w:sz w:val="24"/>
          <w:szCs w:val="24"/>
        </w:rPr>
        <w:t xml:space="preserve"> ” передбачається формування у молоді фактично нового світогляду, заснованого на ґрунтовних екологічних знаннях та культурі спілкування з природою, оволодіння студентами теоретичними основами екології та практичними навичками з екологічної безпеки, раціонального природокористування, збереження і відтворення природних ресурсів, захисту екологічних прав громадян та інтересів держави</w:t>
      </w:r>
    </w:p>
    <w:p w:rsidR="006A729A" w:rsidRPr="00186BCD" w:rsidRDefault="006A729A" w:rsidP="00C71347">
      <w:pPr>
        <w:ind w:firstLine="720"/>
        <w:jc w:val="both"/>
        <w:rPr>
          <w:rFonts w:ascii="Times New Roman" w:hAnsi="Times New Roman" w:cs="Times New Roman"/>
          <w:sz w:val="24"/>
          <w:szCs w:val="24"/>
        </w:rPr>
      </w:pPr>
      <w:r w:rsidRPr="009E19A2">
        <w:rPr>
          <w:rFonts w:ascii="Times New Roman" w:hAnsi="Times New Roman" w:cs="Times New Roman"/>
          <w:bCs/>
          <w:sz w:val="24"/>
          <w:szCs w:val="24"/>
        </w:rPr>
        <w:t>Основні завдання дисципліни</w:t>
      </w:r>
      <w:r w:rsidRPr="00186BCD">
        <w:rPr>
          <w:rFonts w:ascii="Times New Roman" w:hAnsi="Times New Roman" w:cs="Times New Roman"/>
          <w:sz w:val="24"/>
          <w:szCs w:val="24"/>
        </w:rPr>
        <w:t>:</w:t>
      </w:r>
    </w:p>
    <w:p w:rsidR="006A729A" w:rsidRPr="00186BCD" w:rsidRDefault="006A729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оптимізація взаємин між людиною і оточуючим середовищем, екосистемами, видами, популяціями живих організмів. </w:t>
      </w:r>
    </w:p>
    <w:p w:rsidR="006A729A" w:rsidRPr="00186BCD" w:rsidRDefault="006A729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пошук шляхів гармонізації зростаючих потреб людства у природних ресурсах, особливо не поновлюваних, з потенційними можливостями оточуючого середовища. </w:t>
      </w:r>
    </w:p>
    <w:p w:rsidR="006A729A" w:rsidRPr="00186BCD" w:rsidRDefault="006A729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розв’язання проблеми поетапного підпорядкування і узгодження всієї діяльності людства з принципами сталого розвитку як окремих екосистем, так і біосфери в цілому. </w:t>
      </w:r>
    </w:p>
    <w:p w:rsidR="006A729A" w:rsidRPr="00186BCD" w:rsidRDefault="006A729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xml:space="preserve">- оптимізація співіснування людини з природою повинна базуватися на регіональному використанні природних ресурсів, збереженні біорізноманітності і, в цілому, оточуючого середовища. </w:t>
      </w:r>
    </w:p>
    <w:p w:rsidR="006A729A" w:rsidRPr="00186BCD" w:rsidRDefault="006A729A" w:rsidP="009E19A2">
      <w:pPr>
        <w:ind w:firstLine="540"/>
        <w:jc w:val="both"/>
        <w:rPr>
          <w:rFonts w:ascii="Times New Roman" w:hAnsi="Times New Roman" w:cs="Times New Roman"/>
          <w:sz w:val="24"/>
          <w:szCs w:val="24"/>
        </w:rPr>
      </w:pPr>
      <w:r w:rsidRPr="00186BCD">
        <w:rPr>
          <w:rFonts w:ascii="Times New Roman" w:hAnsi="Times New Roman" w:cs="Times New Roman"/>
          <w:sz w:val="24"/>
          <w:szCs w:val="24"/>
        </w:rPr>
        <w:t>- вирішенні протиріччя між зростаючою урбанізацією і створення умов для гармонійного розвитку людини і її фізичного та психологічного здоров’я.</w:t>
      </w:r>
    </w:p>
    <w:p w:rsidR="006A729A" w:rsidRPr="003F5F43" w:rsidRDefault="006A729A" w:rsidP="00443A93">
      <w:pPr>
        <w:shd w:val="clear" w:color="auto" w:fill="FFFFFF"/>
        <w:ind w:left="360"/>
        <w:jc w:val="center"/>
        <w:rPr>
          <w:rFonts w:ascii="Times New Roman" w:hAnsi="Times New Roman" w:cs="Times New Roman"/>
          <w:b/>
          <w:color w:val="000000"/>
          <w:sz w:val="24"/>
          <w:szCs w:val="24"/>
        </w:rPr>
      </w:pPr>
    </w:p>
    <w:p w:rsidR="006A729A" w:rsidRDefault="006A729A"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6A729A" w:rsidRPr="003F5F43" w:rsidRDefault="006A729A" w:rsidP="00443A93">
      <w:pPr>
        <w:shd w:val="clear" w:color="auto" w:fill="FFFFFF"/>
        <w:ind w:left="360"/>
        <w:jc w:val="center"/>
        <w:rPr>
          <w:rFonts w:ascii="Times New Roman" w:hAnsi="Times New Roman" w:cs="Times New Roman"/>
          <w:b/>
          <w:caps/>
          <w:sz w:val="24"/>
          <w:szCs w:val="24"/>
        </w:rPr>
      </w:pPr>
    </w:p>
    <w:p w:rsidR="006A729A" w:rsidRPr="00A07FBB" w:rsidRDefault="006A729A"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6A729A" w:rsidRDefault="006A729A"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6A729A" w:rsidRPr="00875E55" w:rsidRDefault="006A729A"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6A729A" w:rsidRPr="00875E55" w:rsidRDefault="006A729A"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6A729A" w:rsidRPr="00875E55" w:rsidRDefault="006A729A"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6A729A" w:rsidRPr="00875E55" w:rsidRDefault="006A729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6A729A" w:rsidRPr="00875E55" w:rsidRDefault="006A729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6A729A" w:rsidRPr="00875E55" w:rsidRDefault="006A729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6A729A" w:rsidRPr="00875E55" w:rsidRDefault="006A729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6A729A" w:rsidRPr="00875E55" w:rsidRDefault="006A729A"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6A729A" w:rsidRPr="00875E55" w:rsidRDefault="006A729A"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6A729A" w:rsidRPr="00875E55" w:rsidRDefault="006A729A"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6A729A" w:rsidRPr="00875E55" w:rsidRDefault="006A729A"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6A729A" w:rsidRPr="00875E55" w:rsidRDefault="006A729A"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6A729A" w:rsidRPr="00875E55" w:rsidRDefault="006A729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6A729A" w:rsidRPr="00875E55" w:rsidRDefault="006A729A"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6A729A" w:rsidRPr="00875E55" w:rsidRDefault="006A729A"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6A729A" w:rsidRPr="00875E55" w:rsidRDefault="006A729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6A729A" w:rsidRPr="00875E55" w:rsidRDefault="006A729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6A729A" w:rsidRPr="00875E55" w:rsidRDefault="006A729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6A729A" w:rsidRPr="00875E55" w:rsidRDefault="006A729A"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6A729A" w:rsidRDefault="006A729A" w:rsidP="00443A93">
      <w:pPr>
        <w:shd w:val="clear" w:color="auto" w:fill="FFFFFF"/>
        <w:ind w:left="360"/>
        <w:jc w:val="center"/>
        <w:rPr>
          <w:rFonts w:ascii="Times New Roman" w:hAnsi="Times New Roman" w:cs="Times New Roman"/>
          <w:b/>
          <w:color w:val="000000"/>
          <w:sz w:val="24"/>
          <w:szCs w:val="24"/>
        </w:rPr>
      </w:pPr>
    </w:p>
    <w:p w:rsidR="006A729A" w:rsidRDefault="006A729A"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6A729A" w:rsidRPr="003F5F43" w:rsidRDefault="006A729A" w:rsidP="00443A93">
      <w:pPr>
        <w:shd w:val="clear" w:color="auto" w:fill="FFFFFF"/>
        <w:ind w:left="360"/>
        <w:jc w:val="center"/>
        <w:rPr>
          <w:rFonts w:ascii="Times New Roman" w:hAnsi="Times New Roman" w:cs="Times New Roman"/>
          <w:b/>
          <w:caps/>
          <w:color w:val="000000"/>
          <w:sz w:val="24"/>
          <w:szCs w:val="24"/>
        </w:rPr>
      </w:pPr>
    </w:p>
    <w:p w:rsidR="006A729A" w:rsidRPr="003F5F43" w:rsidRDefault="006A729A"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6A729A" w:rsidRPr="009E19A2" w:rsidRDefault="006A729A" w:rsidP="009E19A2">
      <w:pPr>
        <w:ind w:firstLine="540"/>
        <w:jc w:val="both"/>
        <w:rPr>
          <w:rFonts w:ascii="Times New Roman" w:hAnsi="Times New Roman" w:cs="Times New Roman"/>
          <w:sz w:val="24"/>
          <w:szCs w:val="24"/>
        </w:rPr>
      </w:pPr>
      <w:r w:rsidRPr="009E19A2">
        <w:rPr>
          <w:rFonts w:ascii="Times New Roman" w:hAnsi="Times New Roman" w:cs="Times New Roman"/>
          <w:sz w:val="24"/>
          <w:szCs w:val="24"/>
        </w:rPr>
        <w:t>Студент повинен знати:</w:t>
      </w:r>
    </w:p>
    <w:p w:rsidR="006A729A" w:rsidRPr="009E19A2" w:rsidRDefault="006A729A" w:rsidP="009E19A2">
      <w:pPr>
        <w:pStyle w:val="BodyText"/>
        <w:spacing w:before="0" w:line="240" w:lineRule="auto"/>
        <w:ind w:firstLine="721"/>
        <w:jc w:val="both"/>
        <w:rPr>
          <w:i/>
          <w:sz w:val="24"/>
        </w:rPr>
      </w:pPr>
      <w:r w:rsidRPr="009E19A2">
        <w:rPr>
          <w:sz w:val="24"/>
        </w:rPr>
        <w:t xml:space="preserve">- теоретичні і практичні аспекти сучасної екології: еволюцію взаємовідносин людини і природи, структуру навколишнього середовища, особливості функціонування біосфери і окремих екосистем, великий та малий кругообіги речовин, енергії і інформації в біосфері, формування і динаміку природних ресурсів Землі; </w:t>
      </w:r>
    </w:p>
    <w:p w:rsidR="006A729A" w:rsidRPr="009E19A2" w:rsidRDefault="006A729A" w:rsidP="009E19A2">
      <w:pPr>
        <w:pStyle w:val="BodyText"/>
        <w:spacing w:before="0" w:line="240" w:lineRule="auto"/>
        <w:ind w:firstLine="721"/>
        <w:jc w:val="both"/>
        <w:rPr>
          <w:sz w:val="24"/>
        </w:rPr>
      </w:pPr>
      <w:r w:rsidRPr="009E19A2">
        <w:rPr>
          <w:sz w:val="24"/>
        </w:rPr>
        <w:t xml:space="preserve">- структуру завдань, методи сучасної екології; </w:t>
      </w:r>
    </w:p>
    <w:p w:rsidR="006A729A" w:rsidRPr="009E19A2" w:rsidRDefault="006A729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характер основних екосистем, основні екологічні поняття і закони, основи безпеки життєдіяльності;</w:t>
      </w:r>
    </w:p>
    <w:p w:rsidR="006A729A" w:rsidRPr="009E19A2" w:rsidRDefault="006A729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xml:space="preserve">- основні джерела антропогенного забруднення довкілля, основні причини розвитку глобальної екологічної кризи; </w:t>
      </w:r>
    </w:p>
    <w:p w:rsidR="006A729A" w:rsidRPr="009E19A2" w:rsidRDefault="006A729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xml:space="preserve">- методи збереження компонентів природного середовища (атмосфери, гідросфери, літосфери, рослинного і тваринного світу); </w:t>
      </w:r>
    </w:p>
    <w:p w:rsidR="006A729A" w:rsidRPr="009E19A2" w:rsidRDefault="006A729A" w:rsidP="009E19A2">
      <w:pPr>
        <w:pStyle w:val="BodyText"/>
        <w:spacing w:before="0" w:line="240" w:lineRule="auto"/>
        <w:ind w:firstLine="721"/>
        <w:jc w:val="both"/>
        <w:rPr>
          <w:sz w:val="24"/>
        </w:rPr>
      </w:pPr>
      <w:r w:rsidRPr="009E19A2">
        <w:rPr>
          <w:sz w:val="24"/>
        </w:rPr>
        <w:t>- основи моніторингу навколишнього середовища, новітні галузі екології;</w:t>
      </w:r>
    </w:p>
    <w:p w:rsidR="006A729A" w:rsidRPr="009E19A2" w:rsidRDefault="006A729A" w:rsidP="009E19A2">
      <w:pPr>
        <w:pStyle w:val="BodyText"/>
        <w:spacing w:before="0" w:line="240" w:lineRule="auto"/>
        <w:ind w:firstLine="721"/>
        <w:jc w:val="both"/>
        <w:rPr>
          <w:sz w:val="24"/>
        </w:rPr>
      </w:pPr>
      <w:r w:rsidRPr="009E19A2">
        <w:rPr>
          <w:sz w:val="24"/>
        </w:rPr>
        <w:t xml:space="preserve"> - основи економіки природокористування і регіональної екополітики, екологічні наслідки природних і антропогенних катастроф; </w:t>
      </w:r>
    </w:p>
    <w:p w:rsidR="006A729A" w:rsidRPr="009E19A2" w:rsidRDefault="006A729A" w:rsidP="009E19A2">
      <w:pPr>
        <w:ind w:firstLine="721"/>
        <w:jc w:val="both"/>
        <w:rPr>
          <w:rFonts w:ascii="Times New Roman" w:hAnsi="Times New Roman" w:cs="Times New Roman"/>
          <w:sz w:val="24"/>
          <w:szCs w:val="24"/>
        </w:rPr>
      </w:pPr>
      <w:r w:rsidRPr="009E19A2">
        <w:rPr>
          <w:rFonts w:ascii="Times New Roman" w:hAnsi="Times New Roman" w:cs="Times New Roman"/>
          <w:sz w:val="24"/>
          <w:szCs w:val="24"/>
        </w:rPr>
        <w:t>- значення міжнародного співробітництва в галузі охорони природи, стратегії і тактики виживання людства, основи глобальної екологічної політики.</w:t>
      </w:r>
    </w:p>
    <w:p w:rsidR="006A729A" w:rsidRPr="009E19A2" w:rsidRDefault="006A729A" w:rsidP="009E19A2">
      <w:pPr>
        <w:ind w:left="180" w:firstLine="540"/>
        <w:jc w:val="both"/>
        <w:rPr>
          <w:rFonts w:ascii="Times New Roman" w:hAnsi="Times New Roman" w:cs="Times New Roman"/>
          <w:sz w:val="24"/>
          <w:szCs w:val="24"/>
        </w:rPr>
      </w:pPr>
      <w:r w:rsidRPr="009E19A2">
        <w:rPr>
          <w:rFonts w:ascii="Times New Roman" w:hAnsi="Times New Roman" w:cs="Times New Roman"/>
          <w:sz w:val="24"/>
          <w:szCs w:val="24"/>
        </w:rPr>
        <w:t xml:space="preserve">Студент повинен уміти: виконувати екологічні узагальнення і розрахунки, складати екологічні прогнози, передбачати еколого - економічні ситуації, застосовувати базові екологічні знання при виконанні польових екологічних досліджень і експертиз, розробці заходів по охороні й збереженню екосистем різних ландшафтів; при виконанні екологічного моніторингу різних природних об’єктів розумітися на екологічній документації, знаходити оптимальні екологічні рішення при плануванні й здійсненні природокористування, при розв’язанні регіональних і локальних проблем трансграничних міграцій забруднень. </w:t>
      </w:r>
    </w:p>
    <w:p w:rsidR="006A729A" w:rsidRPr="00186BCD" w:rsidRDefault="006A729A" w:rsidP="004B67D8">
      <w:pPr>
        <w:ind w:left="360" w:hanging="360"/>
        <w:jc w:val="both"/>
        <w:rPr>
          <w:rFonts w:ascii="Times New Roman" w:hAnsi="Times New Roman" w:cs="Times New Roman"/>
          <w:sz w:val="24"/>
          <w:szCs w:val="24"/>
        </w:rPr>
      </w:pPr>
    </w:p>
    <w:p w:rsidR="006A729A" w:rsidRPr="003F5F43" w:rsidRDefault="006A729A"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6A729A" w:rsidRPr="00A004FE" w:rsidRDefault="006A729A"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6A729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29A" w:rsidRPr="00A004FE" w:rsidRDefault="006A729A"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A729A" w:rsidRPr="00A004FE" w:rsidRDefault="006A729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6A729A" w:rsidRPr="00A004FE" w:rsidRDefault="006A729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A729A" w:rsidRPr="00A004FE" w:rsidRDefault="006A729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6A729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729A" w:rsidRPr="009A196F" w:rsidRDefault="006A729A"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A729A" w:rsidRPr="000A57B9" w:rsidRDefault="006A729A"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510" w:type="dxa"/>
            <w:tcBorders>
              <w:top w:val="single" w:sz="8" w:space="0" w:color="000000"/>
              <w:left w:val="single" w:sz="4" w:space="0" w:color="000000"/>
              <w:bottom w:val="single" w:sz="8" w:space="0" w:color="000000"/>
              <w:right w:val="single" w:sz="4" w:space="0" w:color="000000"/>
            </w:tcBorders>
          </w:tcPr>
          <w:p w:rsidR="006A729A" w:rsidRPr="000A57B9" w:rsidRDefault="006A729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510" w:type="dxa"/>
            <w:tcBorders>
              <w:top w:val="single" w:sz="8" w:space="0" w:color="000000"/>
              <w:left w:val="single" w:sz="4" w:space="0" w:color="000000"/>
              <w:bottom w:val="single" w:sz="8" w:space="0" w:color="000000"/>
              <w:right w:val="single" w:sz="8" w:space="0" w:color="000000"/>
            </w:tcBorders>
          </w:tcPr>
          <w:p w:rsidR="006A729A" w:rsidRPr="000A57B9" w:rsidRDefault="006A729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r>
    </w:tbl>
    <w:p w:rsidR="006A729A" w:rsidRPr="00A004FE" w:rsidRDefault="006A729A" w:rsidP="00443A93">
      <w:pPr>
        <w:ind w:left="360" w:hanging="360"/>
        <w:rPr>
          <w:rFonts w:ascii="Times New Roman" w:hAnsi="Times New Roman" w:cs="Times New Roman"/>
          <w:color w:val="000000"/>
          <w:sz w:val="24"/>
          <w:szCs w:val="24"/>
        </w:rPr>
      </w:pPr>
    </w:p>
    <w:p w:rsidR="006A729A" w:rsidRPr="003F5F43" w:rsidRDefault="006A729A"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6A729A" w:rsidRPr="003F5F43" w:rsidRDefault="006A729A"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6A729A" w:rsidRPr="003F5F43" w:rsidRDefault="006A729A" w:rsidP="00F617B0">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6A729A" w:rsidRPr="003F5F43" w:rsidRDefault="006A729A" w:rsidP="00F617B0">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6A729A" w:rsidRPr="003F5F43" w:rsidRDefault="006A729A" w:rsidP="00F617B0">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6A729A" w:rsidRDefault="006A729A" w:rsidP="00F05837">
      <w:pPr>
        <w:ind w:left="180"/>
        <w:jc w:val="center"/>
        <w:rPr>
          <w:rFonts w:ascii="Times New Roman" w:hAnsi="Times New Roman" w:cs="Times New Roman"/>
          <w:b/>
          <w:caps/>
          <w:color w:val="000000"/>
          <w:sz w:val="24"/>
          <w:szCs w:val="24"/>
        </w:rPr>
      </w:pPr>
    </w:p>
    <w:p w:rsidR="006A729A" w:rsidRPr="00F05837" w:rsidRDefault="006A729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6A729A" w:rsidRDefault="006A729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6A729A" w:rsidRPr="003F5F43" w:rsidRDefault="006A729A"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6A729A" w:rsidRPr="003F5F43" w:rsidTr="00BC5D44">
        <w:trPr>
          <w:trHeight w:val="559"/>
        </w:trPr>
        <w:tc>
          <w:tcPr>
            <w:tcW w:w="1260" w:type="dxa"/>
            <w:shd w:val="clear" w:color="auto" w:fill="C6D9F1"/>
            <w:tcMar>
              <w:top w:w="100" w:type="dxa"/>
              <w:left w:w="100" w:type="dxa"/>
              <w:bottom w:w="100" w:type="dxa"/>
              <w:right w:w="100" w:type="dxa"/>
            </w:tcMar>
          </w:tcPr>
          <w:p w:rsidR="006A729A" w:rsidRPr="003F5F43" w:rsidRDefault="006A729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A729A" w:rsidRPr="003F5F43" w:rsidRDefault="006A729A"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6A729A" w:rsidRPr="003F5F43" w:rsidRDefault="006A729A"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A729A" w:rsidRPr="003F5F43" w:rsidRDefault="006A729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6A729A" w:rsidRPr="003F5F43" w:rsidRDefault="006A729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A729A" w:rsidRPr="003F5F43" w:rsidRDefault="006A729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6A729A" w:rsidRPr="003F5F43" w:rsidRDefault="006A729A"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6A729A" w:rsidRPr="003F5F43" w:rsidTr="00527196">
        <w:trPr>
          <w:trHeight w:val="343"/>
        </w:trPr>
        <w:tc>
          <w:tcPr>
            <w:tcW w:w="14955" w:type="dxa"/>
            <w:gridSpan w:val="8"/>
            <w:shd w:val="clear" w:color="auto" w:fill="00CCFF"/>
            <w:tcMar>
              <w:top w:w="100" w:type="dxa"/>
              <w:left w:w="100" w:type="dxa"/>
              <w:bottom w:w="100" w:type="dxa"/>
              <w:right w:w="100" w:type="dxa"/>
            </w:tcMar>
          </w:tcPr>
          <w:p w:rsidR="006A729A" w:rsidRPr="003F5F43" w:rsidRDefault="006A729A"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6A729A" w:rsidRPr="00FC5939" w:rsidRDefault="006A729A" w:rsidP="00975998">
            <w:pPr>
              <w:jc w:val="center"/>
              <w:rPr>
                <w:rFonts w:ascii="Times New Roman" w:hAnsi="Times New Roman" w:cs="Times New Roman"/>
                <w:b/>
                <w:caps/>
                <w:sz w:val="24"/>
                <w:szCs w:val="24"/>
                <w:shd w:val="clear" w:color="auto" w:fill="C6D9F1"/>
              </w:rPr>
            </w:pPr>
            <w:r w:rsidRPr="00FC5939">
              <w:rPr>
                <w:rFonts w:ascii="Times New Roman" w:hAnsi="Times New Roman" w:cs="Times New Roman"/>
                <w:b/>
                <w:bCs/>
                <w:sz w:val="24"/>
                <w:szCs w:val="24"/>
              </w:rPr>
              <w:t>ТЕОРЕТИЧНІ СКЛАДОВІ ДИСЦИПЛІНИ</w:t>
            </w:r>
          </w:p>
        </w:tc>
      </w:tr>
      <w:tr w:rsidR="006A729A" w:rsidRPr="003F5F43" w:rsidTr="00BC5D44">
        <w:trPr>
          <w:trHeight w:val="608"/>
        </w:trPr>
        <w:tc>
          <w:tcPr>
            <w:tcW w:w="1260" w:type="dxa"/>
            <w:tcMar>
              <w:top w:w="100" w:type="dxa"/>
              <w:left w:w="100" w:type="dxa"/>
              <w:bottom w:w="100" w:type="dxa"/>
              <w:right w:w="100" w:type="dxa"/>
            </w:tcMar>
            <w:vAlign w:val="center"/>
          </w:tcPr>
          <w:p w:rsidR="006A729A" w:rsidRPr="00D04F1F"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140" w:type="dxa"/>
            <w:gridSpan w:val="2"/>
          </w:tcPr>
          <w:p w:rsidR="006A729A" w:rsidRPr="00FC5939" w:rsidRDefault="006A729A" w:rsidP="00FC5939">
            <w:pPr>
              <w:ind w:left="-70"/>
              <w:rPr>
                <w:rFonts w:ascii="Times New Roman" w:hAnsi="Times New Roman" w:cs="Times New Roman"/>
                <w:sz w:val="24"/>
                <w:szCs w:val="24"/>
              </w:rPr>
            </w:pPr>
            <w:r w:rsidRPr="00FC5939">
              <w:rPr>
                <w:rFonts w:ascii="Times New Roman" w:hAnsi="Times New Roman" w:cs="Times New Roman"/>
                <w:bCs/>
                <w:sz w:val="24"/>
                <w:szCs w:val="24"/>
              </w:rPr>
              <w:t>Тема 1.</w:t>
            </w:r>
            <w:r w:rsidRPr="00FC5939">
              <w:rPr>
                <w:rFonts w:ascii="Times New Roman" w:hAnsi="Times New Roman" w:cs="Times New Roman"/>
                <w:b/>
                <w:sz w:val="24"/>
                <w:szCs w:val="24"/>
              </w:rPr>
              <w:t xml:space="preserve"> </w:t>
            </w:r>
            <w:r w:rsidRPr="00FC5939">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3060" w:type="dxa"/>
            <w:vAlign w:val="center"/>
          </w:tcPr>
          <w:p w:rsidR="006A729A" w:rsidRPr="00D04F1F" w:rsidRDefault="006A729A" w:rsidP="0004440D">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04440D">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D04F1F" w:rsidRDefault="006A729A" w:rsidP="0004440D">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6A729A" w:rsidRPr="00921BE9" w:rsidRDefault="006A729A" w:rsidP="007F3C73">
            <w:pPr>
              <w:pStyle w:val="10"/>
              <w:spacing w:line="240" w:lineRule="auto"/>
              <w:jc w:val="center"/>
              <w:rPr>
                <w:rFonts w:ascii="Times New Roman" w:hAnsi="Times New Roman" w:cs="Times New Roman"/>
                <w:sz w:val="24"/>
                <w:szCs w:val="24"/>
                <w:lang w:val="uk-UA"/>
              </w:rPr>
            </w:pPr>
            <w:r w:rsidRPr="00921BE9">
              <w:rPr>
                <w:rFonts w:ascii="Times New Roman" w:hAnsi="Times New Roman" w:cs="Times New Roman"/>
                <w:sz w:val="24"/>
                <w:szCs w:val="24"/>
                <w:lang w:val="uk-UA"/>
              </w:rPr>
              <w:t>Відповіді на питання, тестові завдання</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A729A" w:rsidRPr="003F5F43" w:rsidRDefault="006A729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другого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A729A" w:rsidRPr="003F5F43" w:rsidTr="00BC5D44">
        <w:trPr>
          <w:trHeight w:val="608"/>
        </w:trPr>
        <w:tc>
          <w:tcPr>
            <w:tcW w:w="1260" w:type="dxa"/>
            <w:tcMar>
              <w:top w:w="100" w:type="dxa"/>
              <w:left w:w="100" w:type="dxa"/>
              <w:bottom w:w="100" w:type="dxa"/>
              <w:right w:w="100" w:type="dxa"/>
            </w:tcMar>
            <w:vAlign w:val="center"/>
          </w:tcPr>
          <w:p w:rsidR="006A729A" w:rsidRPr="00D04F1F"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140" w:type="dxa"/>
            <w:gridSpan w:val="2"/>
          </w:tcPr>
          <w:p w:rsidR="006A729A" w:rsidRPr="00FC5939" w:rsidRDefault="006A729A" w:rsidP="00FC5939">
            <w:pPr>
              <w:ind w:left="-70"/>
              <w:rPr>
                <w:rFonts w:ascii="Times New Roman" w:hAnsi="Times New Roman" w:cs="Times New Roman"/>
                <w:sz w:val="24"/>
                <w:szCs w:val="24"/>
              </w:rPr>
            </w:pPr>
            <w:r w:rsidRPr="00FC5939">
              <w:rPr>
                <w:rFonts w:ascii="Times New Roman" w:hAnsi="Times New Roman" w:cs="Times New Roman"/>
                <w:bCs/>
                <w:sz w:val="24"/>
                <w:szCs w:val="24"/>
              </w:rPr>
              <w:t>Тема 2.</w:t>
            </w:r>
            <w:r w:rsidRPr="00FC5939">
              <w:rPr>
                <w:rFonts w:ascii="Times New Roman" w:hAnsi="Times New Roman" w:cs="Times New Roman"/>
                <w:sz w:val="24"/>
                <w:szCs w:val="24"/>
              </w:rPr>
              <w:t xml:space="preserve"> </w:t>
            </w:r>
            <w:r w:rsidRPr="00FC5939">
              <w:rPr>
                <w:rFonts w:ascii="Times New Roman" w:hAnsi="Times New Roman" w:cs="Times New Roman"/>
                <w:color w:val="000000"/>
                <w:sz w:val="24"/>
                <w:szCs w:val="24"/>
              </w:rPr>
              <w:t>Ф</w:t>
            </w:r>
            <w:r w:rsidRPr="00FC5939">
              <w:rPr>
                <w:rFonts w:ascii="Times New Roman" w:hAnsi="Times New Roman" w:cs="Times New Roman"/>
                <w:sz w:val="24"/>
                <w:szCs w:val="24"/>
              </w:rPr>
              <w:t>актори середовища та загальні закономірності їх дії на організм.</w:t>
            </w:r>
            <w:r w:rsidRPr="00FC5939">
              <w:rPr>
                <w:rFonts w:ascii="Times New Roman" w:hAnsi="Times New Roman" w:cs="Times New Roman"/>
                <w:bCs/>
                <w:sz w:val="24"/>
                <w:szCs w:val="24"/>
              </w:rPr>
              <w:t>.</w:t>
            </w:r>
          </w:p>
        </w:tc>
        <w:tc>
          <w:tcPr>
            <w:tcW w:w="3060" w:type="dxa"/>
            <w:vAlign w:val="center"/>
          </w:tcPr>
          <w:p w:rsidR="006A729A" w:rsidRPr="00D04F1F" w:rsidRDefault="006A729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sidRPr="00921BE9">
              <w:rPr>
                <w:rFonts w:ascii="Times New Roman" w:hAnsi="Times New Roman" w:cs="Times New Roman"/>
                <w:sz w:val="24"/>
                <w:szCs w:val="24"/>
                <w:lang w:val="uk-UA"/>
              </w:rPr>
              <w:t>Відповіді на питання, тестові завдання</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A729A" w:rsidRPr="003F5F43" w:rsidRDefault="006A729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другого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A729A" w:rsidRPr="003F5F43" w:rsidTr="00BC5D44">
        <w:trPr>
          <w:trHeight w:val="608"/>
        </w:trPr>
        <w:tc>
          <w:tcPr>
            <w:tcW w:w="1260" w:type="dxa"/>
            <w:tcMar>
              <w:top w:w="100" w:type="dxa"/>
              <w:left w:w="100" w:type="dxa"/>
              <w:bottom w:w="100" w:type="dxa"/>
              <w:right w:w="100" w:type="dxa"/>
            </w:tcMar>
            <w:vAlign w:val="center"/>
          </w:tcPr>
          <w:p w:rsidR="006A729A"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140" w:type="dxa"/>
            <w:gridSpan w:val="2"/>
          </w:tcPr>
          <w:p w:rsidR="006A729A" w:rsidRPr="00FC5939" w:rsidRDefault="006A729A" w:rsidP="00FC5939">
            <w:pPr>
              <w:ind w:left="-70"/>
              <w:rPr>
                <w:rFonts w:ascii="Times New Roman" w:hAnsi="Times New Roman" w:cs="Times New Roman"/>
                <w:sz w:val="24"/>
                <w:szCs w:val="24"/>
              </w:rPr>
            </w:pPr>
            <w:r w:rsidRPr="00FC5939">
              <w:rPr>
                <w:rFonts w:ascii="Times New Roman" w:hAnsi="Times New Roman" w:cs="Times New Roman"/>
                <w:bCs/>
                <w:sz w:val="24"/>
                <w:szCs w:val="24"/>
              </w:rPr>
              <w:t xml:space="preserve">Тема 3. </w:t>
            </w:r>
            <w:r w:rsidRPr="00FC5939">
              <w:rPr>
                <w:rFonts w:ascii="Times New Roman" w:hAnsi="Times New Roman" w:cs="Times New Roman"/>
                <w:sz w:val="24"/>
                <w:szCs w:val="24"/>
              </w:rPr>
              <w:t>Структура і динаміка популяцій.</w:t>
            </w:r>
          </w:p>
        </w:tc>
        <w:tc>
          <w:tcPr>
            <w:tcW w:w="3060" w:type="dxa"/>
            <w:vAlign w:val="center"/>
          </w:tcPr>
          <w:p w:rsidR="006A729A" w:rsidRPr="00D04F1F" w:rsidRDefault="006A729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sidRPr="00921BE9">
              <w:rPr>
                <w:rFonts w:ascii="Times New Roman" w:hAnsi="Times New Roman" w:cs="Times New Roman"/>
                <w:sz w:val="24"/>
                <w:szCs w:val="24"/>
                <w:lang w:val="uk-UA"/>
              </w:rPr>
              <w:t>Відповіді на питання, тестові завдання</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A729A" w:rsidRPr="003F5F43" w:rsidRDefault="006A729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другого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A729A" w:rsidRPr="003F5F43" w:rsidTr="00BC5D44">
        <w:trPr>
          <w:trHeight w:val="608"/>
        </w:trPr>
        <w:tc>
          <w:tcPr>
            <w:tcW w:w="1260" w:type="dxa"/>
            <w:tcMar>
              <w:top w:w="100" w:type="dxa"/>
              <w:left w:w="100" w:type="dxa"/>
              <w:bottom w:w="100" w:type="dxa"/>
              <w:right w:w="100" w:type="dxa"/>
            </w:tcMar>
            <w:vAlign w:val="center"/>
          </w:tcPr>
          <w:p w:rsidR="006A729A"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140" w:type="dxa"/>
            <w:gridSpan w:val="2"/>
          </w:tcPr>
          <w:p w:rsidR="006A729A" w:rsidRPr="00444019" w:rsidRDefault="006A729A" w:rsidP="00FC5939">
            <w:pPr>
              <w:ind w:left="-70"/>
              <w:rPr>
                <w:rFonts w:ascii="Times New Roman" w:hAnsi="Times New Roman" w:cs="Times New Roman"/>
                <w:bCs/>
                <w:sz w:val="24"/>
                <w:szCs w:val="24"/>
              </w:rPr>
            </w:pPr>
            <w:r w:rsidRPr="00444019">
              <w:rPr>
                <w:rFonts w:ascii="Times New Roman" w:hAnsi="Times New Roman" w:cs="Times New Roman"/>
                <w:sz w:val="24"/>
                <w:szCs w:val="24"/>
              </w:rPr>
              <w:t>Тема 4. Біоценози як природні угрупування</w:t>
            </w:r>
          </w:p>
        </w:tc>
        <w:tc>
          <w:tcPr>
            <w:tcW w:w="3060" w:type="dxa"/>
            <w:vAlign w:val="center"/>
          </w:tcPr>
          <w:p w:rsidR="006A729A" w:rsidRPr="00D04F1F" w:rsidRDefault="006A729A" w:rsidP="0044401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44401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D04F1F" w:rsidRDefault="006A729A" w:rsidP="00444019">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sidRPr="00921BE9">
              <w:rPr>
                <w:rFonts w:ascii="Times New Roman" w:hAnsi="Times New Roman" w:cs="Times New Roman"/>
                <w:sz w:val="24"/>
                <w:szCs w:val="24"/>
                <w:lang w:val="uk-UA"/>
              </w:rPr>
              <w:t>Відповіді на питання, тестові завдання</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A729A" w:rsidRPr="003F5F43" w:rsidRDefault="006A729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другого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A729A" w:rsidRPr="003F5F43" w:rsidTr="00BC5D44">
        <w:trPr>
          <w:trHeight w:val="608"/>
        </w:trPr>
        <w:tc>
          <w:tcPr>
            <w:tcW w:w="1260" w:type="dxa"/>
            <w:tcMar>
              <w:top w:w="100" w:type="dxa"/>
              <w:left w:w="100" w:type="dxa"/>
              <w:bottom w:w="100" w:type="dxa"/>
              <w:right w:w="100" w:type="dxa"/>
            </w:tcMar>
            <w:vAlign w:val="center"/>
          </w:tcPr>
          <w:p w:rsidR="006A729A" w:rsidRPr="00D04F1F"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4140" w:type="dxa"/>
            <w:gridSpan w:val="2"/>
          </w:tcPr>
          <w:p w:rsidR="006A729A" w:rsidRPr="00FC5939" w:rsidRDefault="006A729A" w:rsidP="00FC5939">
            <w:pPr>
              <w:ind w:left="-70"/>
              <w:rPr>
                <w:rFonts w:ascii="Times New Roman" w:hAnsi="Times New Roman" w:cs="Times New Roman"/>
                <w:bCs/>
                <w:sz w:val="24"/>
                <w:szCs w:val="24"/>
              </w:rPr>
            </w:pPr>
            <w:r w:rsidRPr="00FC5939">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FC5939">
              <w:rPr>
                <w:rFonts w:ascii="Times New Roman" w:hAnsi="Times New Roman" w:cs="Times New Roman"/>
                <w:bCs/>
                <w:sz w:val="24"/>
                <w:szCs w:val="24"/>
              </w:rPr>
              <w:t xml:space="preserve"> </w:t>
            </w:r>
            <w:r w:rsidRPr="00FC5939">
              <w:rPr>
                <w:rFonts w:ascii="Times New Roman" w:hAnsi="Times New Roman" w:cs="Times New Roman"/>
                <w:sz w:val="24"/>
                <w:szCs w:val="24"/>
              </w:rPr>
              <w:t>Екологічні системи, їх структура, властивості, динаміка.</w:t>
            </w:r>
          </w:p>
        </w:tc>
        <w:tc>
          <w:tcPr>
            <w:tcW w:w="3060" w:type="dxa"/>
            <w:vAlign w:val="center"/>
          </w:tcPr>
          <w:p w:rsidR="006A729A" w:rsidRPr="00D04F1F" w:rsidRDefault="006A729A" w:rsidP="00FC5939">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 xml:space="preserve"> год.)</w:t>
            </w:r>
          </w:p>
          <w:p w:rsidR="006A729A" w:rsidRPr="00D04F1F" w:rsidRDefault="006A729A" w:rsidP="00FC5939">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sidRPr="00921BE9">
              <w:rPr>
                <w:rFonts w:ascii="Times New Roman" w:hAnsi="Times New Roman" w:cs="Times New Roman"/>
                <w:sz w:val="24"/>
                <w:szCs w:val="24"/>
                <w:lang w:val="uk-UA"/>
              </w:rPr>
              <w:t>Відповіді на питання, тестові завдання</w:t>
            </w:r>
          </w:p>
        </w:tc>
        <w:tc>
          <w:tcPr>
            <w:tcW w:w="1260" w:type="dxa"/>
            <w:vAlign w:val="center"/>
          </w:tcPr>
          <w:p w:rsidR="006A729A" w:rsidRPr="003F5F43" w:rsidRDefault="006A729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A729A" w:rsidRDefault="006A729A"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другого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A729A"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6A729A" w:rsidRPr="003F5F43" w:rsidRDefault="006A729A"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6A729A" w:rsidRPr="00642A9A" w:rsidRDefault="006A729A" w:rsidP="007F3C73">
            <w:pPr>
              <w:jc w:val="center"/>
              <w:rPr>
                <w:rFonts w:ascii="Times New Roman" w:hAnsi="Times New Roman" w:cs="Times New Roman"/>
                <w:sz w:val="24"/>
                <w:szCs w:val="24"/>
              </w:rPr>
            </w:pPr>
            <w:r w:rsidRPr="00642A9A">
              <w:rPr>
                <w:rFonts w:ascii="Times New Roman" w:hAnsi="Times New Roman" w:cs="Times New Roman"/>
                <w:b/>
                <w:bCs/>
                <w:sz w:val="24"/>
                <w:szCs w:val="24"/>
              </w:rPr>
              <w:t>ТЕОРЕТИЧНІ СКЛАДОВІ ДИСЦИПЛІНИ</w:t>
            </w:r>
          </w:p>
        </w:tc>
      </w:tr>
      <w:tr w:rsidR="006A729A" w:rsidRPr="003F5F43" w:rsidTr="00BC5D44">
        <w:trPr>
          <w:trHeight w:val="684"/>
        </w:trPr>
        <w:tc>
          <w:tcPr>
            <w:tcW w:w="1260" w:type="dxa"/>
            <w:tcMar>
              <w:top w:w="100" w:type="dxa"/>
              <w:left w:w="100" w:type="dxa"/>
              <w:bottom w:w="100" w:type="dxa"/>
              <w:right w:w="100" w:type="dxa"/>
            </w:tcMar>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6A729A" w:rsidRPr="00642A9A" w:rsidRDefault="006A729A" w:rsidP="00642A9A">
            <w:pPr>
              <w:ind w:left="-70" w:right="-9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Біосфера - глобальна екосистема землі.</w:t>
            </w:r>
          </w:p>
        </w:tc>
        <w:tc>
          <w:tcPr>
            <w:tcW w:w="3060" w:type="dxa"/>
            <w:vAlign w:val="center"/>
          </w:tcPr>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D04F1F" w:rsidRDefault="006A729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3F5F43" w:rsidRDefault="006A729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(7</w:t>
            </w:r>
            <w:r w:rsidRPr="00D04F1F">
              <w:rPr>
                <w:rFonts w:ascii="Times New Roman" w:hAnsi="Times New Roman" w:cs="Times New Roman"/>
                <w:color w:val="000000"/>
                <w:sz w:val="24"/>
                <w:szCs w:val="24"/>
              </w:rPr>
              <w:t xml:space="preserve"> год.)</w:t>
            </w:r>
          </w:p>
        </w:tc>
        <w:tc>
          <w:tcPr>
            <w:tcW w:w="1440" w:type="dxa"/>
            <w:vAlign w:val="center"/>
          </w:tcPr>
          <w:p w:rsidR="006A729A" w:rsidRPr="003F5F43" w:rsidRDefault="006A729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sidRPr="00921BE9">
              <w:rPr>
                <w:rFonts w:ascii="Times New Roman" w:hAnsi="Times New Roman" w:cs="Times New Roman"/>
                <w:sz w:val="24"/>
                <w:szCs w:val="24"/>
              </w:rPr>
              <w:t>Відповіді на питання, тестові завдання</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A729A" w:rsidRPr="003F5F43" w:rsidRDefault="006A729A" w:rsidP="003D6582">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другого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A729A" w:rsidRPr="003F5F43" w:rsidTr="00BC5D44">
        <w:trPr>
          <w:trHeight w:val="684"/>
        </w:trPr>
        <w:tc>
          <w:tcPr>
            <w:tcW w:w="1260" w:type="dxa"/>
            <w:tcMar>
              <w:top w:w="100" w:type="dxa"/>
              <w:left w:w="100" w:type="dxa"/>
              <w:bottom w:w="100" w:type="dxa"/>
              <w:right w:w="100" w:type="dxa"/>
            </w:tcMar>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4140" w:type="dxa"/>
            <w:gridSpan w:val="2"/>
          </w:tcPr>
          <w:p w:rsidR="006A729A" w:rsidRPr="00642A9A" w:rsidRDefault="006A729A" w:rsidP="00642A9A">
            <w:pPr>
              <w:ind w:left="-70"/>
              <w:rPr>
                <w:rFonts w:ascii="Times New Roman" w:hAnsi="Times New Roman" w:cs="Times New Roman"/>
                <w:sz w:val="24"/>
                <w:szCs w:val="24"/>
              </w:rPr>
            </w:pPr>
            <w:r w:rsidRPr="00642A9A">
              <w:rPr>
                <w:rFonts w:ascii="Times New Roman" w:hAnsi="Times New Roman" w:cs="Times New Roman"/>
                <w:bCs/>
                <w:sz w:val="24"/>
                <w:szCs w:val="24"/>
              </w:rPr>
              <w:t>Тема</w:t>
            </w:r>
            <w:r w:rsidRPr="00642A9A">
              <w:rPr>
                <w:rFonts w:ascii="Times New Roman" w:hAnsi="Times New Roman" w:cs="Times New Roman"/>
                <w:sz w:val="24"/>
                <w:szCs w:val="24"/>
              </w:rPr>
              <w:t xml:space="preserve"> </w:t>
            </w:r>
            <w:r>
              <w:rPr>
                <w:rFonts w:ascii="Times New Roman" w:hAnsi="Times New Roman" w:cs="Times New Roman"/>
                <w:sz w:val="24"/>
                <w:szCs w:val="24"/>
              </w:rPr>
              <w:t>7</w:t>
            </w:r>
            <w:r w:rsidRPr="00642A9A">
              <w:rPr>
                <w:rFonts w:ascii="Times New Roman" w:hAnsi="Times New Roman" w:cs="Times New Roman"/>
                <w:sz w:val="24"/>
                <w:szCs w:val="24"/>
              </w:rPr>
              <w:t xml:space="preserve"> Техногенний вплив та екологічні проблеми атмосфери.</w:t>
            </w:r>
          </w:p>
        </w:tc>
        <w:tc>
          <w:tcPr>
            <w:tcW w:w="3060" w:type="dxa"/>
            <w:vAlign w:val="center"/>
          </w:tcPr>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3F5F43" w:rsidRDefault="006A729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(8</w:t>
            </w:r>
            <w:r w:rsidRPr="00D04F1F">
              <w:rPr>
                <w:rFonts w:ascii="Times New Roman" w:hAnsi="Times New Roman" w:cs="Times New Roman"/>
                <w:color w:val="000000"/>
                <w:sz w:val="24"/>
                <w:szCs w:val="24"/>
              </w:rPr>
              <w:t xml:space="preserve"> год.)</w:t>
            </w:r>
            <w:r w:rsidRPr="00D04F1F">
              <w:rPr>
                <w:rStyle w:val="apple-converted-space"/>
                <w:rFonts w:ascii="Times New Roman" w:hAnsi="Times New Roman"/>
                <w:color w:val="000000"/>
                <w:sz w:val="24"/>
                <w:szCs w:val="24"/>
              </w:rPr>
              <w:t>)</w:t>
            </w:r>
          </w:p>
        </w:tc>
        <w:tc>
          <w:tcPr>
            <w:tcW w:w="1440" w:type="dxa"/>
            <w:vAlign w:val="center"/>
          </w:tcPr>
          <w:p w:rsidR="006A729A" w:rsidRPr="003F5F43" w:rsidRDefault="006A729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sidRPr="00921BE9">
              <w:rPr>
                <w:rFonts w:ascii="Times New Roman" w:hAnsi="Times New Roman" w:cs="Times New Roman"/>
                <w:sz w:val="24"/>
                <w:szCs w:val="24"/>
              </w:rPr>
              <w:t>Відповіді на питання, тестові завдання</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A729A" w:rsidRPr="003F5F43" w:rsidRDefault="006A729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другого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A729A" w:rsidRPr="003F5F43" w:rsidTr="00642A9A">
        <w:trPr>
          <w:trHeight w:val="1239"/>
        </w:trPr>
        <w:tc>
          <w:tcPr>
            <w:tcW w:w="1260" w:type="dxa"/>
            <w:tcMar>
              <w:top w:w="100" w:type="dxa"/>
              <w:left w:w="100" w:type="dxa"/>
              <w:bottom w:w="100" w:type="dxa"/>
              <w:right w:w="100" w:type="dxa"/>
            </w:tcMar>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4140" w:type="dxa"/>
            <w:gridSpan w:val="2"/>
          </w:tcPr>
          <w:p w:rsidR="006A729A" w:rsidRPr="00642A9A" w:rsidRDefault="006A729A" w:rsidP="00642A9A">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Антропогенний вплив та екологічні проблеми літосфери.</w:t>
            </w:r>
          </w:p>
        </w:tc>
        <w:tc>
          <w:tcPr>
            <w:tcW w:w="3060" w:type="dxa"/>
            <w:vAlign w:val="center"/>
          </w:tcPr>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 xml:space="preserve">4 </w:t>
            </w:r>
            <w:r w:rsidRPr="00D04F1F">
              <w:rPr>
                <w:rFonts w:ascii="Times New Roman" w:hAnsi="Times New Roman" w:cs="Times New Roman"/>
                <w:color w:val="000000"/>
                <w:sz w:val="24"/>
                <w:szCs w:val="24"/>
                <w:lang w:val="uk-UA"/>
              </w:rPr>
              <w:t>год.)</w:t>
            </w:r>
          </w:p>
          <w:p w:rsidR="006A729A" w:rsidRPr="00D04F1F" w:rsidRDefault="006A729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3F5F43" w:rsidRDefault="006A729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(8</w:t>
            </w:r>
            <w:r w:rsidRPr="00D04F1F">
              <w:rPr>
                <w:rFonts w:ascii="Times New Roman" w:hAnsi="Times New Roman" w:cs="Times New Roman"/>
                <w:color w:val="000000"/>
                <w:sz w:val="24"/>
                <w:szCs w:val="24"/>
              </w:rPr>
              <w:t xml:space="preserve"> год.)</w:t>
            </w:r>
          </w:p>
        </w:tc>
        <w:tc>
          <w:tcPr>
            <w:tcW w:w="1440" w:type="dxa"/>
            <w:vAlign w:val="center"/>
          </w:tcPr>
          <w:p w:rsidR="006A729A" w:rsidRPr="003F5F43" w:rsidRDefault="006A729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sidRPr="00921BE9">
              <w:rPr>
                <w:rFonts w:ascii="Times New Roman" w:hAnsi="Times New Roman" w:cs="Times New Roman"/>
                <w:sz w:val="24"/>
                <w:szCs w:val="24"/>
              </w:rPr>
              <w:t>Відповіді на питання, тестові завдання</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A729A" w:rsidRPr="003F5F43" w:rsidRDefault="006A729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другого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A729A" w:rsidRPr="003F5F43" w:rsidTr="00BC5D44">
        <w:trPr>
          <w:trHeight w:val="684"/>
        </w:trPr>
        <w:tc>
          <w:tcPr>
            <w:tcW w:w="1260" w:type="dxa"/>
            <w:tcMar>
              <w:top w:w="100" w:type="dxa"/>
              <w:left w:w="100" w:type="dxa"/>
              <w:bottom w:w="100" w:type="dxa"/>
              <w:right w:w="100" w:type="dxa"/>
            </w:tcMar>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4140" w:type="dxa"/>
            <w:gridSpan w:val="2"/>
          </w:tcPr>
          <w:p w:rsidR="006A729A" w:rsidRPr="00642A9A" w:rsidRDefault="006A729A" w:rsidP="00642A9A">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Антропогенна діяльність та екологічні проблеми гідросфери.</w:t>
            </w:r>
          </w:p>
        </w:tc>
        <w:tc>
          <w:tcPr>
            <w:tcW w:w="3060" w:type="dxa"/>
            <w:vAlign w:val="center"/>
          </w:tcPr>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6A729A" w:rsidRPr="00D04F1F" w:rsidRDefault="006A729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4 </w:t>
            </w:r>
            <w:r w:rsidRPr="00D04F1F">
              <w:rPr>
                <w:rFonts w:ascii="Times New Roman" w:hAnsi="Times New Roman" w:cs="Times New Roman"/>
                <w:color w:val="000000"/>
                <w:sz w:val="24"/>
                <w:szCs w:val="24"/>
                <w:lang w:val="uk-UA"/>
              </w:rPr>
              <w:t>год.)</w:t>
            </w:r>
          </w:p>
          <w:p w:rsidR="006A729A" w:rsidRPr="003F5F43" w:rsidRDefault="006A729A" w:rsidP="00642A9A">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(8</w:t>
            </w:r>
            <w:r w:rsidRPr="00D04F1F">
              <w:rPr>
                <w:rFonts w:ascii="Times New Roman" w:hAnsi="Times New Roman" w:cs="Times New Roman"/>
                <w:color w:val="000000"/>
                <w:sz w:val="24"/>
                <w:szCs w:val="24"/>
              </w:rPr>
              <w:t xml:space="preserve"> год.)</w:t>
            </w:r>
          </w:p>
        </w:tc>
        <w:tc>
          <w:tcPr>
            <w:tcW w:w="1440" w:type="dxa"/>
            <w:vAlign w:val="center"/>
          </w:tcPr>
          <w:p w:rsidR="006A729A" w:rsidRPr="003F5F43" w:rsidRDefault="006A729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sidRPr="00921BE9">
              <w:rPr>
                <w:rFonts w:ascii="Times New Roman" w:hAnsi="Times New Roman" w:cs="Times New Roman"/>
                <w:sz w:val="24"/>
                <w:szCs w:val="24"/>
              </w:rPr>
              <w:t>Відповіді на питання, тестові завдання</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A729A" w:rsidRPr="003F5F43" w:rsidRDefault="006A729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другого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A729A" w:rsidRPr="003F5F43" w:rsidTr="00BC5D44">
        <w:trPr>
          <w:trHeight w:val="684"/>
        </w:trPr>
        <w:tc>
          <w:tcPr>
            <w:tcW w:w="1260" w:type="dxa"/>
            <w:tcMar>
              <w:top w:w="100" w:type="dxa"/>
              <w:left w:w="100" w:type="dxa"/>
              <w:bottom w:w="100" w:type="dxa"/>
              <w:right w:w="100" w:type="dxa"/>
            </w:tcMar>
            <w:vAlign w:val="center"/>
          </w:tcPr>
          <w:p w:rsidR="006A729A"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6A729A" w:rsidRPr="00642A9A" w:rsidRDefault="006A729A" w:rsidP="00642A9A">
            <w:pPr>
              <w:ind w:left="-70" w:right="-107"/>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Сучасний стан довкілля в Україні.</w:t>
            </w:r>
            <w:r w:rsidRPr="00642A9A">
              <w:rPr>
                <w:rFonts w:ascii="Times New Roman" w:hAnsi="Times New Roman" w:cs="Times New Roman"/>
                <w:bCs/>
                <w:sz w:val="24"/>
                <w:szCs w:val="24"/>
              </w:rPr>
              <w:t>.</w:t>
            </w:r>
          </w:p>
        </w:tc>
        <w:tc>
          <w:tcPr>
            <w:tcW w:w="3060" w:type="dxa"/>
            <w:vAlign w:val="center"/>
          </w:tcPr>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D04F1F" w:rsidRDefault="006A729A" w:rsidP="00642A9A">
            <w:pPr>
              <w:pStyle w:val="10"/>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A729A" w:rsidRPr="00D04F1F" w:rsidRDefault="006A729A" w:rsidP="00642A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(7</w:t>
            </w:r>
            <w:r w:rsidRPr="00D04F1F">
              <w:rPr>
                <w:rFonts w:ascii="Times New Roman" w:hAnsi="Times New Roman" w:cs="Times New Roman"/>
                <w:color w:val="000000"/>
                <w:sz w:val="24"/>
                <w:szCs w:val="24"/>
                <w:lang w:val="uk-UA"/>
              </w:rPr>
              <w:t xml:space="preserve"> год.)</w:t>
            </w:r>
          </w:p>
        </w:tc>
        <w:tc>
          <w:tcPr>
            <w:tcW w:w="1440" w:type="dxa"/>
            <w:vAlign w:val="center"/>
          </w:tcPr>
          <w:p w:rsidR="006A729A" w:rsidRDefault="006A729A" w:rsidP="007F3C73">
            <w:pPr>
              <w:jc w:val="center"/>
              <w:rPr>
                <w:rStyle w:val="apple-converted-space"/>
                <w:rFonts w:ascii="Times New Roman" w:hAnsi="Times New Roman"/>
                <w:sz w:val="24"/>
                <w:szCs w:val="24"/>
              </w:rPr>
            </w:pPr>
            <w:r>
              <w:rPr>
                <w:rFonts w:ascii="Times New Roman" w:hAnsi="Times New Roman" w:cs="Times New Roman"/>
                <w:sz w:val="24"/>
                <w:szCs w:val="24"/>
              </w:rPr>
              <w:t>1-9</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sidRPr="00921BE9">
              <w:rPr>
                <w:rFonts w:ascii="Times New Roman" w:hAnsi="Times New Roman" w:cs="Times New Roman"/>
                <w:sz w:val="24"/>
                <w:szCs w:val="24"/>
              </w:rPr>
              <w:t>Відповіді на питання, тестові завдання</w:t>
            </w:r>
          </w:p>
        </w:tc>
        <w:tc>
          <w:tcPr>
            <w:tcW w:w="1260" w:type="dxa"/>
            <w:vAlign w:val="center"/>
          </w:tcPr>
          <w:p w:rsidR="006A729A" w:rsidRPr="003F5F43" w:rsidRDefault="006A729A"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A729A" w:rsidRDefault="006A729A"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другого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bl>
    <w:p w:rsidR="006A729A" w:rsidRPr="003F5F43" w:rsidRDefault="006A729A" w:rsidP="00443A93">
      <w:pPr>
        <w:jc w:val="center"/>
        <w:rPr>
          <w:rFonts w:ascii="Times New Roman" w:hAnsi="Times New Roman" w:cs="Times New Roman"/>
          <w:b/>
          <w:caps/>
          <w:color w:val="000000"/>
          <w:sz w:val="24"/>
          <w:szCs w:val="24"/>
        </w:rPr>
      </w:pPr>
    </w:p>
    <w:p w:rsidR="006A729A" w:rsidRPr="003F5F43" w:rsidRDefault="006A729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6A729A" w:rsidRPr="00A004FE" w:rsidRDefault="006A729A"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6A729A" w:rsidRPr="005C3381" w:rsidTr="005C3381">
        <w:tc>
          <w:tcPr>
            <w:tcW w:w="5508" w:type="dxa"/>
          </w:tcPr>
          <w:p w:rsidR="006A729A" w:rsidRPr="005C3381" w:rsidRDefault="006A729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6A729A" w:rsidRPr="005C3381" w:rsidRDefault="006A729A"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6A729A" w:rsidRPr="005C3381" w:rsidTr="000F7E01">
        <w:tc>
          <w:tcPr>
            <w:tcW w:w="5508" w:type="dxa"/>
          </w:tcPr>
          <w:p w:rsidR="006A729A" w:rsidRPr="00FC5939" w:rsidRDefault="006A729A" w:rsidP="00D65354">
            <w:pPr>
              <w:ind w:left="-70"/>
              <w:rPr>
                <w:rFonts w:ascii="Times New Roman" w:hAnsi="Times New Roman" w:cs="Times New Roman"/>
                <w:sz w:val="24"/>
                <w:szCs w:val="24"/>
              </w:rPr>
            </w:pPr>
            <w:r w:rsidRPr="00FC5939">
              <w:rPr>
                <w:rFonts w:ascii="Times New Roman" w:hAnsi="Times New Roman" w:cs="Times New Roman"/>
                <w:bCs/>
                <w:sz w:val="24"/>
                <w:szCs w:val="24"/>
              </w:rPr>
              <w:t>Тема 1.</w:t>
            </w:r>
            <w:r w:rsidRPr="00FC5939">
              <w:rPr>
                <w:rFonts w:ascii="Times New Roman" w:hAnsi="Times New Roman" w:cs="Times New Roman"/>
                <w:b/>
                <w:sz w:val="24"/>
                <w:szCs w:val="24"/>
              </w:rPr>
              <w:t xml:space="preserve"> </w:t>
            </w:r>
            <w:r w:rsidRPr="00FC5939">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9100" w:type="dxa"/>
          </w:tcPr>
          <w:p w:rsidR="006A729A" w:rsidRPr="00D65354" w:rsidRDefault="006A729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Екологія, як наука, її предмет, зміст та задачі. </w:t>
            </w:r>
          </w:p>
          <w:p w:rsidR="006A729A" w:rsidRPr="00D65354" w:rsidRDefault="006A729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2.Зв'язок екології з іншими науками. </w:t>
            </w:r>
          </w:p>
          <w:p w:rsidR="006A729A" w:rsidRPr="00D65354" w:rsidRDefault="006A729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Стисла історія екології. </w:t>
            </w:r>
          </w:p>
          <w:p w:rsidR="006A729A" w:rsidRPr="00D65354" w:rsidRDefault="006A729A" w:rsidP="00D65354">
            <w:pPr>
              <w:ind w:left="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Основні розділи екології. </w:t>
            </w:r>
          </w:p>
          <w:p w:rsidR="006A729A" w:rsidRPr="00D65354" w:rsidRDefault="006A729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Методи дослідження та їх специфіка.</w:t>
            </w:r>
          </w:p>
        </w:tc>
      </w:tr>
      <w:tr w:rsidR="006A729A" w:rsidRPr="005C3381" w:rsidTr="000F7E01">
        <w:tc>
          <w:tcPr>
            <w:tcW w:w="5508" w:type="dxa"/>
          </w:tcPr>
          <w:p w:rsidR="006A729A" w:rsidRPr="00FC5939" w:rsidRDefault="006A729A" w:rsidP="00D65354">
            <w:pPr>
              <w:ind w:left="-70"/>
              <w:rPr>
                <w:rFonts w:ascii="Times New Roman" w:hAnsi="Times New Roman" w:cs="Times New Roman"/>
                <w:sz w:val="24"/>
                <w:szCs w:val="24"/>
              </w:rPr>
            </w:pPr>
            <w:r w:rsidRPr="00FC5939">
              <w:rPr>
                <w:rFonts w:ascii="Times New Roman" w:hAnsi="Times New Roman" w:cs="Times New Roman"/>
                <w:bCs/>
                <w:sz w:val="24"/>
                <w:szCs w:val="24"/>
              </w:rPr>
              <w:t>Тема 2.</w:t>
            </w:r>
            <w:r w:rsidRPr="00FC5939">
              <w:rPr>
                <w:rFonts w:ascii="Times New Roman" w:hAnsi="Times New Roman" w:cs="Times New Roman"/>
                <w:sz w:val="24"/>
                <w:szCs w:val="24"/>
              </w:rPr>
              <w:t xml:space="preserve"> </w:t>
            </w:r>
            <w:r w:rsidRPr="00FC5939">
              <w:rPr>
                <w:rFonts w:ascii="Times New Roman" w:hAnsi="Times New Roman" w:cs="Times New Roman"/>
                <w:color w:val="000000"/>
                <w:sz w:val="24"/>
                <w:szCs w:val="24"/>
              </w:rPr>
              <w:t>Ф</w:t>
            </w:r>
            <w:r w:rsidRPr="00FC5939">
              <w:rPr>
                <w:rFonts w:ascii="Times New Roman" w:hAnsi="Times New Roman" w:cs="Times New Roman"/>
                <w:sz w:val="24"/>
                <w:szCs w:val="24"/>
              </w:rPr>
              <w:t>актори середовища та загальні закономірності їх дії на організм.</w:t>
            </w:r>
            <w:r w:rsidRPr="00FC5939">
              <w:rPr>
                <w:rFonts w:ascii="Times New Roman" w:hAnsi="Times New Roman" w:cs="Times New Roman"/>
                <w:bCs/>
                <w:sz w:val="24"/>
                <w:szCs w:val="24"/>
              </w:rPr>
              <w:t>.</w:t>
            </w:r>
          </w:p>
        </w:tc>
        <w:tc>
          <w:tcPr>
            <w:tcW w:w="9100" w:type="dxa"/>
          </w:tcPr>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Основні особливості середовища існування та екологічні фактори.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Класифікація факторів.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3 Екологічний оптимум.</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Поняття екологічної валентності і екологічної пластичності виду.  </w:t>
            </w:r>
          </w:p>
          <w:p w:rsidR="006A729A" w:rsidRPr="00D65354" w:rsidRDefault="006A729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Локальна та глобальна стійкість.</w:t>
            </w:r>
          </w:p>
        </w:tc>
      </w:tr>
      <w:tr w:rsidR="006A729A" w:rsidRPr="005C3381" w:rsidTr="000F7E01">
        <w:tc>
          <w:tcPr>
            <w:tcW w:w="5508" w:type="dxa"/>
          </w:tcPr>
          <w:p w:rsidR="006A729A" w:rsidRPr="00FC5939" w:rsidRDefault="006A729A" w:rsidP="00D65354">
            <w:pPr>
              <w:ind w:left="-70"/>
              <w:rPr>
                <w:rFonts w:ascii="Times New Roman" w:hAnsi="Times New Roman" w:cs="Times New Roman"/>
                <w:sz w:val="24"/>
                <w:szCs w:val="24"/>
              </w:rPr>
            </w:pPr>
            <w:r w:rsidRPr="00FC5939">
              <w:rPr>
                <w:rFonts w:ascii="Times New Roman" w:hAnsi="Times New Roman" w:cs="Times New Roman"/>
                <w:bCs/>
                <w:sz w:val="24"/>
                <w:szCs w:val="24"/>
              </w:rPr>
              <w:t xml:space="preserve">Тема 3. </w:t>
            </w:r>
            <w:r w:rsidRPr="00FC5939">
              <w:rPr>
                <w:rFonts w:ascii="Times New Roman" w:hAnsi="Times New Roman" w:cs="Times New Roman"/>
                <w:sz w:val="24"/>
                <w:szCs w:val="24"/>
              </w:rPr>
              <w:t>Структура і динаміка популяцій.</w:t>
            </w:r>
          </w:p>
        </w:tc>
        <w:tc>
          <w:tcPr>
            <w:tcW w:w="9100" w:type="dxa"/>
          </w:tcPr>
          <w:p w:rsidR="006A729A" w:rsidRPr="00AA0BF1" w:rsidRDefault="006A729A" w:rsidP="00AA0BF1">
            <w:pPr>
              <w:ind w:left="46"/>
              <w:rPr>
                <w:rFonts w:ascii="Times New Roman" w:hAnsi="Times New Roman" w:cs="Times New Roman"/>
                <w:color w:val="000000"/>
                <w:sz w:val="24"/>
                <w:szCs w:val="24"/>
              </w:rPr>
            </w:pPr>
            <w:r w:rsidRPr="00AA0BF1">
              <w:rPr>
                <w:rFonts w:ascii="Times New Roman" w:hAnsi="Times New Roman" w:cs="Times New Roman"/>
                <w:color w:val="000000"/>
                <w:sz w:val="24"/>
                <w:szCs w:val="24"/>
              </w:rPr>
              <w:t xml:space="preserve">1. Поняття популяції. </w:t>
            </w:r>
          </w:p>
          <w:p w:rsidR="006A729A" w:rsidRPr="00AA0BF1" w:rsidRDefault="006A729A" w:rsidP="00AA0BF1">
            <w:pPr>
              <w:ind w:left="46"/>
              <w:rPr>
                <w:rFonts w:ascii="Times New Roman" w:hAnsi="Times New Roman" w:cs="Times New Roman"/>
                <w:color w:val="000000"/>
                <w:sz w:val="24"/>
                <w:szCs w:val="24"/>
              </w:rPr>
            </w:pPr>
            <w:r w:rsidRPr="00AA0BF1">
              <w:rPr>
                <w:rFonts w:ascii="Times New Roman" w:hAnsi="Times New Roman" w:cs="Times New Roman"/>
                <w:color w:val="000000"/>
                <w:sz w:val="24"/>
                <w:szCs w:val="24"/>
              </w:rPr>
              <w:t xml:space="preserve">2. Просторова структура та розподіл особин. </w:t>
            </w:r>
          </w:p>
          <w:p w:rsidR="006A729A" w:rsidRPr="00AA0BF1" w:rsidRDefault="006A729A" w:rsidP="00AA0BF1">
            <w:pPr>
              <w:ind w:left="46"/>
              <w:rPr>
                <w:rFonts w:ascii="Times New Roman" w:hAnsi="Times New Roman" w:cs="Times New Roman"/>
                <w:color w:val="000000"/>
                <w:sz w:val="24"/>
                <w:szCs w:val="24"/>
              </w:rPr>
            </w:pPr>
            <w:r w:rsidRPr="00AA0BF1">
              <w:rPr>
                <w:rFonts w:ascii="Times New Roman" w:hAnsi="Times New Roman" w:cs="Times New Roman"/>
                <w:color w:val="000000"/>
                <w:sz w:val="24"/>
                <w:szCs w:val="24"/>
              </w:rPr>
              <w:t xml:space="preserve">3. Агрегація і принцип Оллі. </w:t>
            </w:r>
          </w:p>
          <w:p w:rsidR="006A729A" w:rsidRPr="00AA0BF1" w:rsidRDefault="006A729A" w:rsidP="00AA0BF1">
            <w:pPr>
              <w:ind w:left="46"/>
              <w:rPr>
                <w:rFonts w:ascii="Times New Roman" w:hAnsi="Times New Roman" w:cs="Times New Roman"/>
                <w:color w:val="000000"/>
                <w:sz w:val="24"/>
                <w:szCs w:val="24"/>
              </w:rPr>
            </w:pPr>
            <w:r w:rsidRPr="00AA0BF1">
              <w:rPr>
                <w:rFonts w:ascii="Times New Roman" w:hAnsi="Times New Roman" w:cs="Times New Roman"/>
                <w:color w:val="000000"/>
                <w:sz w:val="24"/>
                <w:szCs w:val="24"/>
              </w:rPr>
              <w:t>4. Генетична структура: закон Харді-Вайнберга.</w:t>
            </w:r>
          </w:p>
          <w:p w:rsidR="006A729A" w:rsidRPr="00D65354" w:rsidRDefault="006A729A" w:rsidP="00AA0BF1">
            <w:pPr>
              <w:rPr>
                <w:rFonts w:ascii="Times New Roman" w:hAnsi="Times New Roman" w:cs="Times New Roman"/>
                <w:sz w:val="24"/>
                <w:szCs w:val="24"/>
              </w:rPr>
            </w:pPr>
            <w:r w:rsidRPr="00AA0BF1">
              <w:rPr>
                <w:rFonts w:ascii="Times New Roman" w:hAnsi="Times New Roman" w:cs="Times New Roman"/>
                <w:color w:val="000000"/>
                <w:sz w:val="24"/>
                <w:szCs w:val="24"/>
              </w:rPr>
              <w:t>5. Вікова та статева структури.</w:t>
            </w:r>
          </w:p>
        </w:tc>
      </w:tr>
      <w:tr w:rsidR="006A729A" w:rsidRPr="005C3381" w:rsidTr="000F7E01">
        <w:tc>
          <w:tcPr>
            <w:tcW w:w="5508" w:type="dxa"/>
          </w:tcPr>
          <w:p w:rsidR="006A729A" w:rsidRPr="00AA0BF1" w:rsidRDefault="006A729A" w:rsidP="00AA0BF1">
            <w:pPr>
              <w:overflowPunct w:val="0"/>
              <w:autoSpaceDE w:val="0"/>
              <w:autoSpaceDN w:val="0"/>
              <w:adjustRightInd w:val="0"/>
              <w:ind w:left="46"/>
              <w:textAlignment w:val="baseline"/>
              <w:rPr>
                <w:rFonts w:ascii="Times New Roman" w:hAnsi="Times New Roman" w:cs="Times New Roman"/>
                <w:sz w:val="24"/>
                <w:szCs w:val="24"/>
              </w:rPr>
            </w:pPr>
            <w:r w:rsidRPr="00AA0BF1">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AA0BF1">
              <w:rPr>
                <w:rFonts w:ascii="Times New Roman" w:hAnsi="Times New Roman" w:cs="Times New Roman"/>
                <w:sz w:val="24"/>
                <w:szCs w:val="24"/>
              </w:rPr>
              <w:t>. Біоценози як природні угрупування</w:t>
            </w:r>
          </w:p>
          <w:p w:rsidR="006A729A" w:rsidRPr="00AA0BF1" w:rsidRDefault="006A729A" w:rsidP="00D65354">
            <w:pPr>
              <w:ind w:left="-70"/>
              <w:rPr>
                <w:rFonts w:ascii="Times New Roman" w:hAnsi="Times New Roman" w:cs="Times New Roman"/>
                <w:bCs/>
                <w:sz w:val="24"/>
                <w:szCs w:val="24"/>
              </w:rPr>
            </w:pPr>
          </w:p>
        </w:tc>
        <w:tc>
          <w:tcPr>
            <w:tcW w:w="9100" w:type="dxa"/>
          </w:tcPr>
          <w:p w:rsidR="006A729A" w:rsidRPr="00AA0BF1" w:rsidRDefault="006A729A" w:rsidP="00AA0BF1">
            <w:pPr>
              <w:tabs>
                <w:tab w:val="left" w:pos="0"/>
              </w:tabs>
              <w:ind w:left="-116" w:firstLine="162"/>
              <w:jc w:val="both"/>
              <w:rPr>
                <w:rFonts w:ascii="Times New Roman" w:hAnsi="Times New Roman" w:cs="Times New Roman"/>
                <w:sz w:val="24"/>
                <w:szCs w:val="24"/>
              </w:rPr>
            </w:pPr>
            <w:r w:rsidRPr="00AA0BF1">
              <w:rPr>
                <w:rFonts w:ascii="Times New Roman" w:hAnsi="Times New Roman" w:cs="Times New Roman"/>
                <w:sz w:val="24"/>
                <w:szCs w:val="24"/>
              </w:rPr>
              <w:t>1. Біоценози. Систематика біоценозів.</w:t>
            </w:r>
          </w:p>
          <w:p w:rsidR="006A729A" w:rsidRPr="00AA0BF1" w:rsidRDefault="006A729A" w:rsidP="00AA0BF1">
            <w:pPr>
              <w:ind w:left="-116" w:firstLine="162"/>
              <w:jc w:val="both"/>
              <w:rPr>
                <w:rFonts w:ascii="Times New Roman" w:hAnsi="Times New Roman" w:cs="Times New Roman"/>
                <w:sz w:val="24"/>
                <w:szCs w:val="24"/>
              </w:rPr>
            </w:pPr>
            <w:r w:rsidRPr="00AA0BF1">
              <w:rPr>
                <w:rFonts w:ascii="Times New Roman" w:hAnsi="Times New Roman" w:cs="Times New Roman"/>
                <w:sz w:val="24"/>
                <w:szCs w:val="24"/>
              </w:rPr>
              <w:t>2. Концепція біотичного угруповання.</w:t>
            </w:r>
          </w:p>
          <w:p w:rsidR="006A729A" w:rsidRPr="00AA0BF1" w:rsidRDefault="006A729A" w:rsidP="00AA0BF1">
            <w:pPr>
              <w:ind w:left="-116" w:firstLine="162"/>
              <w:jc w:val="both"/>
              <w:rPr>
                <w:rFonts w:ascii="Times New Roman" w:hAnsi="Times New Roman" w:cs="Times New Roman"/>
                <w:sz w:val="24"/>
                <w:szCs w:val="24"/>
              </w:rPr>
            </w:pPr>
            <w:r w:rsidRPr="00AA0BF1">
              <w:rPr>
                <w:rFonts w:ascii="Times New Roman" w:hAnsi="Times New Roman" w:cs="Times New Roman"/>
                <w:sz w:val="24"/>
                <w:szCs w:val="24"/>
              </w:rPr>
              <w:t>3. Концепція екологічного домінування</w:t>
            </w:r>
          </w:p>
          <w:p w:rsidR="006A729A" w:rsidRPr="00AA0BF1" w:rsidRDefault="006A729A" w:rsidP="00AA0BF1">
            <w:pPr>
              <w:ind w:left="46"/>
              <w:rPr>
                <w:rFonts w:ascii="Times New Roman" w:hAnsi="Times New Roman" w:cs="Times New Roman"/>
                <w:color w:val="000000"/>
                <w:sz w:val="24"/>
                <w:szCs w:val="24"/>
              </w:rPr>
            </w:pPr>
            <w:r w:rsidRPr="00AA0BF1">
              <w:rPr>
                <w:rFonts w:ascii="Times New Roman" w:hAnsi="Times New Roman" w:cs="Times New Roman"/>
                <w:sz w:val="24"/>
                <w:szCs w:val="24"/>
              </w:rPr>
              <w:t>4. Індикативне значення організмів.</w:t>
            </w:r>
          </w:p>
        </w:tc>
      </w:tr>
      <w:tr w:rsidR="006A729A" w:rsidRPr="005C3381" w:rsidTr="000F7E01">
        <w:tc>
          <w:tcPr>
            <w:tcW w:w="5508" w:type="dxa"/>
          </w:tcPr>
          <w:p w:rsidR="006A729A" w:rsidRPr="00FC5939" w:rsidRDefault="006A729A" w:rsidP="00D65354">
            <w:pPr>
              <w:ind w:left="-70"/>
              <w:rPr>
                <w:rFonts w:ascii="Times New Roman" w:hAnsi="Times New Roman" w:cs="Times New Roman"/>
                <w:bCs/>
                <w:sz w:val="24"/>
                <w:szCs w:val="24"/>
              </w:rPr>
            </w:pPr>
            <w:r w:rsidRPr="00FC5939">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FC5939">
              <w:rPr>
                <w:rFonts w:ascii="Times New Roman" w:hAnsi="Times New Roman" w:cs="Times New Roman"/>
                <w:bCs/>
                <w:sz w:val="24"/>
                <w:szCs w:val="24"/>
              </w:rPr>
              <w:t xml:space="preserve"> </w:t>
            </w:r>
            <w:r w:rsidRPr="00FC5939">
              <w:rPr>
                <w:rFonts w:ascii="Times New Roman" w:hAnsi="Times New Roman" w:cs="Times New Roman"/>
                <w:sz w:val="24"/>
                <w:szCs w:val="24"/>
              </w:rPr>
              <w:t>Екологічні системи, їх структура, властивості, динаміка.</w:t>
            </w:r>
          </w:p>
        </w:tc>
        <w:tc>
          <w:tcPr>
            <w:tcW w:w="9100" w:type="dxa"/>
          </w:tcPr>
          <w:p w:rsidR="006A729A" w:rsidRPr="00D65354" w:rsidRDefault="006A729A" w:rsidP="00D65354">
            <w:pPr>
              <w:pStyle w:val="BodyText"/>
              <w:spacing w:before="0" w:line="240" w:lineRule="auto"/>
              <w:ind w:left="46"/>
              <w:rPr>
                <w:color w:val="000000"/>
                <w:sz w:val="24"/>
              </w:rPr>
            </w:pPr>
            <w:r w:rsidRPr="00D65354">
              <w:rPr>
                <w:color w:val="000000"/>
                <w:sz w:val="24"/>
              </w:rPr>
              <w:t xml:space="preserve">1. Гетерогенність екосистем. </w:t>
            </w:r>
          </w:p>
          <w:p w:rsidR="006A729A" w:rsidRPr="00D65354" w:rsidRDefault="006A729A" w:rsidP="00D65354">
            <w:pPr>
              <w:pStyle w:val="BodyText"/>
              <w:spacing w:before="0" w:line="240" w:lineRule="auto"/>
              <w:ind w:left="46"/>
              <w:rPr>
                <w:color w:val="000000"/>
                <w:sz w:val="24"/>
              </w:rPr>
            </w:pPr>
            <w:r w:rsidRPr="00D65354">
              <w:rPr>
                <w:color w:val="000000"/>
                <w:sz w:val="24"/>
              </w:rPr>
              <w:t xml:space="preserve">2. Розмір екосистем. </w:t>
            </w:r>
          </w:p>
          <w:p w:rsidR="006A729A" w:rsidRPr="00D65354" w:rsidRDefault="006A729A" w:rsidP="00D65354">
            <w:pPr>
              <w:pStyle w:val="BodyText"/>
              <w:spacing w:before="0" w:line="240" w:lineRule="auto"/>
              <w:ind w:left="46"/>
              <w:rPr>
                <w:color w:val="000000"/>
                <w:sz w:val="24"/>
              </w:rPr>
            </w:pPr>
            <w:r w:rsidRPr="00D65354">
              <w:rPr>
                <w:color w:val="000000"/>
                <w:sz w:val="24"/>
              </w:rPr>
              <w:t xml:space="preserve">3. Класифікація екосистем. </w:t>
            </w:r>
          </w:p>
          <w:p w:rsidR="006A729A" w:rsidRPr="004F6EF1" w:rsidRDefault="006A729A" w:rsidP="00D65354">
            <w:pPr>
              <w:pStyle w:val="Heading5"/>
              <w:spacing w:before="0" w:after="0"/>
              <w:rPr>
                <w:rFonts w:ascii="Times New Roman" w:hAnsi="Times New Roman"/>
                <w:b w:val="0"/>
                <w:i w:val="0"/>
                <w:sz w:val="24"/>
                <w:szCs w:val="24"/>
              </w:rPr>
            </w:pPr>
            <w:r w:rsidRPr="004F6EF1">
              <w:rPr>
                <w:rFonts w:ascii="Times New Roman" w:hAnsi="Times New Roman"/>
                <w:b w:val="0"/>
                <w:i w:val="0"/>
                <w:color w:val="000000"/>
                <w:sz w:val="24"/>
                <w:szCs w:val="24"/>
              </w:rPr>
              <w:t>4. Екотон та його властивості</w:t>
            </w:r>
          </w:p>
        </w:tc>
      </w:tr>
      <w:tr w:rsidR="006A729A" w:rsidRPr="005C3381" w:rsidTr="000F7E01">
        <w:tc>
          <w:tcPr>
            <w:tcW w:w="5508" w:type="dxa"/>
          </w:tcPr>
          <w:p w:rsidR="006A729A" w:rsidRPr="00642A9A" w:rsidRDefault="006A729A" w:rsidP="00D65354">
            <w:pPr>
              <w:ind w:left="-70" w:right="-9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Біосфера - глобальна екосистема землі.</w:t>
            </w:r>
          </w:p>
        </w:tc>
        <w:tc>
          <w:tcPr>
            <w:tcW w:w="9100" w:type="dxa"/>
          </w:tcPr>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Поняття про географічну оболонку.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2. Біосфера, її межі та властивості.</w:t>
            </w:r>
          </w:p>
          <w:p w:rsidR="006A729A" w:rsidRPr="00D65354" w:rsidRDefault="006A729A" w:rsidP="00D65354">
            <w:pPr>
              <w:ind w:left="46"/>
              <w:outlineLvl w:val="0"/>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Рівні організації живої матерії.  </w:t>
            </w:r>
          </w:p>
          <w:p w:rsidR="006A729A" w:rsidRPr="00D65354" w:rsidRDefault="006A729A" w:rsidP="00D65354">
            <w:pPr>
              <w:rPr>
                <w:rFonts w:ascii="Times New Roman" w:hAnsi="Times New Roman" w:cs="Times New Roman"/>
                <w:bCs/>
                <w:sz w:val="24"/>
                <w:szCs w:val="24"/>
              </w:rPr>
            </w:pPr>
            <w:r w:rsidRPr="00D65354">
              <w:rPr>
                <w:rFonts w:ascii="Times New Roman" w:hAnsi="Times New Roman" w:cs="Times New Roman"/>
                <w:color w:val="000000"/>
                <w:sz w:val="24"/>
                <w:szCs w:val="24"/>
              </w:rPr>
              <w:t>4. Учення В.І. Вернадського  про біосферу</w:t>
            </w:r>
          </w:p>
        </w:tc>
      </w:tr>
      <w:tr w:rsidR="006A729A" w:rsidRPr="005C3381" w:rsidTr="000F7E01">
        <w:tc>
          <w:tcPr>
            <w:tcW w:w="5508" w:type="dxa"/>
          </w:tcPr>
          <w:p w:rsidR="006A729A" w:rsidRPr="00642A9A" w:rsidRDefault="006A729A" w:rsidP="00D65354">
            <w:pPr>
              <w:ind w:left="-70"/>
              <w:rPr>
                <w:rFonts w:ascii="Times New Roman" w:hAnsi="Times New Roman" w:cs="Times New Roman"/>
                <w:sz w:val="24"/>
                <w:szCs w:val="24"/>
              </w:rPr>
            </w:pPr>
            <w:r w:rsidRPr="00642A9A">
              <w:rPr>
                <w:rFonts w:ascii="Times New Roman" w:hAnsi="Times New Roman" w:cs="Times New Roman"/>
                <w:bCs/>
                <w:sz w:val="24"/>
                <w:szCs w:val="24"/>
              </w:rPr>
              <w:t>Тема</w:t>
            </w:r>
            <w:r w:rsidRPr="00642A9A">
              <w:rPr>
                <w:rFonts w:ascii="Times New Roman" w:hAnsi="Times New Roman" w:cs="Times New Roman"/>
                <w:sz w:val="24"/>
                <w:szCs w:val="24"/>
              </w:rPr>
              <w:t xml:space="preserve"> </w:t>
            </w:r>
            <w:r>
              <w:rPr>
                <w:rFonts w:ascii="Times New Roman" w:hAnsi="Times New Roman" w:cs="Times New Roman"/>
                <w:sz w:val="24"/>
                <w:szCs w:val="24"/>
              </w:rPr>
              <w:t>7</w:t>
            </w:r>
            <w:r w:rsidRPr="00642A9A">
              <w:rPr>
                <w:rFonts w:ascii="Times New Roman" w:hAnsi="Times New Roman" w:cs="Times New Roman"/>
                <w:sz w:val="24"/>
                <w:szCs w:val="24"/>
              </w:rPr>
              <w:t xml:space="preserve"> Техногенний вплив та екологічні проблеми атмосфери.</w:t>
            </w:r>
          </w:p>
        </w:tc>
        <w:tc>
          <w:tcPr>
            <w:tcW w:w="9100" w:type="dxa"/>
          </w:tcPr>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Функції повітря.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Склад, будова і властивості атмосфери.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Джерела, масштаби, особливості забруднюючих атмосферу речовин та наслідки забруднення. </w:t>
            </w:r>
          </w:p>
          <w:p w:rsidR="006A729A" w:rsidRPr="00D65354" w:rsidRDefault="006A729A" w:rsidP="00D65354">
            <w:pPr>
              <w:pStyle w:val="a0"/>
              <w:autoSpaceDE w:val="0"/>
              <w:autoSpaceDN w:val="0"/>
              <w:adjustRightInd w:val="0"/>
              <w:ind w:left="0"/>
              <w:rPr>
                <w:bCs/>
                <w:sz w:val="24"/>
                <w:szCs w:val="24"/>
              </w:rPr>
            </w:pPr>
            <w:r w:rsidRPr="00D65354">
              <w:rPr>
                <w:color w:val="000000"/>
                <w:sz w:val="24"/>
                <w:szCs w:val="24"/>
              </w:rPr>
              <w:t>4. Законодавство про охорону атмосфери</w:t>
            </w:r>
          </w:p>
        </w:tc>
      </w:tr>
      <w:tr w:rsidR="006A729A" w:rsidRPr="005C3381" w:rsidTr="000F7E01">
        <w:tc>
          <w:tcPr>
            <w:tcW w:w="5508" w:type="dxa"/>
          </w:tcPr>
          <w:p w:rsidR="006A729A" w:rsidRPr="00642A9A" w:rsidRDefault="006A729A" w:rsidP="00D65354">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Антропогенний вплив та екологічні проблеми літосфери.</w:t>
            </w:r>
          </w:p>
        </w:tc>
        <w:tc>
          <w:tcPr>
            <w:tcW w:w="9100" w:type="dxa"/>
          </w:tcPr>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Будова і склад літосфери.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Мінерально-сировинні ресурси і причини їх нераціонального використання.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Недосконалість технології добування. </w:t>
            </w:r>
          </w:p>
          <w:p w:rsidR="006A729A" w:rsidRPr="00D65354" w:rsidRDefault="006A729A" w:rsidP="00D65354">
            <w:pPr>
              <w:ind w:left="46"/>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Поліпшення ступеню використання надр. </w:t>
            </w:r>
          </w:p>
          <w:p w:rsidR="006A729A" w:rsidRPr="00D65354" w:rsidRDefault="006A729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Законодавство про надра</w:t>
            </w:r>
          </w:p>
        </w:tc>
      </w:tr>
      <w:tr w:rsidR="006A729A" w:rsidRPr="005C3381" w:rsidTr="000F7E01">
        <w:tc>
          <w:tcPr>
            <w:tcW w:w="5508" w:type="dxa"/>
          </w:tcPr>
          <w:p w:rsidR="006A729A" w:rsidRPr="00642A9A" w:rsidRDefault="006A729A" w:rsidP="00D65354">
            <w:pPr>
              <w:ind w:left="-70"/>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Антропогенна діяльність та екологічні проблеми гідросфери.</w:t>
            </w:r>
          </w:p>
        </w:tc>
        <w:tc>
          <w:tcPr>
            <w:tcW w:w="9100" w:type="dxa"/>
          </w:tcPr>
          <w:p w:rsidR="006A729A" w:rsidRPr="00D65354" w:rsidRDefault="006A729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1. Водні ресурси світу та їх використання. </w:t>
            </w:r>
          </w:p>
          <w:p w:rsidR="006A729A" w:rsidRPr="00D65354" w:rsidRDefault="006A729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2. Зміни водозабезпечення географічних регіонів та їхні причини. </w:t>
            </w:r>
          </w:p>
          <w:p w:rsidR="006A729A" w:rsidRPr="00D65354" w:rsidRDefault="006A729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3. Забруднення водойм та їх наслідки. </w:t>
            </w:r>
          </w:p>
          <w:p w:rsidR="006A729A" w:rsidRPr="00D65354" w:rsidRDefault="006A729A" w:rsidP="00D65354">
            <w:pPr>
              <w:ind w:left="46" w:hanging="46"/>
              <w:jc w:val="both"/>
              <w:rPr>
                <w:rFonts w:ascii="Times New Roman" w:hAnsi="Times New Roman" w:cs="Times New Roman"/>
                <w:color w:val="000000"/>
                <w:sz w:val="24"/>
                <w:szCs w:val="24"/>
              </w:rPr>
            </w:pPr>
            <w:r w:rsidRPr="00D65354">
              <w:rPr>
                <w:rFonts w:ascii="Times New Roman" w:hAnsi="Times New Roman" w:cs="Times New Roman"/>
                <w:color w:val="000000"/>
                <w:sz w:val="24"/>
                <w:szCs w:val="24"/>
              </w:rPr>
              <w:t xml:space="preserve">4. Проблеми водних ресурсів в Україні та світі. </w:t>
            </w:r>
          </w:p>
          <w:p w:rsidR="006A729A" w:rsidRPr="00D65354" w:rsidRDefault="006A729A" w:rsidP="00D65354">
            <w:pPr>
              <w:rPr>
                <w:rFonts w:ascii="Times New Roman" w:hAnsi="Times New Roman" w:cs="Times New Roman"/>
                <w:sz w:val="24"/>
                <w:szCs w:val="24"/>
              </w:rPr>
            </w:pPr>
            <w:r w:rsidRPr="00D65354">
              <w:rPr>
                <w:rFonts w:ascii="Times New Roman" w:hAnsi="Times New Roman" w:cs="Times New Roman"/>
                <w:color w:val="000000"/>
                <w:sz w:val="24"/>
                <w:szCs w:val="24"/>
              </w:rPr>
              <w:t>5. Законодавчі основи щодо водних ресурсів</w:t>
            </w:r>
          </w:p>
        </w:tc>
      </w:tr>
      <w:tr w:rsidR="006A729A" w:rsidRPr="005C3381" w:rsidTr="000F7E01">
        <w:tc>
          <w:tcPr>
            <w:tcW w:w="5508" w:type="dxa"/>
          </w:tcPr>
          <w:p w:rsidR="006A729A" w:rsidRPr="00642A9A" w:rsidRDefault="006A729A" w:rsidP="00D65354">
            <w:pPr>
              <w:ind w:left="-70" w:right="-107"/>
              <w:rPr>
                <w:rFonts w:ascii="Times New Roman" w:hAnsi="Times New Roman" w:cs="Times New Roman"/>
                <w:bCs/>
                <w:sz w:val="24"/>
                <w:szCs w:val="24"/>
              </w:rPr>
            </w:pPr>
            <w:r w:rsidRPr="00642A9A">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642A9A">
              <w:rPr>
                <w:rFonts w:ascii="Times New Roman" w:hAnsi="Times New Roman" w:cs="Times New Roman"/>
                <w:bCs/>
                <w:sz w:val="24"/>
                <w:szCs w:val="24"/>
              </w:rPr>
              <w:t xml:space="preserve"> </w:t>
            </w:r>
            <w:r w:rsidRPr="00642A9A">
              <w:rPr>
                <w:rFonts w:ascii="Times New Roman" w:hAnsi="Times New Roman" w:cs="Times New Roman"/>
                <w:sz w:val="24"/>
                <w:szCs w:val="24"/>
              </w:rPr>
              <w:t>Сучасний стан довкілля в Україні.</w:t>
            </w:r>
            <w:r w:rsidRPr="00642A9A">
              <w:rPr>
                <w:rFonts w:ascii="Times New Roman" w:hAnsi="Times New Roman" w:cs="Times New Roman"/>
                <w:bCs/>
                <w:sz w:val="24"/>
                <w:szCs w:val="24"/>
              </w:rPr>
              <w:t>.</w:t>
            </w:r>
          </w:p>
        </w:tc>
        <w:tc>
          <w:tcPr>
            <w:tcW w:w="9100" w:type="dxa"/>
          </w:tcPr>
          <w:p w:rsidR="006A729A" w:rsidRPr="00D37586" w:rsidRDefault="006A729A" w:rsidP="00D37586">
            <w:pPr>
              <w:ind w:left="46"/>
              <w:rPr>
                <w:rFonts w:ascii="Times New Roman" w:hAnsi="Times New Roman" w:cs="Times New Roman"/>
                <w:color w:val="000000"/>
                <w:sz w:val="24"/>
                <w:szCs w:val="24"/>
              </w:rPr>
            </w:pPr>
            <w:r w:rsidRPr="00D37586">
              <w:rPr>
                <w:rFonts w:ascii="Times New Roman" w:hAnsi="Times New Roman" w:cs="Times New Roman"/>
                <w:color w:val="000000"/>
                <w:sz w:val="24"/>
                <w:szCs w:val="24"/>
              </w:rPr>
              <w:t xml:space="preserve">1. Стратегія і тактика еколого-збалансованого розвитку України. </w:t>
            </w:r>
          </w:p>
          <w:p w:rsidR="006A729A" w:rsidRPr="00D37586" w:rsidRDefault="006A729A" w:rsidP="00D37586">
            <w:pPr>
              <w:ind w:left="46"/>
              <w:rPr>
                <w:rFonts w:ascii="Times New Roman" w:hAnsi="Times New Roman" w:cs="Times New Roman"/>
                <w:color w:val="000000"/>
                <w:sz w:val="24"/>
                <w:szCs w:val="24"/>
              </w:rPr>
            </w:pPr>
            <w:r w:rsidRPr="00D37586">
              <w:rPr>
                <w:rFonts w:ascii="Times New Roman" w:hAnsi="Times New Roman" w:cs="Times New Roman"/>
                <w:color w:val="000000"/>
                <w:sz w:val="24"/>
                <w:szCs w:val="24"/>
              </w:rPr>
              <w:t xml:space="preserve">2. Основні екологічні проблеми України. </w:t>
            </w:r>
          </w:p>
          <w:p w:rsidR="006A729A" w:rsidRPr="00D65354" w:rsidRDefault="006A729A" w:rsidP="00D37586">
            <w:pPr>
              <w:rPr>
                <w:rFonts w:ascii="Times New Roman" w:hAnsi="Times New Roman" w:cs="Times New Roman"/>
                <w:sz w:val="24"/>
                <w:szCs w:val="24"/>
              </w:rPr>
            </w:pPr>
            <w:r w:rsidRPr="00D37586">
              <w:rPr>
                <w:rFonts w:ascii="Times New Roman" w:hAnsi="Times New Roman" w:cs="Times New Roman"/>
                <w:color w:val="000000"/>
                <w:sz w:val="24"/>
                <w:szCs w:val="24"/>
              </w:rPr>
              <w:t>3. Шляхи виходу з екологічної кризи</w:t>
            </w:r>
          </w:p>
        </w:tc>
      </w:tr>
    </w:tbl>
    <w:p w:rsidR="006A729A" w:rsidRPr="00A004FE" w:rsidRDefault="006A729A" w:rsidP="00443A93">
      <w:pPr>
        <w:ind w:left="180"/>
        <w:jc w:val="both"/>
        <w:rPr>
          <w:rFonts w:ascii="Times New Roman" w:hAnsi="Times New Roman" w:cs="Times New Roman"/>
          <w:caps/>
          <w:color w:val="000000"/>
          <w:sz w:val="24"/>
          <w:szCs w:val="24"/>
        </w:rPr>
      </w:pPr>
    </w:p>
    <w:p w:rsidR="006A729A" w:rsidRDefault="006A729A" w:rsidP="00443A93">
      <w:pPr>
        <w:jc w:val="center"/>
        <w:rPr>
          <w:rFonts w:ascii="Times New Roman" w:hAnsi="Times New Roman" w:cs="Times New Roman"/>
          <w:b/>
          <w:caps/>
          <w:color w:val="000000"/>
          <w:sz w:val="24"/>
          <w:szCs w:val="24"/>
        </w:rPr>
      </w:pPr>
    </w:p>
    <w:p w:rsidR="006A729A" w:rsidRDefault="006A729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6A729A" w:rsidRPr="005C3381" w:rsidTr="00BC56AF">
        <w:trPr>
          <w:trHeight w:val="335"/>
        </w:trPr>
        <w:tc>
          <w:tcPr>
            <w:tcW w:w="6199" w:type="dxa"/>
            <w:tcBorders>
              <w:right w:val="single" w:sz="4" w:space="0" w:color="auto"/>
            </w:tcBorders>
            <w:tcMar>
              <w:top w:w="100" w:type="dxa"/>
              <w:left w:w="100" w:type="dxa"/>
              <w:bottom w:w="100" w:type="dxa"/>
              <w:right w:w="100" w:type="dxa"/>
            </w:tcMar>
          </w:tcPr>
          <w:p w:rsidR="006A729A" w:rsidRPr="005C3381" w:rsidRDefault="006A729A"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6A729A" w:rsidRPr="005C3381" w:rsidRDefault="006A729A"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Екологія як наука про середовище</w:t>
            </w:r>
          </w:p>
        </w:tc>
        <w:tc>
          <w:tcPr>
            <w:tcW w:w="8021" w:type="dxa"/>
            <w:vAlign w:val="center"/>
          </w:tcPr>
          <w:p w:rsidR="006A729A" w:rsidRPr="00BC56AF" w:rsidRDefault="006A729A"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Екологічні фактори середовища</w:t>
            </w:r>
          </w:p>
        </w:tc>
        <w:tc>
          <w:tcPr>
            <w:tcW w:w="8021" w:type="dxa"/>
            <w:vAlign w:val="center"/>
          </w:tcPr>
          <w:p w:rsidR="006A729A" w:rsidRPr="00BC56AF" w:rsidRDefault="006A729A"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pacing w:val="-1"/>
                <w:sz w:val="24"/>
                <w:szCs w:val="24"/>
              </w:rPr>
              <w:t>Динаміка популяції. Організація на популяційному рівні.</w:t>
            </w:r>
          </w:p>
        </w:tc>
        <w:tc>
          <w:tcPr>
            <w:tcW w:w="8021" w:type="dxa"/>
            <w:vAlign w:val="center"/>
          </w:tcPr>
          <w:p w:rsidR="006A729A" w:rsidRPr="00BC56AF" w:rsidRDefault="006A729A"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pacing w:val="-1"/>
                <w:sz w:val="24"/>
                <w:szCs w:val="24"/>
              </w:rPr>
            </w:pPr>
            <w:r w:rsidRPr="00D37586">
              <w:rPr>
                <w:rFonts w:ascii="Times New Roman" w:hAnsi="Times New Roman" w:cs="Times New Roman"/>
                <w:sz w:val="24"/>
                <w:szCs w:val="24"/>
              </w:rPr>
              <w:t>Екологія угруповувань</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b/>
                <w:caps/>
                <w:sz w:val="24"/>
                <w:szCs w:val="24"/>
              </w:rPr>
            </w:pPr>
            <w:r w:rsidRPr="004F6EF1">
              <w:rPr>
                <w:rFonts w:ascii="Times New Roman" w:hAnsi="Times New Roman" w:cs="Times New Roman"/>
                <w:sz w:val="24"/>
                <w:szCs w:val="24"/>
              </w:rPr>
              <w:t>Вчення про екосистему</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bCs/>
                <w:color w:val="000000"/>
                <w:sz w:val="24"/>
                <w:szCs w:val="24"/>
              </w:rPr>
              <w:t>Вчення про біосферу</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Екологічні проблеми атмосфери</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Забруднення ґрунтів. Характеристика основних забрудників.</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sz w:val="24"/>
                <w:szCs w:val="24"/>
              </w:rPr>
              <w:t>Водні проблеми України. Регіональні проблеми великих і малих річок</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A729A" w:rsidRPr="005C3381" w:rsidTr="00BC5D44">
        <w:trPr>
          <w:trHeight w:val="335"/>
        </w:trPr>
        <w:tc>
          <w:tcPr>
            <w:tcW w:w="6199" w:type="dxa"/>
            <w:tcMar>
              <w:top w:w="100" w:type="dxa"/>
              <w:left w:w="100" w:type="dxa"/>
              <w:bottom w:w="100" w:type="dxa"/>
              <w:right w:w="100" w:type="dxa"/>
            </w:tcMar>
            <w:vAlign w:val="center"/>
          </w:tcPr>
          <w:p w:rsidR="006A729A" w:rsidRPr="004F6EF1" w:rsidRDefault="006A729A" w:rsidP="00BC5D44">
            <w:pPr>
              <w:widowControl w:val="0"/>
              <w:tabs>
                <w:tab w:val="left" w:pos="564"/>
              </w:tabs>
              <w:rPr>
                <w:rFonts w:ascii="Times New Roman" w:hAnsi="Times New Roman" w:cs="Times New Roman"/>
                <w:sz w:val="24"/>
                <w:szCs w:val="24"/>
              </w:rPr>
            </w:pPr>
            <w:r w:rsidRPr="004F6EF1">
              <w:rPr>
                <w:rFonts w:ascii="Times New Roman" w:hAnsi="Times New Roman" w:cs="Times New Roman"/>
                <w:bCs/>
                <w:color w:val="000000"/>
                <w:spacing w:val="-4"/>
                <w:sz w:val="24"/>
                <w:szCs w:val="24"/>
              </w:rPr>
              <w:t>Природні небезпечні явища і процеси</w:t>
            </w:r>
          </w:p>
        </w:tc>
        <w:tc>
          <w:tcPr>
            <w:tcW w:w="8021" w:type="dxa"/>
            <w:vAlign w:val="center"/>
          </w:tcPr>
          <w:p w:rsidR="006A729A" w:rsidRPr="00BC56AF" w:rsidRDefault="006A729A"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6A729A" w:rsidRPr="00A004FE" w:rsidRDefault="006A729A" w:rsidP="00443A93">
      <w:pPr>
        <w:rPr>
          <w:rFonts w:ascii="Times New Roman" w:hAnsi="Times New Roman" w:cs="Times New Roman"/>
          <w:color w:val="000000"/>
          <w:sz w:val="24"/>
          <w:szCs w:val="24"/>
        </w:rPr>
      </w:pPr>
    </w:p>
    <w:p w:rsidR="006A729A" w:rsidRPr="00A004FE" w:rsidRDefault="006A729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6A729A"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6A729A" w:rsidRPr="003D6582" w:rsidRDefault="006A729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6A729A" w:rsidRPr="003D6582" w:rsidRDefault="006A729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sz w:val="24"/>
                <w:szCs w:val="24"/>
              </w:rPr>
            </w:pPr>
            <w:r w:rsidRPr="00793DBC">
              <w:rPr>
                <w:rFonts w:ascii="Times New Roman" w:hAnsi="Times New Roman" w:cs="Times New Roman"/>
                <w:sz w:val="24"/>
                <w:szCs w:val="24"/>
              </w:rPr>
              <w:t>Вступ. Екологія як наука і світогляд, її сучасний стан і місце серед фундаментальних та прикладних наук.</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Концепція екологічної безпеки України.</w:t>
            </w:r>
          </w:p>
          <w:p w:rsidR="006A729A" w:rsidRPr="00793DBC" w:rsidRDefault="006A729A" w:rsidP="006C70D0">
            <w:pPr>
              <w:pStyle w:val="ListNumber"/>
              <w:tabs>
                <w:tab w:val="clear" w:pos="360"/>
              </w:tabs>
              <w:spacing w:line="240" w:lineRule="auto"/>
              <w:rPr>
                <w:sz w:val="24"/>
              </w:rPr>
            </w:pPr>
            <w:r w:rsidRPr="00793DBC">
              <w:rPr>
                <w:sz w:val="24"/>
              </w:rPr>
              <w:t>Формування банку даних та експертних систем моніторингу навколишнього природного середовища.</w:t>
            </w:r>
          </w:p>
          <w:p w:rsidR="006A729A" w:rsidRPr="00793DBC" w:rsidRDefault="006A729A" w:rsidP="006C70D0">
            <w:pPr>
              <w:pStyle w:val="ListNumber"/>
              <w:tabs>
                <w:tab w:val="clear" w:pos="360"/>
              </w:tabs>
              <w:spacing w:line="240" w:lineRule="auto"/>
              <w:rPr>
                <w:sz w:val="24"/>
              </w:rPr>
            </w:pPr>
            <w:r w:rsidRPr="00793DBC">
              <w:rPr>
                <w:sz w:val="24"/>
              </w:rPr>
              <w:t>Інформаційна компонента системи управління природокористуванням.</w:t>
            </w:r>
          </w:p>
          <w:p w:rsidR="006A729A" w:rsidRPr="00793DBC" w:rsidRDefault="006A729A" w:rsidP="006C70D0">
            <w:pPr>
              <w:jc w:val="both"/>
              <w:rPr>
                <w:rFonts w:ascii="Times New Roman" w:hAnsi="Times New Roman" w:cs="Times New Roman"/>
                <w:sz w:val="24"/>
                <w:szCs w:val="24"/>
              </w:rPr>
            </w:pPr>
            <w:r w:rsidRPr="00793DBC">
              <w:rPr>
                <w:rFonts w:ascii="Times New Roman" w:hAnsi="Times New Roman" w:cs="Times New Roman"/>
                <w:sz w:val="24"/>
                <w:szCs w:val="24"/>
              </w:rPr>
              <w:t>Історичні аспекти виникнення моніторингу навколишнього природного середовища. Створення глобальної системи моніторингу навколишнього середовища (ГСМНС).</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sz w:val="24"/>
                <w:szCs w:val="24"/>
              </w:rPr>
            </w:pPr>
            <w:r w:rsidRPr="00793DBC">
              <w:rPr>
                <w:rFonts w:ascii="Times New Roman" w:hAnsi="Times New Roman" w:cs="Times New Roman"/>
                <w:color w:val="000000"/>
                <w:sz w:val="24"/>
                <w:szCs w:val="24"/>
              </w:rPr>
              <w:t>Ф</w:t>
            </w:r>
            <w:r w:rsidRPr="00793DBC">
              <w:rPr>
                <w:rFonts w:ascii="Times New Roman" w:hAnsi="Times New Roman" w:cs="Times New Roman"/>
                <w:sz w:val="24"/>
                <w:szCs w:val="24"/>
              </w:rPr>
              <w:t>актори середовища та загальні закономірності їх дії на організм.</w:t>
            </w:r>
            <w:r w:rsidRPr="00793DBC">
              <w:rPr>
                <w:rFonts w:ascii="Times New Roman" w:hAnsi="Times New Roman" w:cs="Times New Roman"/>
                <w:bCs/>
                <w:sz w:val="24"/>
                <w:szCs w:val="24"/>
              </w:rPr>
              <w:t>.</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Екологічні проблеми промислового комплексу.</w:t>
            </w:r>
          </w:p>
          <w:p w:rsidR="006A729A" w:rsidRPr="00793DBC" w:rsidRDefault="006A729A" w:rsidP="006C70D0">
            <w:pPr>
              <w:pStyle w:val="ListNumber"/>
              <w:tabs>
                <w:tab w:val="clear" w:pos="360"/>
              </w:tabs>
              <w:spacing w:line="240" w:lineRule="auto"/>
              <w:rPr>
                <w:sz w:val="24"/>
              </w:rPr>
            </w:pPr>
            <w:r w:rsidRPr="00793DBC">
              <w:rPr>
                <w:sz w:val="24"/>
              </w:rPr>
              <w:t>Екологічні проблеми агропромислового комплексу.</w:t>
            </w:r>
          </w:p>
          <w:p w:rsidR="006A729A" w:rsidRPr="00793DBC" w:rsidRDefault="006A729A" w:rsidP="006C70D0">
            <w:pPr>
              <w:pStyle w:val="ListNumber"/>
              <w:tabs>
                <w:tab w:val="clear" w:pos="360"/>
              </w:tabs>
              <w:spacing w:line="240" w:lineRule="auto"/>
              <w:rPr>
                <w:sz w:val="24"/>
              </w:rPr>
            </w:pPr>
            <w:r w:rsidRPr="00793DBC">
              <w:rPr>
                <w:sz w:val="24"/>
              </w:rPr>
              <w:t>Моє бачення виходу України з екологічної кризи.</w:t>
            </w:r>
          </w:p>
          <w:p w:rsidR="006A729A" w:rsidRPr="00793DBC" w:rsidRDefault="006A729A" w:rsidP="006C70D0">
            <w:pPr>
              <w:rPr>
                <w:rFonts w:ascii="Times New Roman" w:hAnsi="Times New Roman" w:cs="Times New Roman"/>
                <w:sz w:val="24"/>
                <w:szCs w:val="24"/>
              </w:rPr>
            </w:pPr>
            <w:r w:rsidRPr="00793DBC">
              <w:rPr>
                <w:rFonts w:ascii="Times New Roman" w:hAnsi="Times New Roman" w:cs="Times New Roman"/>
                <w:spacing w:val="-4"/>
                <w:sz w:val="24"/>
                <w:szCs w:val="24"/>
              </w:rPr>
              <w:t>Якість навколишнього природного середовища та його нормування</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sz w:val="24"/>
                <w:szCs w:val="24"/>
              </w:rPr>
            </w:pPr>
            <w:r w:rsidRPr="00793DBC">
              <w:rPr>
                <w:rFonts w:ascii="Times New Roman" w:hAnsi="Times New Roman" w:cs="Times New Roman"/>
                <w:sz w:val="24"/>
                <w:szCs w:val="24"/>
              </w:rPr>
              <w:t>Структура і динаміка популяцій.</w:t>
            </w:r>
          </w:p>
        </w:tc>
        <w:tc>
          <w:tcPr>
            <w:tcW w:w="8820" w:type="dxa"/>
            <w:tcMar>
              <w:top w:w="15" w:type="dxa"/>
              <w:left w:w="15" w:type="dxa"/>
              <w:bottom w:w="15" w:type="dxa"/>
              <w:right w:w="15" w:type="dxa"/>
            </w:tcMar>
          </w:tcPr>
          <w:p w:rsidR="006A729A" w:rsidRPr="00793DBC" w:rsidRDefault="006A729A" w:rsidP="006C70D0">
            <w:pPr>
              <w:pStyle w:val="1"/>
              <w:numPr>
                <w:ilvl w:val="0"/>
                <w:numId w:val="0"/>
              </w:numPr>
              <w:rPr>
                <w:sz w:val="24"/>
              </w:rPr>
            </w:pPr>
            <w:r w:rsidRPr="00793DBC">
              <w:rPr>
                <w:sz w:val="24"/>
              </w:rPr>
              <w:t>Проблеми фінансування природоохоронної діяльності на сучасному етапі розвитку економічних відносин. Природоохоронне інвестування.</w:t>
            </w:r>
          </w:p>
          <w:p w:rsidR="006A729A" w:rsidRPr="00793DBC" w:rsidRDefault="006A729A" w:rsidP="006C70D0">
            <w:pPr>
              <w:pStyle w:val="1"/>
              <w:numPr>
                <w:ilvl w:val="0"/>
                <w:numId w:val="0"/>
              </w:numPr>
              <w:rPr>
                <w:sz w:val="24"/>
              </w:rPr>
            </w:pPr>
            <w:r w:rsidRPr="00793DBC">
              <w:rPr>
                <w:sz w:val="24"/>
              </w:rPr>
              <w:t>Аналіз вітчизняного і зарубіжного досвіду у сфері екологічного страхування.</w:t>
            </w:r>
          </w:p>
          <w:p w:rsidR="006A729A" w:rsidRPr="00793DBC" w:rsidRDefault="006A729A" w:rsidP="006C70D0">
            <w:pPr>
              <w:pStyle w:val="1"/>
              <w:numPr>
                <w:ilvl w:val="0"/>
                <w:numId w:val="0"/>
              </w:numPr>
              <w:rPr>
                <w:sz w:val="24"/>
              </w:rPr>
            </w:pPr>
            <w:r w:rsidRPr="00793DBC">
              <w:rPr>
                <w:sz w:val="24"/>
              </w:rPr>
              <w:t>Правові основи регулювання природокористування і охорони навколишнього природного середовища.</w:t>
            </w:r>
          </w:p>
          <w:p w:rsidR="006A729A" w:rsidRPr="00793DBC" w:rsidRDefault="006A729A" w:rsidP="006C70D0">
            <w:pPr>
              <w:jc w:val="both"/>
              <w:rPr>
                <w:rFonts w:ascii="Times New Roman" w:hAnsi="Times New Roman" w:cs="Times New Roman"/>
                <w:sz w:val="24"/>
                <w:szCs w:val="24"/>
              </w:rPr>
            </w:pPr>
            <w:r w:rsidRPr="00793DBC">
              <w:rPr>
                <w:rFonts w:ascii="Times New Roman" w:hAnsi="Times New Roman" w:cs="Times New Roman"/>
                <w:sz w:val="24"/>
                <w:szCs w:val="24"/>
              </w:rPr>
              <w:t>Роль НТП в охороні природного середовища.</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bCs/>
                <w:sz w:val="24"/>
                <w:szCs w:val="24"/>
              </w:rPr>
            </w:pPr>
            <w:r w:rsidRPr="00793DBC">
              <w:rPr>
                <w:rFonts w:ascii="Times New Roman" w:hAnsi="Times New Roman" w:cs="Times New Roman"/>
                <w:sz w:val="24"/>
                <w:szCs w:val="24"/>
              </w:rPr>
              <w:t>Екологічні системи, їх структура, властивості, динаміка.</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Екологізація розвитку агропромислового комплексу.</w:t>
            </w:r>
          </w:p>
          <w:p w:rsidR="006A729A" w:rsidRPr="00793DBC" w:rsidRDefault="006A729A" w:rsidP="006C70D0">
            <w:pPr>
              <w:pStyle w:val="ListNumber"/>
              <w:tabs>
                <w:tab w:val="clear" w:pos="360"/>
              </w:tabs>
              <w:spacing w:line="240" w:lineRule="auto"/>
              <w:rPr>
                <w:sz w:val="24"/>
              </w:rPr>
            </w:pPr>
            <w:r w:rsidRPr="00793DBC">
              <w:rPr>
                <w:sz w:val="24"/>
              </w:rPr>
              <w:t>Екологізація розвитку лісового комплексу.</w:t>
            </w:r>
          </w:p>
          <w:p w:rsidR="006A729A" w:rsidRPr="00793DBC" w:rsidRDefault="006A729A" w:rsidP="006C70D0">
            <w:pPr>
              <w:pStyle w:val="ListNumber"/>
              <w:tabs>
                <w:tab w:val="clear" w:pos="360"/>
              </w:tabs>
              <w:spacing w:line="240" w:lineRule="auto"/>
              <w:rPr>
                <w:sz w:val="24"/>
              </w:rPr>
            </w:pPr>
            <w:r w:rsidRPr="00793DBC">
              <w:rPr>
                <w:sz w:val="24"/>
              </w:rPr>
              <w:t>Екологізація розвитку водного господарства.</w:t>
            </w:r>
          </w:p>
          <w:p w:rsidR="006A729A" w:rsidRPr="00793DBC" w:rsidRDefault="006A729A" w:rsidP="006C70D0">
            <w:pPr>
              <w:jc w:val="both"/>
              <w:rPr>
                <w:rFonts w:ascii="Times New Roman" w:hAnsi="Times New Roman" w:cs="Times New Roman"/>
                <w:sz w:val="24"/>
                <w:szCs w:val="24"/>
              </w:rPr>
            </w:pPr>
            <w:r w:rsidRPr="00793DBC">
              <w:rPr>
                <w:rFonts w:ascii="Times New Roman" w:hAnsi="Times New Roman" w:cs="Times New Roman"/>
                <w:sz w:val="24"/>
                <w:szCs w:val="24"/>
              </w:rPr>
              <w:t>Екологізація розвитку паливно-енергетичного комплексу</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ight="-90"/>
              <w:rPr>
                <w:rFonts w:ascii="Times New Roman" w:hAnsi="Times New Roman" w:cs="Times New Roman"/>
                <w:bCs/>
                <w:sz w:val="24"/>
                <w:szCs w:val="24"/>
              </w:rPr>
            </w:pPr>
            <w:r w:rsidRPr="00793DBC">
              <w:rPr>
                <w:rFonts w:ascii="Times New Roman" w:hAnsi="Times New Roman" w:cs="Times New Roman"/>
                <w:sz w:val="24"/>
                <w:szCs w:val="24"/>
              </w:rPr>
              <w:t>Біосфера - глобальна екосистема землі.</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Еколого-економічні проблеми використання водних ресурсів.</w:t>
            </w:r>
          </w:p>
          <w:p w:rsidR="006A729A" w:rsidRPr="00793DBC" w:rsidRDefault="006A729A" w:rsidP="006C70D0">
            <w:pPr>
              <w:pStyle w:val="ListNumber"/>
              <w:tabs>
                <w:tab w:val="clear" w:pos="360"/>
              </w:tabs>
              <w:spacing w:line="240" w:lineRule="auto"/>
              <w:rPr>
                <w:sz w:val="24"/>
              </w:rPr>
            </w:pPr>
            <w:r w:rsidRPr="00793DBC">
              <w:rPr>
                <w:sz w:val="24"/>
              </w:rPr>
              <w:t>Еколого-економічні проблеми використання земельних ресурсів.</w:t>
            </w:r>
          </w:p>
          <w:p w:rsidR="006A729A" w:rsidRPr="00793DBC" w:rsidRDefault="006A729A" w:rsidP="006C70D0">
            <w:pPr>
              <w:pStyle w:val="ListNumber"/>
              <w:tabs>
                <w:tab w:val="clear" w:pos="360"/>
              </w:tabs>
              <w:spacing w:line="240" w:lineRule="auto"/>
              <w:rPr>
                <w:sz w:val="24"/>
              </w:rPr>
            </w:pPr>
            <w:r w:rsidRPr="00793DBC">
              <w:rPr>
                <w:sz w:val="24"/>
              </w:rPr>
              <w:t>Проблеми та перспективи становлення ринку екологічно чистої продукції в Україні.</w:t>
            </w:r>
          </w:p>
          <w:p w:rsidR="006A729A" w:rsidRPr="00793DBC" w:rsidRDefault="006A729A" w:rsidP="006C70D0">
            <w:pPr>
              <w:jc w:val="both"/>
              <w:rPr>
                <w:rFonts w:ascii="Times New Roman" w:hAnsi="Times New Roman" w:cs="Times New Roman"/>
                <w:sz w:val="24"/>
                <w:szCs w:val="24"/>
              </w:rPr>
            </w:pPr>
            <w:r w:rsidRPr="00793DBC">
              <w:rPr>
                <w:rFonts w:ascii="Times New Roman" w:hAnsi="Times New Roman" w:cs="Times New Roman"/>
                <w:sz w:val="24"/>
                <w:szCs w:val="24"/>
              </w:rPr>
              <w:t>Особливості еколого-економічного становища України.</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sz w:val="24"/>
                <w:szCs w:val="24"/>
              </w:rPr>
            </w:pPr>
            <w:r w:rsidRPr="00793DBC">
              <w:rPr>
                <w:rFonts w:ascii="Times New Roman" w:hAnsi="Times New Roman" w:cs="Times New Roman"/>
                <w:sz w:val="24"/>
                <w:szCs w:val="24"/>
              </w:rPr>
              <w:t>Техногенний вплив та екологічні проблеми атмосфери.</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Джерела та екологічні наслідки забруднення атмосфери. Екологічні проблеми великих міст України.</w:t>
            </w:r>
          </w:p>
          <w:p w:rsidR="006A729A" w:rsidRPr="00793DBC" w:rsidRDefault="006A729A" w:rsidP="006C70D0">
            <w:pPr>
              <w:pStyle w:val="ListNumber"/>
              <w:tabs>
                <w:tab w:val="clear" w:pos="360"/>
              </w:tabs>
              <w:spacing w:line="240" w:lineRule="auto"/>
              <w:rPr>
                <w:sz w:val="24"/>
              </w:rPr>
            </w:pPr>
            <w:r w:rsidRPr="00793DBC">
              <w:rPr>
                <w:sz w:val="24"/>
              </w:rPr>
              <w:t>Транспорт і раціональне природокористування.</w:t>
            </w:r>
          </w:p>
          <w:p w:rsidR="006A729A" w:rsidRPr="00793DBC" w:rsidRDefault="006A729A" w:rsidP="006C70D0">
            <w:pPr>
              <w:rPr>
                <w:rFonts w:ascii="Times New Roman" w:hAnsi="Times New Roman" w:cs="Times New Roman"/>
                <w:sz w:val="24"/>
                <w:szCs w:val="24"/>
              </w:rPr>
            </w:pPr>
            <w:r w:rsidRPr="00793DBC">
              <w:rPr>
                <w:rFonts w:ascii="Times New Roman" w:hAnsi="Times New Roman" w:cs="Times New Roman"/>
                <w:sz w:val="24"/>
                <w:szCs w:val="24"/>
              </w:rPr>
              <w:t>Екологічні проблеми промислового комплексу.</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bCs/>
                <w:sz w:val="24"/>
                <w:szCs w:val="24"/>
              </w:rPr>
            </w:pPr>
            <w:r w:rsidRPr="00793DBC">
              <w:rPr>
                <w:rFonts w:ascii="Times New Roman" w:hAnsi="Times New Roman" w:cs="Times New Roman"/>
                <w:sz w:val="24"/>
                <w:szCs w:val="24"/>
              </w:rPr>
              <w:t>Антропогенний вплив та екологічні проблеми літосфери.</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Еколого-економічні проблеми використання земельних ресурсів. Сучасні біотехнологічні методи охорони навколишнього природного середовища.</w:t>
            </w:r>
          </w:p>
          <w:p w:rsidR="006A729A" w:rsidRPr="00793DBC" w:rsidRDefault="006A729A" w:rsidP="006C70D0">
            <w:pPr>
              <w:pStyle w:val="ListNumber"/>
              <w:tabs>
                <w:tab w:val="clear" w:pos="360"/>
              </w:tabs>
              <w:spacing w:line="240" w:lineRule="auto"/>
              <w:rPr>
                <w:sz w:val="24"/>
              </w:rPr>
            </w:pPr>
            <w:r w:rsidRPr="00793DBC">
              <w:rPr>
                <w:sz w:val="24"/>
              </w:rPr>
              <w:t>Основні напрямки розвитку маловідходних та ресурсозберігаючих технологій.</w:t>
            </w:r>
          </w:p>
          <w:p w:rsidR="006A729A" w:rsidRPr="00793DBC" w:rsidRDefault="006A729A" w:rsidP="006C70D0">
            <w:pPr>
              <w:rPr>
                <w:rFonts w:ascii="Times New Roman" w:hAnsi="Times New Roman" w:cs="Times New Roman"/>
                <w:sz w:val="24"/>
                <w:szCs w:val="24"/>
              </w:rPr>
            </w:pPr>
            <w:r w:rsidRPr="00793DBC">
              <w:rPr>
                <w:rFonts w:ascii="Times New Roman" w:hAnsi="Times New Roman" w:cs="Times New Roman"/>
                <w:sz w:val="24"/>
                <w:szCs w:val="24"/>
              </w:rPr>
              <w:t>Екологізація розвитку агропромислового комплексу.</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Pr>
                <w:rFonts w:ascii="Times New Roman" w:hAnsi="Times New Roman" w:cs="Times New Roman"/>
                <w:bCs/>
                <w:sz w:val="24"/>
                <w:szCs w:val="24"/>
              </w:rPr>
            </w:pPr>
            <w:r w:rsidRPr="00793DBC">
              <w:rPr>
                <w:rFonts w:ascii="Times New Roman" w:hAnsi="Times New Roman" w:cs="Times New Roman"/>
                <w:sz w:val="24"/>
                <w:szCs w:val="24"/>
              </w:rPr>
              <w:t>Антропогенна діяльність та екологічні проблеми гідросфери.</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pacing w:val="-2"/>
                <w:sz w:val="24"/>
              </w:rPr>
            </w:pPr>
            <w:r w:rsidRPr="00793DBC">
              <w:rPr>
                <w:sz w:val="24"/>
              </w:rPr>
              <w:t>Еколого-економічні проблеми використання водних ресурсів</w:t>
            </w:r>
            <w:r w:rsidRPr="00793DBC">
              <w:rPr>
                <w:spacing w:val="-2"/>
                <w:sz w:val="24"/>
              </w:rPr>
              <w:t xml:space="preserve"> Національні екологічні проблеми та досвід їх розв’язання в Україні.</w:t>
            </w:r>
          </w:p>
          <w:p w:rsidR="006A729A" w:rsidRPr="00793DBC" w:rsidRDefault="006A729A" w:rsidP="006C70D0">
            <w:pPr>
              <w:pStyle w:val="ListNumber"/>
              <w:tabs>
                <w:tab w:val="clear" w:pos="360"/>
              </w:tabs>
              <w:spacing w:line="240" w:lineRule="auto"/>
              <w:rPr>
                <w:sz w:val="24"/>
              </w:rPr>
            </w:pPr>
            <w:r w:rsidRPr="00793DBC">
              <w:rPr>
                <w:sz w:val="24"/>
              </w:rPr>
              <w:t>Види, роль та значення природоохоронних територій у розв’язанні екологічних проблем сучасності Методи очищення промислових викидів та стічних вод.</w:t>
            </w:r>
          </w:p>
          <w:p w:rsidR="006A729A" w:rsidRPr="00793DBC" w:rsidRDefault="006A729A" w:rsidP="006C70D0">
            <w:pPr>
              <w:rPr>
                <w:rFonts w:ascii="Times New Roman" w:hAnsi="Times New Roman" w:cs="Times New Roman"/>
                <w:sz w:val="24"/>
                <w:szCs w:val="24"/>
              </w:rPr>
            </w:pPr>
            <w:r w:rsidRPr="00793DBC">
              <w:rPr>
                <w:rFonts w:ascii="Times New Roman" w:hAnsi="Times New Roman" w:cs="Times New Roman"/>
                <w:sz w:val="24"/>
                <w:szCs w:val="24"/>
              </w:rPr>
              <w:t>Умови скидання стічних вод у водойми та визначення необхідного ступеня очищення стічних вод.</w:t>
            </w:r>
          </w:p>
        </w:tc>
      </w:tr>
      <w:tr w:rsidR="006A729A" w:rsidRPr="00793DBC" w:rsidTr="009525A8">
        <w:trPr>
          <w:trHeight w:val="335"/>
        </w:trPr>
        <w:tc>
          <w:tcPr>
            <w:tcW w:w="5400" w:type="dxa"/>
            <w:tcMar>
              <w:top w:w="100" w:type="dxa"/>
              <w:left w:w="100" w:type="dxa"/>
              <w:bottom w:w="100" w:type="dxa"/>
              <w:right w:w="100" w:type="dxa"/>
            </w:tcMar>
          </w:tcPr>
          <w:p w:rsidR="006A729A" w:rsidRPr="00793DBC" w:rsidRDefault="006A729A" w:rsidP="00793DBC">
            <w:pPr>
              <w:ind w:left="360" w:right="-107"/>
              <w:rPr>
                <w:rFonts w:ascii="Times New Roman" w:hAnsi="Times New Roman" w:cs="Times New Roman"/>
                <w:bCs/>
                <w:sz w:val="24"/>
                <w:szCs w:val="24"/>
              </w:rPr>
            </w:pPr>
            <w:r w:rsidRPr="00793DBC">
              <w:rPr>
                <w:rFonts w:ascii="Times New Roman" w:hAnsi="Times New Roman" w:cs="Times New Roman"/>
                <w:sz w:val="24"/>
                <w:szCs w:val="24"/>
              </w:rPr>
              <w:t>Сучасний стан довкілля в Україні.</w:t>
            </w:r>
            <w:r w:rsidRPr="00793DBC">
              <w:rPr>
                <w:rFonts w:ascii="Times New Roman" w:hAnsi="Times New Roman" w:cs="Times New Roman"/>
                <w:bCs/>
                <w:sz w:val="24"/>
                <w:szCs w:val="24"/>
              </w:rPr>
              <w:t>.</w:t>
            </w:r>
          </w:p>
        </w:tc>
        <w:tc>
          <w:tcPr>
            <w:tcW w:w="8820" w:type="dxa"/>
            <w:tcMar>
              <w:top w:w="15" w:type="dxa"/>
              <w:left w:w="15" w:type="dxa"/>
              <w:bottom w:w="15" w:type="dxa"/>
              <w:right w:w="15" w:type="dxa"/>
            </w:tcMar>
          </w:tcPr>
          <w:p w:rsidR="006A729A" w:rsidRPr="00793DBC" w:rsidRDefault="006A729A" w:rsidP="006C70D0">
            <w:pPr>
              <w:pStyle w:val="ListNumber"/>
              <w:tabs>
                <w:tab w:val="clear" w:pos="360"/>
              </w:tabs>
              <w:spacing w:line="240" w:lineRule="auto"/>
              <w:rPr>
                <w:sz w:val="24"/>
              </w:rPr>
            </w:pPr>
            <w:r w:rsidRPr="00793DBC">
              <w:rPr>
                <w:sz w:val="24"/>
              </w:rPr>
              <w:t>Організаційно-економічні підходи до вирішення проблеми транскордонного забруднення в країнах ЄС.</w:t>
            </w:r>
          </w:p>
          <w:p w:rsidR="006A729A" w:rsidRPr="00793DBC" w:rsidRDefault="006A729A" w:rsidP="006C70D0">
            <w:pPr>
              <w:pStyle w:val="ListNumber"/>
              <w:tabs>
                <w:tab w:val="clear" w:pos="360"/>
              </w:tabs>
              <w:spacing w:line="240" w:lineRule="auto"/>
              <w:rPr>
                <w:sz w:val="24"/>
              </w:rPr>
            </w:pPr>
            <w:r w:rsidRPr="00793DBC">
              <w:rPr>
                <w:sz w:val="24"/>
              </w:rPr>
              <w:t>Внесок Римського клубу у вивчення глобальних проблем людства.</w:t>
            </w:r>
          </w:p>
          <w:p w:rsidR="006A729A" w:rsidRPr="00793DBC" w:rsidRDefault="006A729A" w:rsidP="006C70D0">
            <w:pPr>
              <w:pStyle w:val="ListNumber"/>
              <w:tabs>
                <w:tab w:val="clear" w:pos="360"/>
              </w:tabs>
              <w:spacing w:line="240" w:lineRule="auto"/>
              <w:rPr>
                <w:sz w:val="24"/>
              </w:rPr>
            </w:pPr>
            <w:r w:rsidRPr="00793DBC">
              <w:rPr>
                <w:sz w:val="24"/>
              </w:rPr>
              <w:t>Проблеми і переваги реалізації механізмів Кіотського протоколу.</w:t>
            </w:r>
          </w:p>
          <w:p w:rsidR="006A729A" w:rsidRPr="00793DBC" w:rsidRDefault="006A729A" w:rsidP="006C70D0">
            <w:pPr>
              <w:rPr>
                <w:rFonts w:ascii="Times New Roman" w:hAnsi="Times New Roman" w:cs="Times New Roman"/>
                <w:sz w:val="24"/>
                <w:szCs w:val="24"/>
              </w:rPr>
            </w:pPr>
            <w:r w:rsidRPr="00793DBC">
              <w:rPr>
                <w:rFonts w:ascii="Times New Roman" w:hAnsi="Times New Roman" w:cs="Times New Roman"/>
                <w:sz w:val="24"/>
                <w:szCs w:val="24"/>
              </w:rPr>
              <w:t>Екологізація міжнародної торгівлі.</w:t>
            </w:r>
          </w:p>
        </w:tc>
      </w:tr>
    </w:tbl>
    <w:p w:rsidR="006A729A" w:rsidRPr="00793DBC" w:rsidRDefault="006A729A" w:rsidP="00793DBC">
      <w:pPr>
        <w:jc w:val="center"/>
        <w:rPr>
          <w:rFonts w:ascii="Times New Roman" w:hAnsi="Times New Roman" w:cs="Times New Roman"/>
          <w:b/>
          <w:caps/>
          <w:color w:val="000000"/>
          <w:sz w:val="24"/>
          <w:szCs w:val="24"/>
        </w:rPr>
      </w:pPr>
    </w:p>
    <w:p w:rsidR="006A729A" w:rsidRPr="003F5F43" w:rsidRDefault="006A729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6A729A" w:rsidRPr="003F5F43" w:rsidRDefault="006A729A"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6A729A" w:rsidRPr="003F5F43" w:rsidTr="00AF7A80">
        <w:tc>
          <w:tcPr>
            <w:tcW w:w="2259" w:type="dxa"/>
            <w:vAlign w:val="center"/>
          </w:tcPr>
          <w:p w:rsidR="006A729A" w:rsidRPr="003F5F43" w:rsidRDefault="006A729A"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6A729A" w:rsidRPr="003F5F43" w:rsidRDefault="006A729A"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6A729A" w:rsidRDefault="006A729A"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6A729A" w:rsidRPr="003F5F43" w:rsidRDefault="006A729A"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6A729A" w:rsidRPr="003F5F43" w:rsidTr="001235CF">
        <w:tc>
          <w:tcPr>
            <w:tcW w:w="2259" w:type="dxa"/>
          </w:tcPr>
          <w:p w:rsidR="006A729A" w:rsidRPr="003F5F43" w:rsidRDefault="006A729A"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6A729A" w:rsidRPr="003F5F43" w:rsidRDefault="006A729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6A729A" w:rsidRPr="003F5F43" w:rsidRDefault="006A729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6A729A" w:rsidRPr="003F5F43" w:rsidRDefault="006A729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6A729A" w:rsidRPr="003F5F43" w:rsidRDefault="006A729A"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6A729A" w:rsidRPr="003F5F43" w:rsidTr="001235CF">
        <w:tc>
          <w:tcPr>
            <w:tcW w:w="2259" w:type="dxa"/>
          </w:tcPr>
          <w:p w:rsidR="006A729A" w:rsidRPr="003F5F43" w:rsidRDefault="006A729A"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6A729A" w:rsidRPr="003F5F43" w:rsidRDefault="006A729A"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6A729A" w:rsidRPr="003F5F43" w:rsidRDefault="006A729A"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6A729A" w:rsidRPr="003F5F43" w:rsidRDefault="006A729A" w:rsidP="00443A93">
      <w:pPr>
        <w:adjustRightInd w:val="0"/>
        <w:ind w:firstLine="540"/>
        <w:jc w:val="right"/>
        <w:rPr>
          <w:rFonts w:ascii="Times New Roman" w:hAnsi="Times New Roman" w:cs="Times New Roman"/>
          <w:sz w:val="24"/>
          <w:szCs w:val="24"/>
        </w:rPr>
      </w:pPr>
    </w:p>
    <w:p w:rsidR="006A729A" w:rsidRPr="003F5F43" w:rsidRDefault="006A729A" w:rsidP="00443A93">
      <w:pPr>
        <w:widowControl w:val="0"/>
        <w:jc w:val="center"/>
        <w:rPr>
          <w:rFonts w:ascii="Times New Roman" w:hAnsi="Times New Roman" w:cs="Times New Roman"/>
          <w:b/>
          <w:caps/>
          <w:color w:val="000000"/>
          <w:sz w:val="24"/>
          <w:szCs w:val="24"/>
        </w:rPr>
      </w:pPr>
    </w:p>
    <w:p w:rsidR="006A729A" w:rsidRPr="003F5F43" w:rsidRDefault="006A729A"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6A729A" w:rsidRPr="003F5F43" w:rsidRDefault="006A729A" w:rsidP="005B332B">
      <w:pPr>
        <w:widowControl w:val="0"/>
        <w:jc w:val="center"/>
        <w:rPr>
          <w:rFonts w:ascii="Times New Roman" w:hAnsi="Times New Roman" w:cs="Times New Roman"/>
          <w:b/>
          <w:color w:val="000000"/>
          <w:sz w:val="24"/>
          <w:szCs w:val="24"/>
        </w:rPr>
      </w:pPr>
    </w:p>
    <w:p w:rsidR="006A729A" w:rsidRDefault="006A729A"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6A729A"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Акимова Т. А. Экология / Т. А. Акимова, В. В. Хаскин. — М.: ЮНИТИ, 1998. — 456 с. </w:t>
      </w:r>
    </w:p>
    <w:p w:rsidR="006A729A"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Білявський Г.О. Основи загальної екології / Г.О. Білявський, М. М. Падун, Р. С Фурдуй. — К.: Либідь, 1995. — 368 с. </w:t>
      </w:r>
    </w:p>
    <w:p w:rsidR="006A729A"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Білявський Г.О. Основи екології / Г.О. Білявський, Р.С. Фурдуй, І.Ю. Костіков. - К.: Либідь, 2004. - 408 с. </w:t>
      </w:r>
    </w:p>
    <w:p w:rsidR="006A729A" w:rsidRPr="00257D74"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Джигирей В. С. Екологія та охорона навколишнього природного середовища: Навч. посібник / В. С. Джигерей. — К.: Тов „Знання”; КОО, 2002. — 204 с. </w:t>
      </w:r>
    </w:p>
    <w:p w:rsidR="006A729A" w:rsidRPr="00257D74"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Джигирей В. С. Основи екології та охорона навколишнього при родного середовища (Екологія та охорона природи). Підручник / В. С Джигирей, В. М. Сторожук, Р. А. Яцюк. — Львів: Афіша, 2001. — 272 с. </w:t>
      </w:r>
    </w:p>
    <w:p w:rsidR="006A729A" w:rsidRPr="00257D74"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Екологія: основи теорії і практикум / [А. Ф. Потіш, В. Г. Медвідь, О. Г. Гвоздецький, 3. Я. Козак]. — Львів: „Новий Світ-2000”, 2004. — 296 с. </w:t>
      </w:r>
    </w:p>
    <w:p w:rsidR="006A729A" w:rsidRPr="00257D74"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.Заверуха Н.М. Основи екології: Навч. посіб. для студ. вищ. навч. закл. / Н.М. Заверуха, В.В. Серебряков, Ю.А. Скиба. — К.: Каравела, 2006. — 365 с. </w:t>
      </w:r>
    </w:p>
    <w:p w:rsidR="006A729A" w:rsidRPr="00257D74" w:rsidRDefault="006A729A" w:rsidP="00F617B0">
      <w:pPr>
        <w:numPr>
          <w:ilvl w:val="0"/>
          <w:numId w:val="14"/>
        </w:numPr>
        <w:shd w:val="clear" w:color="auto" w:fill="FFFFFF"/>
        <w:tabs>
          <w:tab w:val="clear" w:pos="502"/>
          <w:tab w:val="num" w:pos="0"/>
        </w:tabs>
        <w:ind w:hanging="502"/>
        <w:jc w:val="both"/>
        <w:rPr>
          <w:rFonts w:ascii="Times New Roman" w:hAnsi="Times New Roman" w:cs="Times New Roman"/>
          <w:sz w:val="24"/>
          <w:szCs w:val="24"/>
        </w:rPr>
      </w:pPr>
      <w:r w:rsidRPr="00257D74">
        <w:rPr>
          <w:rFonts w:ascii="Times New Roman" w:hAnsi="Times New Roman" w:cs="Times New Roman"/>
          <w:sz w:val="24"/>
          <w:szCs w:val="24"/>
        </w:rPr>
        <w:t xml:space="preserve">Коробкин В.И. Экология / В.И. Коробкин, Л.В. Передельский. - Ростов н/Д: изд-во «Феникс», 2004. — 494 с. </w:t>
      </w:r>
    </w:p>
    <w:p w:rsidR="006A729A" w:rsidRDefault="006A729A" w:rsidP="00F617B0">
      <w:pPr>
        <w:numPr>
          <w:ilvl w:val="0"/>
          <w:numId w:val="14"/>
        </w:numPr>
        <w:tabs>
          <w:tab w:val="clear" w:pos="502"/>
          <w:tab w:val="num" w:pos="0"/>
        </w:tabs>
        <w:ind w:hanging="502"/>
        <w:jc w:val="both"/>
        <w:rPr>
          <w:rFonts w:ascii="Times New Roman" w:hAnsi="Times New Roman" w:cs="Times New Roman"/>
          <w:sz w:val="24"/>
          <w:szCs w:val="24"/>
        </w:rPr>
      </w:pPr>
      <w:r w:rsidRPr="002B7F8D">
        <w:rPr>
          <w:rFonts w:ascii="Times New Roman" w:hAnsi="Times New Roman" w:cs="Times New Roman"/>
          <w:sz w:val="24"/>
          <w:szCs w:val="24"/>
        </w:rPr>
        <w:t>Мусієнко М.М. Екологія. Охорона природи / М.М. Мусієнко, В.В. Серебряков, В.В. Брайон. Словник-довідник. – К.: Т-во Знания, КОО, 2002. - 550 с.</w:t>
      </w:r>
    </w:p>
    <w:p w:rsidR="006A729A" w:rsidRPr="002B7F8D" w:rsidRDefault="006A729A" w:rsidP="002B7F8D">
      <w:pPr>
        <w:tabs>
          <w:tab w:val="num" w:pos="0"/>
        </w:tabs>
        <w:ind w:hanging="502"/>
        <w:jc w:val="both"/>
        <w:rPr>
          <w:rFonts w:ascii="Times New Roman" w:hAnsi="Times New Roman" w:cs="Times New Roman"/>
          <w:b/>
          <w:caps/>
          <w:sz w:val="24"/>
          <w:szCs w:val="24"/>
        </w:rPr>
      </w:pPr>
    </w:p>
    <w:p w:rsidR="006A729A" w:rsidRDefault="006A729A" w:rsidP="002B7F8D">
      <w:pPr>
        <w:jc w:val="center"/>
        <w:rPr>
          <w:rFonts w:ascii="Times New Roman" w:hAnsi="Times New Roman" w:cs="Times New Roman"/>
          <w:b/>
          <w:caps/>
          <w:sz w:val="24"/>
          <w:szCs w:val="24"/>
        </w:rPr>
      </w:pPr>
      <w:r w:rsidRPr="002B7F8D">
        <w:rPr>
          <w:rFonts w:ascii="Times New Roman" w:hAnsi="Times New Roman" w:cs="Times New Roman"/>
          <w:b/>
          <w:caps/>
          <w:sz w:val="24"/>
          <w:szCs w:val="24"/>
        </w:rPr>
        <w:t>Допоміжна література</w:t>
      </w:r>
    </w:p>
    <w:p w:rsidR="006A729A" w:rsidRPr="002B7F8D" w:rsidRDefault="006A729A" w:rsidP="002B7F8D">
      <w:pPr>
        <w:jc w:val="center"/>
        <w:rPr>
          <w:rFonts w:ascii="Times New Roman" w:hAnsi="Times New Roman" w:cs="Times New Roman"/>
          <w:b/>
          <w:caps/>
          <w:sz w:val="24"/>
          <w:szCs w:val="24"/>
        </w:rPr>
      </w:pPr>
    </w:p>
    <w:p w:rsidR="006A729A" w:rsidRDefault="006A729A" w:rsidP="005900B4">
      <w:pPr>
        <w:numPr>
          <w:ilvl w:val="0"/>
          <w:numId w:val="15"/>
        </w:numPr>
        <w:shd w:val="clear" w:color="auto" w:fill="FFFFFF"/>
        <w:tabs>
          <w:tab w:val="clear" w:pos="644"/>
          <w:tab w:val="num" w:pos="54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Глобальні зміни клімату: економіко-правові механізми імплементації Кіотського протоколу в Україні / За ред. В. Я. Шевчука. — К.: Геопринт, 2005.— 150 с. </w:t>
      </w:r>
    </w:p>
    <w:p w:rsidR="006A729A" w:rsidRPr="002B7F8D" w:rsidRDefault="006A729A" w:rsidP="005900B4">
      <w:pPr>
        <w:numPr>
          <w:ilvl w:val="0"/>
          <w:numId w:val="15"/>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Національна доповідь про стан навколишнього природного середовища в Україні в 2000 році. — К.: Вид. Раєвського, 2001. — 184 с. </w:t>
      </w:r>
    </w:p>
    <w:p w:rsidR="006A729A" w:rsidRPr="002B7F8D" w:rsidRDefault="006A729A" w:rsidP="005900B4">
      <w:pPr>
        <w:numPr>
          <w:ilvl w:val="0"/>
          <w:numId w:val="15"/>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Основи екології / [Запольський А.К., Салюк А.І. та інші]; за ред. К.М. Ситника. - К: Вища школа. – 2004. – 382 с. </w:t>
      </w:r>
    </w:p>
    <w:p w:rsidR="006A729A" w:rsidRPr="002B7F8D" w:rsidRDefault="006A729A" w:rsidP="005900B4">
      <w:pPr>
        <w:numPr>
          <w:ilvl w:val="0"/>
          <w:numId w:val="15"/>
        </w:numPr>
        <w:shd w:val="clear" w:color="auto" w:fill="FFFFFF"/>
        <w:tabs>
          <w:tab w:val="clear" w:pos="644"/>
          <w:tab w:val="num" w:pos="54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Правова база з питань екології та охорони природного середовища. Збірник нормативно-правових актів / [Укладач Комлик М.І.]. - К.: Атіка, 2001. – 632 с. – (Нормативні директивні правові документи) 19 </w:t>
      </w:r>
    </w:p>
    <w:p w:rsidR="006A729A" w:rsidRPr="002B7F8D" w:rsidRDefault="006A729A" w:rsidP="005900B4">
      <w:pPr>
        <w:numPr>
          <w:ilvl w:val="0"/>
          <w:numId w:val="15"/>
        </w:numPr>
        <w:shd w:val="clear" w:color="auto" w:fill="FFFFFF"/>
        <w:tabs>
          <w:tab w:val="clear" w:pos="644"/>
          <w:tab w:val="num" w:pos="0"/>
        </w:tabs>
        <w:ind w:left="540" w:hanging="540"/>
        <w:jc w:val="both"/>
        <w:rPr>
          <w:rFonts w:ascii="Times New Roman" w:hAnsi="Times New Roman" w:cs="Times New Roman"/>
          <w:sz w:val="24"/>
          <w:szCs w:val="24"/>
        </w:rPr>
      </w:pPr>
      <w:r w:rsidRPr="002B7F8D">
        <w:rPr>
          <w:rFonts w:ascii="Times New Roman" w:hAnsi="Times New Roman" w:cs="Times New Roman"/>
          <w:sz w:val="24"/>
          <w:szCs w:val="24"/>
        </w:rPr>
        <w:t xml:space="preserve">Программа действий. Повестка дня на 21 век и другие документы в Риоде-Жанейро в популярном изложении. — Публикация Центра ”За наше общее будущее”, 1993. — 70 с. </w:t>
      </w:r>
    </w:p>
    <w:p w:rsidR="006A729A" w:rsidRDefault="006A729A" w:rsidP="00A364DE">
      <w:pPr>
        <w:shd w:val="clear" w:color="auto" w:fill="FFFFFF"/>
        <w:tabs>
          <w:tab w:val="left" w:pos="365"/>
        </w:tabs>
        <w:spacing w:before="14" w:line="226" w:lineRule="exact"/>
        <w:jc w:val="center"/>
        <w:rPr>
          <w:rFonts w:ascii="Times New Roman" w:hAnsi="Times New Roman" w:cs="Times New Roman"/>
          <w:b/>
          <w:sz w:val="24"/>
          <w:szCs w:val="24"/>
        </w:rPr>
      </w:pPr>
    </w:p>
    <w:p w:rsidR="006A729A" w:rsidRPr="00A364DE" w:rsidRDefault="006A729A"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6A729A" w:rsidRDefault="006A729A" w:rsidP="00A364DE">
      <w:pPr>
        <w:shd w:val="clear" w:color="auto" w:fill="FFFFFF"/>
        <w:jc w:val="both"/>
      </w:pPr>
    </w:p>
    <w:p w:rsidR="006A729A" w:rsidRPr="003D1123" w:rsidRDefault="006A729A" w:rsidP="00F617B0">
      <w:pPr>
        <w:widowControl w:val="0"/>
        <w:numPr>
          <w:ilvl w:val="0"/>
          <w:numId w:val="13"/>
        </w:numPr>
        <w:tabs>
          <w:tab w:val="clear" w:pos="2345"/>
          <w:tab w:val="num" w:pos="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color w:val="000000"/>
          <w:sz w:val="24"/>
          <w:szCs w:val="24"/>
        </w:rPr>
        <w:t>Бібліотека МДПУ _м.. Б. Хмельницького</w:t>
      </w:r>
      <w:r w:rsidRPr="003D1123">
        <w:rPr>
          <w:rFonts w:ascii="Times New Roman" w:hAnsi="Times New Roman" w:cs="Times New Roman"/>
          <w:sz w:val="24"/>
          <w:szCs w:val="24"/>
        </w:rPr>
        <w:t xml:space="preserve"> </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Міська бібліотека ім. Лермонтова.</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Офіційне інтернет-представництво Президента України http://www.president.gov.ua/.</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7" w:history="1">
        <w:r w:rsidRPr="003D1123">
          <w:rPr>
            <w:rStyle w:val="Hyperlink"/>
            <w:rFonts w:ascii="Times New Roman" w:hAnsi="Times New Roman"/>
            <w:sz w:val="24"/>
            <w:szCs w:val="24"/>
          </w:rPr>
          <w:t>Верховна Рада України</w:t>
        </w:r>
      </w:hyperlink>
      <w:r w:rsidRPr="003D1123">
        <w:rPr>
          <w:rFonts w:ascii="Times New Roman" w:hAnsi="Times New Roman" w:cs="Times New Roman"/>
          <w:sz w:val="24"/>
          <w:szCs w:val="24"/>
        </w:rPr>
        <w:t xml:space="preserve"> http:</w:t>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t>//www.rada.kiev.ua .</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Кабінет Міністрів України </w:t>
      </w:r>
      <w:hyperlink r:id="rId8" w:history="1">
        <w:r w:rsidRPr="003D1123">
          <w:rPr>
            <w:rStyle w:val="Hyperlink"/>
            <w:rFonts w:ascii="Times New Roman" w:hAnsi="Times New Roman"/>
            <w:sz w:val="24"/>
            <w:szCs w:val="24"/>
          </w:rPr>
          <w:t>http://www.kmu.gov.ua/</w:t>
        </w:r>
      </w:hyperlink>
      <w:r w:rsidRPr="003D1123">
        <w:rPr>
          <w:rFonts w:ascii="Times New Roman" w:hAnsi="Times New Roman" w:cs="Times New Roman"/>
          <w:sz w:val="24"/>
          <w:szCs w:val="24"/>
        </w:rPr>
        <w:t>.</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Міністерство освіти і науки, молоді та спорту України </w:t>
      </w:r>
      <w:hyperlink r:id="rId9" w:history="1">
        <w:r w:rsidRPr="003D1123">
          <w:rPr>
            <w:rStyle w:val="Hyperlink"/>
            <w:rFonts w:ascii="Times New Roman" w:hAnsi="Times New Roman"/>
            <w:sz w:val="24"/>
            <w:szCs w:val="24"/>
          </w:rPr>
          <w:t>http://www.mon.gov.ua</w:t>
        </w:r>
      </w:hyperlink>
      <w:r w:rsidRPr="003D1123">
        <w:rPr>
          <w:rFonts w:ascii="Times New Roman" w:hAnsi="Times New Roman" w:cs="Times New Roman"/>
          <w:sz w:val="24"/>
          <w:szCs w:val="24"/>
        </w:rPr>
        <w:t xml:space="preserve">, </w:t>
      </w:r>
      <w:hyperlink r:id="rId10" w:history="1">
        <w:r w:rsidRPr="003D1123">
          <w:rPr>
            <w:rStyle w:val="Hyperlink"/>
            <w:rFonts w:ascii="Times New Roman" w:hAnsi="Times New Roman"/>
            <w:sz w:val="24"/>
            <w:szCs w:val="24"/>
          </w:rPr>
          <w:t>www.osvita.com</w:t>
        </w:r>
      </w:hyperlink>
      <w:r w:rsidRPr="003D1123">
        <w:rPr>
          <w:rFonts w:ascii="Times New Roman" w:hAnsi="Times New Roman" w:cs="Times New Roman"/>
          <w:sz w:val="24"/>
          <w:szCs w:val="24"/>
        </w:rPr>
        <w:t>.</w:t>
      </w:r>
    </w:p>
    <w:p w:rsidR="006A729A" w:rsidRPr="003D1123" w:rsidRDefault="006A729A" w:rsidP="005900B4">
      <w:pPr>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1" w:history="1">
        <w:r w:rsidRPr="003D1123">
          <w:rPr>
            <w:rStyle w:val="Hyperlink"/>
            <w:rFonts w:ascii="Times New Roman" w:hAnsi="Times New Roman"/>
            <w:sz w:val="24"/>
            <w:szCs w:val="24"/>
          </w:rPr>
          <w:t xml:space="preserve">Міністерство екології та природних ресурсів України </w:t>
        </w:r>
      </w:hyperlink>
      <w:r w:rsidRPr="003D1123">
        <w:rPr>
          <w:rFonts w:ascii="Times New Roman" w:hAnsi="Times New Roman" w:cs="Times New Roman"/>
          <w:sz w:val="24"/>
          <w:szCs w:val="24"/>
        </w:rPr>
        <w:t xml:space="preserve"> http:</w:t>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fldChar w:fldCharType="begin"/>
      </w:r>
      <w:r w:rsidRPr="003D1123">
        <w:rPr>
          <w:rFonts w:ascii="Times New Roman" w:hAnsi="Times New Roman" w:cs="Times New Roman"/>
          <w:sz w:val="24"/>
          <w:szCs w:val="24"/>
        </w:rPr>
        <w:instrText>http://www.rada.kiev.ua/</w:instrText>
      </w:r>
      <w:r w:rsidRPr="003D1123">
        <w:rPr>
          <w:rFonts w:ascii="Times New Roman" w:hAnsi="Times New Roman" w:cs="Times New Roman"/>
          <w:sz w:val="24"/>
          <w:szCs w:val="24"/>
        </w:rPr>
        <w:fldChar w:fldCharType="separate"/>
      </w:r>
      <w:r w:rsidRPr="003D1123">
        <w:rPr>
          <w:rFonts w:ascii="Times New Roman" w:hAnsi="Times New Roman" w:cs="Times New Roman"/>
          <w:sz w:val="24"/>
          <w:szCs w:val="24"/>
        </w:rPr>
        <w:t>Верховна Рада України</w:t>
      </w:r>
      <w:r w:rsidRPr="003D1123">
        <w:rPr>
          <w:rFonts w:ascii="Times New Roman" w:hAnsi="Times New Roman" w:cs="Times New Roman"/>
          <w:sz w:val="24"/>
          <w:szCs w:val="24"/>
        </w:rPr>
        <w:fldChar w:fldCharType="end"/>
      </w:r>
      <w:r w:rsidRPr="003D1123">
        <w:rPr>
          <w:rFonts w:ascii="Times New Roman" w:hAnsi="Times New Roman" w:cs="Times New Roman"/>
          <w:sz w:val="24"/>
          <w:szCs w:val="24"/>
        </w:rPr>
        <w:t>//www.menr.gov.ua/.</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2" w:history="1">
        <w:r w:rsidRPr="003D1123">
          <w:rPr>
            <w:rStyle w:val="Hyperlink"/>
            <w:rFonts w:ascii="Times New Roman" w:hAnsi="Times New Roman"/>
            <w:sz w:val="24"/>
            <w:szCs w:val="24"/>
          </w:rPr>
          <w:t>Постійне представництво України при ООН</w:t>
        </w:r>
      </w:hyperlink>
      <w:r w:rsidRPr="003D1123">
        <w:rPr>
          <w:rFonts w:ascii="Times New Roman" w:hAnsi="Times New Roman" w:cs="Times New Roman"/>
          <w:sz w:val="24"/>
          <w:szCs w:val="24"/>
        </w:rPr>
        <w:t xml:space="preserve"> http://www.uamission.org/.</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hyperlink r:id="rId13" w:history="1">
        <w:r w:rsidRPr="003D1123">
          <w:rPr>
            <w:rStyle w:val="Hyperlink"/>
            <w:rFonts w:ascii="Times New Roman" w:hAnsi="Times New Roman"/>
            <w:sz w:val="24"/>
            <w:szCs w:val="24"/>
          </w:rPr>
          <w:t>Північноатлантичний альянс (НАТО)</w:t>
        </w:r>
      </w:hyperlink>
      <w:r w:rsidRPr="003D1123">
        <w:rPr>
          <w:rFonts w:ascii="Times New Roman" w:hAnsi="Times New Roman" w:cs="Times New Roman"/>
          <w:sz w:val="24"/>
          <w:szCs w:val="24"/>
        </w:rPr>
        <w:t xml:space="preserve"> http://www.nato.int/. </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Український інститут досліджень навколишнього середовища i ресурсів при Раді національної безпеки i оборони України  </w:t>
      </w:r>
      <w:hyperlink r:id="rId14" w:history="1">
        <w:r w:rsidRPr="003D1123">
          <w:rPr>
            <w:rStyle w:val="Hyperlink"/>
            <w:rFonts w:ascii="Times New Roman" w:hAnsi="Times New Roman"/>
            <w:sz w:val="24"/>
            <w:szCs w:val="24"/>
          </w:rPr>
          <w:t>http://www.erriu.ukrtel.net/index.htm</w:t>
        </w:r>
      </w:hyperlink>
      <w:r w:rsidRPr="003D1123">
        <w:rPr>
          <w:rFonts w:ascii="Times New Roman" w:hAnsi="Times New Roman" w:cs="Times New Roman"/>
          <w:sz w:val="24"/>
          <w:szCs w:val="24"/>
        </w:rPr>
        <w:t>.</w:t>
      </w:r>
    </w:p>
    <w:p w:rsidR="006A729A" w:rsidRPr="003D1123" w:rsidRDefault="006A729A" w:rsidP="005900B4">
      <w:pPr>
        <w:widowControl w:val="0"/>
        <w:numPr>
          <w:ilvl w:val="0"/>
          <w:numId w:val="13"/>
        </w:numPr>
        <w:tabs>
          <w:tab w:val="clear" w:pos="2345"/>
          <w:tab w:val="num" w:pos="720"/>
          <w:tab w:val="num" w:pos="1134"/>
        </w:tabs>
        <w:spacing w:line="228" w:lineRule="auto"/>
        <w:ind w:left="720" w:hanging="720"/>
        <w:jc w:val="both"/>
        <w:rPr>
          <w:rFonts w:ascii="Times New Roman" w:hAnsi="Times New Roman" w:cs="Times New Roman"/>
          <w:sz w:val="24"/>
          <w:szCs w:val="24"/>
        </w:rPr>
      </w:pPr>
      <w:hyperlink r:id="rId15" w:history="1">
        <w:r w:rsidRPr="003D1123">
          <w:rPr>
            <w:rStyle w:val="Hyperlink"/>
            <w:rFonts w:ascii="Times New Roman" w:hAnsi="Times New Roman"/>
            <w:sz w:val="24"/>
            <w:szCs w:val="24"/>
          </w:rPr>
          <w:t>http://www.iacis.ru</w:t>
        </w:r>
      </w:hyperlink>
      <w:r w:rsidRPr="003D1123">
        <w:rPr>
          <w:rFonts w:ascii="Times New Roman" w:hAnsi="Times New Roman" w:cs="Times New Roman"/>
          <w:sz w:val="24"/>
          <w:szCs w:val="24"/>
        </w:rPr>
        <w:tab/>
      </w:r>
      <w:r w:rsidRPr="003D1123">
        <w:rPr>
          <w:rFonts w:ascii="Times New Roman" w:hAnsi="Times New Roman" w:cs="Times New Roman"/>
          <w:sz w:val="24"/>
          <w:szCs w:val="24"/>
        </w:rPr>
        <w:noBreakHyphen/>
        <w:t xml:space="preserve"> Официальный сайт Межпарламентской Ассамблеи государств–участников Содружества Независимых Государств (МПА СНГ).</w:t>
      </w:r>
    </w:p>
    <w:p w:rsidR="006A729A" w:rsidRPr="003D1123" w:rsidRDefault="006A729A" w:rsidP="005900B4">
      <w:pPr>
        <w:widowControl w:val="0"/>
        <w:numPr>
          <w:ilvl w:val="0"/>
          <w:numId w:val="13"/>
        </w:numPr>
        <w:tabs>
          <w:tab w:val="clear" w:pos="2345"/>
          <w:tab w:val="num" w:pos="0"/>
          <w:tab w:val="num" w:pos="720"/>
        </w:tabs>
        <w:spacing w:line="228" w:lineRule="auto"/>
        <w:ind w:left="0" w:firstLine="0"/>
        <w:jc w:val="both"/>
        <w:rPr>
          <w:rFonts w:ascii="Times New Roman" w:hAnsi="Times New Roman" w:cs="Times New Roman"/>
          <w:sz w:val="24"/>
          <w:szCs w:val="24"/>
        </w:rPr>
      </w:pPr>
      <w:r w:rsidRPr="003D1123">
        <w:rPr>
          <w:rFonts w:ascii="Times New Roman" w:hAnsi="Times New Roman" w:cs="Times New Roman"/>
          <w:sz w:val="24"/>
          <w:szCs w:val="24"/>
        </w:rPr>
        <w:t xml:space="preserve">http://www.nau.ua </w:t>
      </w:r>
      <w:r w:rsidRPr="003D1123">
        <w:rPr>
          <w:rFonts w:ascii="Times New Roman" w:hAnsi="Times New Roman" w:cs="Times New Roman"/>
          <w:sz w:val="24"/>
          <w:szCs w:val="24"/>
        </w:rPr>
        <w:tab/>
      </w:r>
      <w:r w:rsidRPr="003D1123">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6A729A" w:rsidRPr="003D1123" w:rsidRDefault="006A729A" w:rsidP="0012198D">
      <w:pPr>
        <w:shd w:val="clear" w:color="auto" w:fill="FFFFFF"/>
        <w:tabs>
          <w:tab w:val="num" w:pos="0"/>
        </w:tabs>
        <w:autoSpaceDE w:val="0"/>
        <w:autoSpaceDN w:val="0"/>
        <w:adjustRightInd w:val="0"/>
        <w:rPr>
          <w:rFonts w:ascii="Times New Roman" w:hAnsi="Times New Roman" w:cs="Times New Roman"/>
          <w:kern w:val="28"/>
          <w:sz w:val="24"/>
          <w:szCs w:val="24"/>
        </w:rPr>
      </w:pPr>
    </w:p>
    <w:sectPr w:rsidR="006A729A" w:rsidRPr="003D1123"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B4324C"/>
    <w:lvl w:ilvl="0">
      <w:start w:val="1"/>
      <w:numFmt w:val="decimal"/>
      <w:lvlText w:val="%1."/>
      <w:lvlJc w:val="left"/>
      <w:pPr>
        <w:tabs>
          <w:tab w:val="num" w:pos="360"/>
        </w:tabs>
        <w:ind w:left="36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5BF26C8"/>
    <w:multiLevelType w:val="hybridMultilevel"/>
    <w:tmpl w:val="E0FCC1A0"/>
    <w:lvl w:ilvl="0" w:tplc="516CEC24">
      <w:start w:val="1"/>
      <w:numFmt w:val="decimal"/>
      <w:lvlText w:val="%1."/>
      <w:lvlJc w:val="left"/>
      <w:pPr>
        <w:tabs>
          <w:tab w:val="num" w:pos="2345"/>
        </w:tabs>
        <w:ind w:left="2345"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A80117E"/>
    <w:multiLevelType w:val="hybridMultilevel"/>
    <w:tmpl w:val="D90C2A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65200EA"/>
    <w:multiLevelType w:val="hybridMultilevel"/>
    <w:tmpl w:val="5C42B22A"/>
    <w:lvl w:ilvl="0" w:tplc="19AE77B0">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6">
    <w:nsid w:val="49690334"/>
    <w:multiLevelType w:val="singleLevel"/>
    <w:tmpl w:val="8CC6E8C2"/>
    <w:lvl w:ilvl="0">
      <w:start w:val="1"/>
      <w:numFmt w:val="decimal"/>
      <w:pStyle w:val="1"/>
      <w:lvlText w:val="%1."/>
      <w:lvlJc w:val="right"/>
      <w:pPr>
        <w:tabs>
          <w:tab w:val="num" w:pos="397"/>
        </w:tabs>
        <w:ind w:left="397" w:hanging="45"/>
      </w:pPr>
      <w:rPr>
        <w:rFonts w:cs="Times New Roman"/>
      </w:rPr>
    </w:lvl>
  </w:abstractNum>
  <w:abstractNum w:abstractNumId="7">
    <w:nsid w:val="6C5B3F15"/>
    <w:multiLevelType w:val="hybridMultilevel"/>
    <w:tmpl w:val="B36CBB92"/>
    <w:lvl w:ilvl="0" w:tplc="19AE77B0">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8"/>
  </w:num>
  <w:num w:numId="11">
    <w:abstractNumId w:val="4"/>
  </w:num>
  <w:num w:numId="12">
    <w:abstractNumId w:val="6"/>
    <w:lvlOverride w:ilvl="0">
      <w:startOverride w:val="1"/>
    </w:lvlOverride>
  </w:num>
  <w:num w:numId="13">
    <w:abstractNumId w:val="3"/>
  </w:num>
  <w:num w:numId="14">
    <w:abstractNumId w:val="7"/>
  </w:num>
  <w:num w:numId="1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10F9"/>
    <w:rsid w:val="000040D4"/>
    <w:rsid w:val="000238AB"/>
    <w:rsid w:val="0002475A"/>
    <w:rsid w:val="0002542D"/>
    <w:rsid w:val="00043759"/>
    <w:rsid w:val="0004440D"/>
    <w:rsid w:val="00065D84"/>
    <w:rsid w:val="000801F0"/>
    <w:rsid w:val="00094A05"/>
    <w:rsid w:val="000A372B"/>
    <w:rsid w:val="000A57B9"/>
    <w:rsid w:val="000B08EC"/>
    <w:rsid w:val="000B19B1"/>
    <w:rsid w:val="000F7E01"/>
    <w:rsid w:val="0012198D"/>
    <w:rsid w:val="001235CF"/>
    <w:rsid w:val="00124AFB"/>
    <w:rsid w:val="00125F91"/>
    <w:rsid w:val="00137C04"/>
    <w:rsid w:val="00154AB0"/>
    <w:rsid w:val="0017179E"/>
    <w:rsid w:val="001750D2"/>
    <w:rsid w:val="00183C20"/>
    <w:rsid w:val="00185477"/>
    <w:rsid w:val="00186BCD"/>
    <w:rsid w:val="00194746"/>
    <w:rsid w:val="001B2AB2"/>
    <w:rsid w:val="001B47C4"/>
    <w:rsid w:val="001C431F"/>
    <w:rsid w:val="001C6EF5"/>
    <w:rsid w:val="001D17F2"/>
    <w:rsid w:val="001F26FB"/>
    <w:rsid w:val="00214FC6"/>
    <w:rsid w:val="00216877"/>
    <w:rsid w:val="002318CB"/>
    <w:rsid w:val="002540B8"/>
    <w:rsid w:val="00257D74"/>
    <w:rsid w:val="00264084"/>
    <w:rsid w:val="00272912"/>
    <w:rsid w:val="002802FD"/>
    <w:rsid w:val="002962FA"/>
    <w:rsid w:val="002B7F8D"/>
    <w:rsid w:val="002E1898"/>
    <w:rsid w:val="00310769"/>
    <w:rsid w:val="00312469"/>
    <w:rsid w:val="003316BA"/>
    <w:rsid w:val="00332051"/>
    <w:rsid w:val="003639F3"/>
    <w:rsid w:val="003758E2"/>
    <w:rsid w:val="00397541"/>
    <w:rsid w:val="003A3FBF"/>
    <w:rsid w:val="003B581B"/>
    <w:rsid w:val="003B6DC0"/>
    <w:rsid w:val="003C0AD6"/>
    <w:rsid w:val="003D1123"/>
    <w:rsid w:val="003D2C7A"/>
    <w:rsid w:val="003D6467"/>
    <w:rsid w:val="003D6582"/>
    <w:rsid w:val="003E524F"/>
    <w:rsid w:val="003E6000"/>
    <w:rsid w:val="003F3EE4"/>
    <w:rsid w:val="003F5F43"/>
    <w:rsid w:val="00405857"/>
    <w:rsid w:val="004066A2"/>
    <w:rsid w:val="00443A93"/>
    <w:rsid w:val="00444019"/>
    <w:rsid w:val="0046317D"/>
    <w:rsid w:val="00466905"/>
    <w:rsid w:val="004733DC"/>
    <w:rsid w:val="00477F82"/>
    <w:rsid w:val="004A2C38"/>
    <w:rsid w:val="004B67D8"/>
    <w:rsid w:val="004B7291"/>
    <w:rsid w:val="004E2AF5"/>
    <w:rsid w:val="004E5576"/>
    <w:rsid w:val="004F1774"/>
    <w:rsid w:val="004F6EF1"/>
    <w:rsid w:val="0050242D"/>
    <w:rsid w:val="00505247"/>
    <w:rsid w:val="00505DC7"/>
    <w:rsid w:val="00514743"/>
    <w:rsid w:val="00520D98"/>
    <w:rsid w:val="0052327B"/>
    <w:rsid w:val="00527196"/>
    <w:rsid w:val="005302CE"/>
    <w:rsid w:val="00531215"/>
    <w:rsid w:val="00535430"/>
    <w:rsid w:val="005430C2"/>
    <w:rsid w:val="00552E2D"/>
    <w:rsid w:val="0055320A"/>
    <w:rsid w:val="005538BE"/>
    <w:rsid w:val="00575C14"/>
    <w:rsid w:val="005776B8"/>
    <w:rsid w:val="005815D4"/>
    <w:rsid w:val="005900B4"/>
    <w:rsid w:val="005967F7"/>
    <w:rsid w:val="005A0115"/>
    <w:rsid w:val="005A13F8"/>
    <w:rsid w:val="005B332B"/>
    <w:rsid w:val="005B6DB5"/>
    <w:rsid w:val="005C15ED"/>
    <w:rsid w:val="005C3381"/>
    <w:rsid w:val="005D1C90"/>
    <w:rsid w:val="005E44FD"/>
    <w:rsid w:val="005E7664"/>
    <w:rsid w:val="005F2BBE"/>
    <w:rsid w:val="005F45CD"/>
    <w:rsid w:val="006034D3"/>
    <w:rsid w:val="006054A2"/>
    <w:rsid w:val="00607312"/>
    <w:rsid w:val="00607626"/>
    <w:rsid w:val="00614AA7"/>
    <w:rsid w:val="0064149B"/>
    <w:rsid w:val="00642A9A"/>
    <w:rsid w:val="006610C2"/>
    <w:rsid w:val="00662E6E"/>
    <w:rsid w:val="0066554A"/>
    <w:rsid w:val="0066594F"/>
    <w:rsid w:val="006936AC"/>
    <w:rsid w:val="00696EF8"/>
    <w:rsid w:val="006A729A"/>
    <w:rsid w:val="006B1C75"/>
    <w:rsid w:val="006B3963"/>
    <w:rsid w:val="006B580D"/>
    <w:rsid w:val="006C70D0"/>
    <w:rsid w:val="006D20FD"/>
    <w:rsid w:val="006E3686"/>
    <w:rsid w:val="006F6D25"/>
    <w:rsid w:val="00700FE8"/>
    <w:rsid w:val="007041DF"/>
    <w:rsid w:val="0071029E"/>
    <w:rsid w:val="00715FA2"/>
    <w:rsid w:val="00730460"/>
    <w:rsid w:val="00747A2B"/>
    <w:rsid w:val="00760E82"/>
    <w:rsid w:val="007619B1"/>
    <w:rsid w:val="007814F0"/>
    <w:rsid w:val="00784D53"/>
    <w:rsid w:val="00785FEA"/>
    <w:rsid w:val="00793DBC"/>
    <w:rsid w:val="007A3655"/>
    <w:rsid w:val="007B0791"/>
    <w:rsid w:val="007E3255"/>
    <w:rsid w:val="007F3C73"/>
    <w:rsid w:val="007F47C7"/>
    <w:rsid w:val="007F525C"/>
    <w:rsid w:val="008021C6"/>
    <w:rsid w:val="00811770"/>
    <w:rsid w:val="00824DF7"/>
    <w:rsid w:val="00826509"/>
    <w:rsid w:val="00831271"/>
    <w:rsid w:val="008317B7"/>
    <w:rsid w:val="0083587A"/>
    <w:rsid w:val="00842FE4"/>
    <w:rsid w:val="008557CD"/>
    <w:rsid w:val="0086646B"/>
    <w:rsid w:val="00875E55"/>
    <w:rsid w:val="008A136E"/>
    <w:rsid w:val="008A3A6A"/>
    <w:rsid w:val="008A4B7E"/>
    <w:rsid w:val="008A5238"/>
    <w:rsid w:val="008B7552"/>
    <w:rsid w:val="008C48E8"/>
    <w:rsid w:val="008C6DD0"/>
    <w:rsid w:val="00917392"/>
    <w:rsid w:val="00921BE9"/>
    <w:rsid w:val="00924828"/>
    <w:rsid w:val="00937028"/>
    <w:rsid w:val="009525A8"/>
    <w:rsid w:val="00956F95"/>
    <w:rsid w:val="00975998"/>
    <w:rsid w:val="00980C90"/>
    <w:rsid w:val="009958DA"/>
    <w:rsid w:val="009A196F"/>
    <w:rsid w:val="009A1A5B"/>
    <w:rsid w:val="009D1B6E"/>
    <w:rsid w:val="009E19A2"/>
    <w:rsid w:val="009F1C7D"/>
    <w:rsid w:val="009F7E07"/>
    <w:rsid w:val="00A004FE"/>
    <w:rsid w:val="00A01C4C"/>
    <w:rsid w:val="00A07FBB"/>
    <w:rsid w:val="00A13AC9"/>
    <w:rsid w:val="00A364DE"/>
    <w:rsid w:val="00A404E9"/>
    <w:rsid w:val="00A55D6A"/>
    <w:rsid w:val="00A614F7"/>
    <w:rsid w:val="00A8357F"/>
    <w:rsid w:val="00AA0BF1"/>
    <w:rsid w:val="00AA69C6"/>
    <w:rsid w:val="00AB7D0A"/>
    <w:rsid w:val="00AF7A80"/>
    <w:rsid w:val="00B01F8D"/>
    <w:rsid w:val="00B03CF2"/>
    <w:rsid w:val="00B24B12"/>
    <w:rsid w:val="00B5581C"/>
    <w:rsid w:val="00B66D78"/>
    <w:rsid w:val="00B83755"/>
    <w:rsid w:val="00B852D0"/>
    <w:rsid w:val="00BB313A"/>
    <w:rsid w:val="00BC56AF"/>
    <w:rsid w:val="00BC5D44"/>
    <w:rsid w:val="00BF5685"/>
    <w:rsid w:val="00C10992"/>
    <w:rsid w:val="00C163E3"/>
    <w:rsid w:val="00C173A5"/>
    <w:rsid w:val="00C40BEB"/>
    <w:rsid w:val="00C40F01"/>
    <w:rsid w:val="00C67B64"/>
    <w:rsid w:val="00C71347"/>
    <w:rsid w:val="00C716D6"/>
    <w:rsid w:val="00C7551A"/>
    <w:rsid w:val="00C773DE"/>
    <w:rsid w:val="00C848F0"/>
    <w:rsid w:val="00CA51E0"/>
    <w:rsid w:val="00CB111A"/>
    <w:rsid w:val="00CF3BD3"/>
    <w:rsid w:val="00CF4976"/>
    <w:rsid w:val="00D04F1F"/>
    <w:rsid w:val="00D05164"/>
    <w:rsid w:val="00D14736"/>
    <w:rsid w:val="00D25BAC"/>
    <w:rsid w:val="00D30E28"/>
    <w:rsid w:val="00D37368"/>
    <w:rsid w:val="00D37586"/>
    <w:rsid w:val="00D4200A"/>
    <w:rsid w:val="00D51592"/>
    <w:rsid w:val="00D65354"/>
    <w:rsid w:val="00D91B6C"/>
    <w:rsid w:val="00DA5CC4"/>
    <w:rsid w:val="00DB6455"/>
    <w:rsid w:val="00DC79BC"/>
    <w:rsid w:val="00DC7B57"/>
    <w:rsid w:val="00DE7D61"/>
    <w:rsid w:val="00DF168D"/>
    <w:rsid w:val="00DF5724"/>
    <w:rsid w:val="00E02C8B"/>
    <w:rsid w:val="00E05394"/>
    <w:rsid w:val="00E15E30"/>
    <w:rsid w:val="00E2256D"/>
    <w:rsid w:val="00E325FA"/>
    <w:rsid w:val="00E41B6B"/>
    <w:rsid w:val="00E60499"/>
    <w:rsid w:val="00E81BA4"/>
    <w:rsid w:val="00E8535B"/>
    <w:rsid w:val="00EA6BE2"/>
    <w:rsid w:val="00EC0B22"/>
    <w:rsid w:val="00EC67C1"/>
    <w:rsid w:val="00EE0286"/>
    <w:rsid w:val="00EE256D"/>
    <w:rsid w:val="00F006E3"/>
    <w:rsid w:val="00F05837"/>
    <w:rsid w:val="00F07376"/>
    <w:rsid w:val="00F10A79"/>
    <w:rsid w:val="00F170E7"/>
    <w:rsid w:val="00F276E6"/>
    <w:rsid w:val="00F42244"/>
    <w:rsid w:val="00F617B0"/>
    <w:rsid w:val="00F66BB8"/>
    <w:rsid w:val="00F71416"/>
    <w:rsid w:val="00F82EF4"/>
    <w:rsid w:val="00FB1289"/>
    <w:rsid w:val="00FB6DF7"/>
    <w:rsid w:val="00FC5939"/>
    <w:rsid w:val="00FE3BA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0">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1">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0">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05394"/>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05394"/>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styleId="ListNumber">
    <w:name w:val="List Number"/>
    <w:basedOn w:val="Normal"/>
    <w:uiPriority w:val="99"/>
    <w:locked/>
    <w:rsid w:val="009F1C7D"/>
    <w:pPr>
      <w:tabs>
        <w:tab w:val="num" w:pos="360"/>
      </w:tabs>
      <w:spacing w:line="237" w:lineRule="auto"/>
      <w:jc w:val="both"/>
    </w:pPr>
    <w:rPr>
      <w:rFonts w:ascii="Times New Roman" w:hAnsi="Times New Roman" w:cs="Times New Roman"/>
      <w:sz w:val="28"/>
      <w:szCs w:val="24"/>
      <w:lang w:eastAsia="ru-RU"/>
    </w:rPr>
  </w:style>
  <w:style w:type="paragraph" w:customStyle="1" w:styleId="1">
    <w:name w:val="Нумерованный_1)"/>
    <w:basedOn w:val="Normal"/>
    <w:uiPriority w:val="99"/>
    <w:rsid w:val="009F1C7D"/>
    <w:pPr>
      <w:numPr>
        <w:numId w:val="12"/>
      </w:numPr>
      <w:jc w:val="both"/>
    </w:pPr>
    <w:rPr>
      <w:rFonts w:ascii="Times New Roman" w:hAnsi="Times New Roman" w:cs="Times New Roman"/>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807085660">
      <w:marLeft w:val="0"/>
      <w:marRight w:val="0"/>
      <w:marTop w:val="0"/>
      <w:marBottom w:val="0"/>
      <w:divBdr>
        <w:top w:val="none" w:sz="0" w:space="0" w:color="auto"/>
        <w:left w:val="none" w:sz="0" w:space="0" w:color="auto"/>
        <w:bottom w:val="none" w:sz="0" w:space="0" w:color="auto"/>
        <w:right w:val="none" w:sz="0" w:space="0" w:color="auto"/>
      </w:divBdr>
    </w:div>
    <w:div w:id="807085661">
      <w:marLeft w:val="0"/>
      <w:marRight w:val="0"/>
      <w:marTop w:val="0"/>
      <w:marBottom w:val="0"/>
      <w:divBdr>
        <w:top w:val="none" w:sz="0" w:space="0" w:color="auto"/>
        <w:left w:val="none" w:sz="0" w:space="0" w:color="auto"/>
        <w:bottom w:val="none" w:sz="0" w:space="0" w:color="auto"/>
        <w:right w:val="none" w:sz="0" w:space="0" w:color="auto"/>
      </w:divBdr>
    </w:div>
    <w:div w:id="807085662">
      <w:marLeft w:val="0"/>
      <w:marRight w:val="0"/>
      <w:marTop w:val="0"/>
      <w:marBottom w:val="0"/>
      <w:divBdr>
        <w:top w:val="none" w:sz="0" w:space="0" w:color="auto"/>
        <w:left w:val="none" w:sz="0" w:space="0" w:color="auto"/>
        <w:bottom w:val="none" w:sz="0" w:space="0" w:color="auto"/>
        <w:right w:val="none" w:sz="0" w:space="0" w:color="auto"/>
      </w:divBdr>
    </w:div>
    <w:div w:id="807085663">
      <w:marLeft w:val="0"/>
      <w:marRight w:val="0"/>
      <w:marTop w:val="0"/>
      <w:marBottom w:val="0"/>
      <w:divBdr>
        <w:top w:val="none" w:sz="0" w:space="0" w:color="auto"/>
        <w:left w:val="none" w:sz="0" w:space="0" w:color="auto"/>
        <w:bottom w:val="none" w:sz="0" w:space="0" w:color="auto"/>
        <w:right w:val="none" w:sz="0" w:space="0" w:color="auto"/>
      </w:divBdr>
    </w:div>
    <w:div w:id="807085664">
      <w:marLeft w:val="0"/>
      <w:marRight w:val="0"/>
      <w:marTop w:val="0"/>
      <w:marBottom w:val="0"/>
      <w:divBdr>
        <w:top w:val="none" w:sz="0" w:space="0" w:color="auto"/>
        <w:left w:val="none" w:sz="0" w:space="0" w:color="auto"/>
        <w:bottom w:val="none" w:sz="0" w:space="0" w:color="auto"/>
        <w:right w:val="none" w:sz="0" w:space="0" w:color="auto"/>
      </w:divBdr>
    </w:div>
    <w:div w:id="807085665">
      <w:marLeft w:val="0"/>
      <w:marRight w:val="0"/>
      <w:marTop w:val="0"/>
      <w:marBottom w:val="0"/>
      <w:divBdr>
        <w:top w:val="none" w:sz="0" w:space="0" w:color="auto"/>
        <w:left w:val="none" w:sz="0" w:space="0" w:color="auto"/>
        <w:bottom w:val="none" w:sz="0" w:space="0" w:color="auto"/>
        <w:right w:val="none" w:sz="0" w:space="0" w:color="auto"/>
      </w:divBdr>
    </w:div>
    <w:div w:id="807085666">
      <w:marLeft w:val="0"/>
      <w:marRight w:val="0"/>
      <w:marTop w:val="0"/>
      <w:marBottom w:val="0"/>
      <w:divBdr>
        <w:top w:val="none" w:sz="0" w:space="0" w:color="auto"/>
        <w:left w:val="none" w:sz="0" w:space="0" w:color="auto"/>
        <w:bottom w:val="none" w:sz="0" w:space="0" w:color="auto"/>
        <w:right w:val="none" w:sz="0" w:space="0" w:color="auto"/>
      </w:divBdr>
    </w:div>
    <w:div w:id="807085667">
      <w:marLeft w:val="0"/>
      <w:marRight w:val="0"/>
      <w:marTop w:val="0"/>
      <w:marBottom w:val="0"/>
      <w:divBdr>
        <w:top w:val="none" w:sz="0" w:space="0" w:color="auto"/>
        <w:left w:val="none" w:sz="0" w:space="0" w:color="auto"/>
        <w:bottom w:val="none" w:sz="0" w:space="0" w:color="auto"/>
        <w:right w:val="none" w:sz="0" w:space="0" w:color="auto"/>
      </w:divBdr>
    </w:div>
    <w:div w:id="807085668">
      <w:marLeft w:val="0"/>
      <w:marRight w:val="0"/>
      <w:marTop w:val="0"/>
      <w:marBottom w:val="0"/>
      <w:divBdr>
        <w:top w:val="none" w:sz="0" w:space="0" w:color="auto"/>
        <w:left w:val="none" w:sz="0" w:space="0" w:color="auto"/>
        <w:bottom w:val="none" w:sz="0" w:space="0" w:color="auto"/>
        <w:right w:val="none" w:sz="0" w:space="0" w:color="auto"/>
      </w:divBdr>
    </w:div>
    <w:div w:id="807085669">
      <w:marLeft w:val="0"/>
      <w:marRight w:val="0"/>
      <w:marTop w:val="0"/>
      <w:marBottom w:val="0"/>
      <w:divBdr>
        <w:top w:val="none" w:sz="0" w:space="0" w:color="auto"/>
        <w:left w:val="none" w:sz="0" w:space="0" w:color="auto"/>
        <w:bottom w:val="none" w:sz="0" w:space="0" w:color="auto"/>
        <w:right w:val="none" w:sz="0" w:space="0" w:color="auto"/>
      </w:divBdr>
    </w:div>
    <w:div w:id="807085670">
      <w:marLeft w:val="0"/>
      <w:marRight w:val="0"/>
      <w:marTop w:val="0"/>
      <w:marBottom w:val="0"/>
      <w:divBdr>
        <w:top w:val="none" w:sz="0" w:space="0" w:color="auto"/>
        <w:left w:val="none" w:sz="0" w:space="0" w:color="auto"/>
        <w:bottom w:val="none" w:sz="0" w:space="0" w:color="auto"/>
        <w:right w:val="none" w:sz="0" w:space="0" w:color="auto"/>
      </w:divBdr>
    </w:div>
    <w:div w:id="807085671">
      <w:marLeft w:val="0"/>
      <w:marRight w:val="0"/>
      <w:marTop w:val="0"/>
      <w:marBottom w:val="0"/>
      <w:divBdr>
        <w:top w:val="none" w:sz="0" w:space="0" w:color="auto"/>
        <w:left w:val="none" w:sz="0" w:space="0" w:color="auto"/>
        <w:bottom w:val="none" w:sz="0" w:space="0" w:color="auto"/>
        <w:right w:val="none" w:sz="0" w:space="0" w:color="auto"/>
      </w:divBdr>
    </w:div>
    <w:div w:id="807085672">
      <w:marLeft w:val="0"/>
      <w:marRight w:val="0"/>
      <w:marTop w:val="0"/>
      <w:marBottom w:val="0"/>
      <w:divBdr>
        <w:top w:val="none" w:sz="0" w:space="0" w:color="auto"/>
        <w:left w:val="none" w:sz="0" w:space="0" w:color="auto"/>
        <w:bottom w:val="none" w:sz="0" w:space="0" w:color="auto"/>
        <w:right w:val="none" w:sz="0" w:space="0" w:color="auto"/>
      </w:divBdr>
    </w:div>
    <w:div w:id="807085673">
      <w:marLeft w:val="0"/>
      <w:marRight w:val="0"/>
      <w:marTop w:val="0"/>
      <w:marBottom w:val="0"/>
      <w:divBdr>
        <w:top w:val="none" w:sz="0" w:space="0" w:color="auto"/>
        <w:left w:val="none" w:sz="0" w:space="0" w:color="auto"/>
        <w:bottom w:val="none" w:sz="0" w:space="0" w:color="auto"/>
        <w:right w:val="none" w:sz="0" w:space="0" w:color="auto"/>
      </w:divBdr>
    </w:div>
    <w:div w:id="807085674">
      <w:marLeft w:val="0"/>
      <w:marRight w:val="0"/>
      <w:marTop w:val="0"/>
      <w:marBottom w:val="0"/>
      <w:divBdr>
        <w:top w:val="none" w:sz="0" w:space="0" w:color="auto"/>
        <w:left w:val="none" w:sz="0" w:space="0" w:color="auto"/>
        <w:bottom w:val="none" w:sz="0" w:space="0" w:color="auto"/>
        <w:right w:val="none" w:sz="0" w:space="0" w:color="auto"/>
      </w:divBdr>
    </w:div>
    <w:div w:id="807085675">
      <w:marLeft w:val="0"/>
      <w:marRight w:val="0"/>
      <w:marTop w:val="0"/>
      <w:marBottom w:val="0"/>
      <w:divBdr>
        <w:top w:val="none" w:sz="0" w:space="0" w:color="auto"/>
        <w:left w:val="none" w:sz="0" w:space="0" w:color="auto"/>
        <w:bottom w:val="none" w:sz="0" w:space="0" w:color="auto"/>
        <w:right w:val="none" w:sz="0" w:space="0" w:color="auto"/>
      </w:divBdr>
    </w:div>
    <w:div w:id="807085676">
      <w:marLeft w:val="0"/>
      <w:marRight w:val="0"/>
      <w:marTop w:val="0"/>
      <w:marBottom w:val="0"/>
      <w:divBdr>
        <w:top w:val="none" w:sz="0" w:space="0" w:color="auto"/>
        <w:left w:val="none" w:sz="0" w:space="0" w:color="auto"/>
        <w:bottom w:val="none" w:sz="0" w:space="0" w:color="auto"/>
        <w:right w:val="none" w:sz="0" w:space="0" w:color="auto"/>
      </w:divBdr>
    </w:div>
    <w:div w:id="807085677">
      <w:marLeft w:val="0"/>
      <w:marRight w:val="0"/>
      <w:marTop w:val="0"/>
      <w:marBottom w:val="0"/>
      <w:divBdr>
        <w:top w:val="none" w:sz="0" w:space="0" w:color="auto"/>
        <w:left w:val="none" w:sz="0" w:space="0" w:color="auto"/>
        <w:bottom w:val="none" w:sz="0" w:space="0" w:color="auto"/>
        <w:right w:val="none" w:sz="0" w:space="0" w:color="auto"/>
      </w:divBdr>
    </w:div>
    <w:div w:id="807085678">
      <w:marLeft w:val="0"/>
      <w:marRight w:val="0"/>
      <w:marTop w:val="0"/>
      <w:marBottom w:val="0"/>
      <w:divBdr>
        <w:top w:val="none" w:sz="0" w:space="0" w:color="auto"/>
        <w:left w:val="none" w:sz="0" w:space="0" w:color="auto"/>
        <w:bottom w:val="none" w:sz="0" w:space="0" w:color="auto"/>
        <w:right w:val="none" w:sz="0" w:space="0" w:color="auto"/>
      </w:divBdr>
    </w:div>
    <w:div w:id="807085679">
      <w:marLeft w:val="0"/>
      <w:marRight w:val="0"/>
      <w:marTop w:val="0"/>
      <w:marBottom w:val="0"/>
      <w:divBdr>
        <w:top w:val="none" w:sz="0" w:space="0" w:color="auto"/>
        <w:left w:val="none" w:sz="0" w:space="0" w:color="auto"/>
        <w:bottom w:val="none" w:sz="0" w:space="0" w:color="auto"/>
        <w:right w:val="none" w:sz="0" w:space="0" w:color="auto"/>
      </w:divBdr>
    </w:div>
    <w:div w:id="807085680">
      <w:marLeft w:val="0"/>
      <w:marRight w:val="0"/>
      <w:marTop w:val="0"/>
      <w:marBottom w:val="0"/>
      <w:divBdr>
        <w:top w:val="none" w:sz="0" w:space="0" w:color="auto"/>
        <w:left w:val="none" w:sz="0" w:space="0" w:color="auto"/>
        <w:bottom w:val="none" w:sz="0" w:space="0" w:color="auto"/>
        <w:right w:val="none" w:sz="0" w:space="0" w:color="auto"/>
      </w:divBdr>
    </w:div>
    <w:div w:id="807085681">
      <w:marLeft w:val="0"/>
      <w:marRight w:val="0"/>
      <w:marTop w:val="0"/>
      <w:marBottom w:val="0"/>
      <w:divBdr>
        <w:top w:val="none" w:sz="0" w:space="0" w:color="auto"/>
        <w:left w:val="none" w:sz="0" w:space="0" w:color="auto"/>
        <w:bottom w:val="none" w:sz="0" w:space="0" w:color="auto"/>
        <w:right w:val="none" w:sz="0" w:space="0" w:color="auto"/>
      </w:divBdr>
    </w:div>
    <w:div w:id="807085682">
      <w:marLeft w:val="0"/>
      <w:marRight w:val="0"/>
      <w:marTop w:val="0"/>
      <w:marBottom w:val="0"/>
      <w:divBdr>
        <w:top w:val="none" w:sz="0" w:space="0" w:color="auto"/>
        <w:left w:val="none" w:sz="0" w:space="0" w:color="auto"/>
        <w:bottom w:val="none" w:sz="0" w:space="0" w:color="auto"/>
        <w:right w:val="none" w:sz="0" w:space="0" w:color="auto"/>
      </w:divBdr>
    </w:div>
    <w:div w:id="807085683">
      <w:marLeft w:val="0"/>
      <w:marRight w:val="0"/>
      <w:marTop w:val="0"/>
      <w:marBottom w:val="0"/>
      <w:divBdr>
        <w:top w:val="none" w:sz="0" w:space="0" w:color="auto"/>
        <w:left w:val="none" w:sz="0" w:space="0" w:color="auto"/>
        <w:bottom w:val="none" w:sz="0" w:space="0" w:color="auto"/>
        <w:right w:val="none" w:sz="0" w:space="0" w:color="auto"/>
      </w:divBdr>
    </w:div>
    <w:div w:id="807085684">
      <w:marLeft w:val="0"/>
      <w:marRight w:val="0"/>
      <w:marTop w:val="0"/>
      <w:marBottom w:val="0"/>
      <w:divBdr>
        <w:top w:val="none" w:sz="0" w:space="0" w:color="auto"/>
        <w:left w:val="none" w:sz="0" w:space="0" w:color="auto"/>
        <w:bottom w:val="none" w:sz="0" w:space="0" w:color="auto"/>
        <w:right w:val="none" w:sz="0" w:space="0" w:color="auto"/>
      </w:divBdr>
    </w:div>
    <w:div w:id="807085685">
      <w:marLeft w:val="0"/>
      <w:marRight w:val="0"/>
      <w:marTop w:val="0"/>
      <w:marBottom w:val="0"/>
      <w:divBdr>
        <w:top w:val="none" w:sz="0" w:space="0" w:color="auto"/>
        <w:left w:val="none" w:sz="0" w:space="0" w:color="auto"/>
        <w:bottom w:val="none" w:sz="0" w:space="0" w:color="auto"/>
        <w:right w:val="none" w:sz="0" w:space="0" w:color="auto"/>
      </w:divBdr>
    </w:div>
    <w:div w:id="807085686">
      <w:marLeft w:val="0"/>
      <w:marRight w:val="0"/>
      <w:marTop w:val="0"/>
      <w:marBottom w:val="0"/>
      <w:divBdr>
        <w:top w:val="none" w:sz="0" w:space="0" w:color="auto"/>
        <w:left w:val="none" w:sz="0" w:space="0" w:color="auto"/>
        <w:bottom w:val="none" w:sz="0" w:space="0" w:color="auto"/>
        <w:right w:val="none" w:sz="0" w:space="0" w:color="auto"/>
      </w:divBdr>
    </w:div>
    <w:div w:id="807085687">
      <w:marLeft w:val="0"/>
      <w:marRight w:val="0"/>
      <w:marTop w:val="0"/>
      <w:marBottom w:val="0"/>
      <w:divBdr>
        <w:top w:val="none" w:sz="0" w:space="0" w:color="auto"/>
        <w:left w:val="none" w:sz="0" w:space="0" w:color="auto"/>
        <w:bottom w:val="none" w:sz="0" w:space="0" w:color="auto"/>
        <w:right w:val="none" w:sz="0" w:space="0" w:color="auto"/>
      </w:divBdr>
    </w:div>
    <w:div w:id="807085688">
      <w:marLeft w:val="0"/>
      <w:marRight w:val="0"/>
      <w:marTop w:val="0"/>
      <w:marBottom w:val="0"/>
      <w:divBdr>
        <w:top w:val="none" w:sz="0" w:space="0" w:color="auto"/>
        <w:left w:val="none" w:sz="0" w:space="0" w:color="auto"/>
        <w:bottom w:val="none" w:sz="0" w:space="0" w:color="auto"/>
        <w:right w:val="none" w:sz="0" w:space="0" w:color="auto"/>
      </w:divBdr>
    </w:div>
    <w:div w:id="807085689">
      <w:marLeft w:val="0"/>
      <w:marRight w:val="0"/>
      <w:marTop w:val="0"/>
      <w:marBottom w:val="0"/>
      <w:divBdr>
        <w:top w:val="none" w:sz="0" w:space="0" w:color="auto"/>
        <w:left w:val="none" w:sz="0" w:space="0" w:color="auto"/>
        <w:bottom w:val="none" w:sz="0" w:space="0" w:color="auto"/>
        <w:right w:val="none" w:sz="0" w:space="0" w:color="auto"/>
      </w:divBdr>
    </w:div>
    <w:div w:id="807085690">
      <w:marLeft w:val="0"/>
      <w:marRight w:val="0"/>
      <w:marTop w:val="0"/>
      <w:marBottom w:val="0"/>
      <w:divBdr>
        <w:top w:val="none" w:sz="0" w:space="0" w:color="auto"/>
        <w:left w:val="none" w:sz="0" w:space="0" w:color="auto"/>
        <w:bottom w:val="none" w:sz="0" w:space="0" w:color="auto"/>
        <w:right w:val="none" w:sz="0" w:space="0" w:color="auto"/>
      </w:divBdr>
    </w:div>
    <w:div w:id="807085691">
      <w:marLeft w:val="0"/>
      <w:marRight w:val="0"/>
      <w:marTop w:val="0"/>
      <w:marBottom w:val="0"/>
      <w:divBdr>
        <w:top w:val="none" w:sz="0" w:space="0" w:color="auto"/>
        <w:left w:val="none" w:sz="0" w:space="0" w:color="auto"/>
        <w:bottom w:val="none" w:sz="0" w:space="0" w:color="auto"/>
        <w:right w:val="none" w:sz="0" w:space="0" w:color="auto"/>
      </w:divBdr>
    </w:div>
    <w:div w:id="807085692">
      <w:marLeft w:val="0"/>
      <w:marRight w:val="0"/>
      <w:marTop w:val="0"/>
      <w:marBottom w:val="0"/>
      <w:divBdr>
        <w:top w:val="none" w:sz="0" w:space="0" w:color="auto"/>
        <w:left w:val="none" w:sz="0" w:space="0" w:color="auto"/>
        <w:bottom w:val="none" w:sz="0" w:space="0" w:color="auto"/>
        <w:right w:val="none" w:sz="0" w:space="0" w:color="auto"/>
      </w:divBdr>
    </w:div>
    <w:div w:id="807085693">
      <w:marLeft w:val="0"/>
      <w:marRight w:val="0"/>
      <w:marTop w:val="0"/>
      <w:marBottom w:val="0"/>
      <w:divBdr>
        <w:top w:val="none" w:sz="0" w:space="0" w:color="auto"/>
        <w:left w:val="none" w:sz="0" w:space="0" w:color="auto"/>
        <w:bottom w:val="none" w:sz="0" w:space="0" w:color="auto"/>
        <w:right w:val="none" w:sz="0" w:space="0" w:color="auto"/>
      </w:divBdr>
    </w:div>
    <w:div w:id="807085694">
      <w:marLeft w:val="0"/>
      <w:marRight w:val="0"/>
      <w:marTop w:val="0"/>
      <w:marBottom w:val="0"/>
      <w:divBdr>
        <w:top w:val="none" w:sz="0" w:space="0" w:color="auto"/>
        <w:left w:val="none" w:sz="0" w:space="0" w:color="auto"/>
        <w:bottom w:val="none" w:sz="0" w:space="0" w:color="auto"/>
        <w:right w:val="none" w:sz="0" w:space="0" w:color="auto"/>
      </w:divBdr>
    </w:div>
    <w:div w:id="807085695">
      <w:marLeft w:val="0"/>
      <w:marRight w:val="0"/>
      <w:marTop w:val="0"/>
      <w:marBottom w:val="0"/>
      <w:divBdr>
        <w:top w:val="none" w:sz="0" w:space="0" w:color="auto"/>
        <w:left w:val="none" w:sz="0" w:space="0" w:color="auto"/>
        <w:bottom w:val="none" w:sz="0" w:space="0" w:color="auto"/>
        <w:right w:val="none" w:sz="0" w:space="0" w:color="auto"/>
      </w:divBdr>
    </w:div>
    <w:div w:id="807085696">
      <w:marLeft w:val="0"/>
      <w:marRight w:val="0"/>
      <w:marTop w:val="0"/>
      <w:marBottom w:val="0"/>
      <w:divBdr>
        <w:top w:val="none" w:sz="0" w:space="0" w:color="auto"/>
        <w:left w:val="none" w:sz="0" w:space="0" w:color="auto"/>
        <w:bottom w:val="none" w:sz="0" w:space="0" w:color="auto"/>
        <w:right w:val="none" w:sz="0" w:space="0" w:color="auto"/>
      </w:divBdr>
    </w:div>
    <w:div w:id="807085697">
      <w:marLeft w:val="0"/>
      <w:marRight w:val="0"/>
      <w:marTop w:val="0"/>
      <w:marBottom w:val="0"/>
      <w:divBdr>
        <w:top w:val="none" w:sz="0" w:space="0" w:color="auto"/>
        <w:left w:val="none" w:sz="0" w:space="0" w:color="auto"/>
        <w:bottom w:val="none" w:sz="0" w:space="0" w:color="auto"/>
        <w:right w:val="none" w:sz="0" w:space="0" w:color="auto"/>
      </w:divBdr>
    </w:div>
    <w:div w:id="807085698">
      <w:marLeft w:val="0"/>
      <w:marRight w:val="0"/>
      <w:marTop w:val="0"/>
      <w:marBottom w:val="0"/>
      <w:divBdr>
        <w:top w:val="none" w:sz="0" w:space="0" w:color="auto"/>
        <w:left w:val="none" w:sz="0" w:space="0" w:color="auto"/>
        <w:bottom w:val="none" w:sz="0" w:space="0" w:color="auto"/>
        <w:right w:val="none" w:sz="0" w:space="0" w:color="auto"/>
      </w:divBdr>
    </w:div>
    <w:div w:id="807085699">
      <w:marLeft w:val="0"/>
      <w:marRight w:val="0"/>
      <w:marTop w:val="0"/>
      <w:marBottom w:val="0"/>
      <w:divBdr>
        <w:top w:val="none" w:sz="0" w:space="0" w:color="auto"/>
        <w:left w:val="none" w:sz="0" w:space="0" w:color="auto"/>
        <w:bottom w:val="none" w:sz="0" w:space="0" w:color="auto"/>
        <w:right w:val="none" w:sz="0" w:space="0" w:color="auto"/>
      </w:divBdr>
    </w:div>
    <w:div w:id="807085700">
      <w:marLeft w:val="0"/>
      <w:marRight w:val="0"/>
      <w:marTop w:val="0"/>
      <w:marBottom w:val="0"/>
      <w:divBdr>
        <w:top w:val="none" w:sz="0" w:space="0" w:color="auto"/>
        <w:left w:val="none" w:sz="0" w:space="0" w:color="auto"/>
        <w:bottom w:val="none" w:sz="0" w:space="0" w:color="auto"/>
        <w:right w:val="none" w:sz="0" w:space="0" w:color="auto"/>
      </w:divBdr>
    </w:div>
    <w:div w:id="807085701">
      <w:marLeft w:val="0"/>
      <w:marRight w:val="0"/>
      <w:marTop w:val="0"/>
      <w:marBottom w:val="0"/>
      <w:divBdr>
        <w:top w:val="none" w:sz="0" w:space="0" w:color="auto"/>
        <w:left w:val="none" w:sz="0" w:space="0" w:color="auto"/>
        <w:bottom w:val="none" w:sz="0" w:space="0" w:color="auto"/>
        <w:right w:val="none" w:sz="0" w:space="0" w:color="auto"/>
      </w:divBdr>
    </w:div>
    <w:div w:id="807085702">
      <w:marLeft w:val="0"/>
      <w:marRight w:val="0"/>
      <w:marTop w:val="0"/>
      <w:marBottom w:val="0"/>
      <w:divBdr>
        <w:top w:val="none" w:sz="0" w:space="0" w:color="auto"/>
        <w:left w:val="none" w:sz="0" w:space="0" w:color="auto"/>
        <w:bottom w:val="none" w:sz="0" w:space="0" w:color="auto"/>
        <w:right w:val="none" w:sz="0" w:space="0" w:color="auto"/>
      </w:divBdr>
    </w:div>
    <w:div w:id="807085703">
      <w:marLeft w:val="0"/>
      <w:marRight w:val="0"/>
      <w:marTop w:val="0"/>
      <w:marBottom w:val="0"/>
      <w:divBdr>
        <w:top w:val="none" w:sz="0" w:space="0" w:color="auto"/>
        <w:left w:val="none" w:sz="0" w:space="0" w:color="auto"/>
        <w:bottom w:val="none" w:sz="0" w:space="0" w:color="auto"/>
        <w:right w:val="none" w:sz="0" w:space="0" w:color="auto"/>
      </w:divBdr>
    </w:div>
    <w:div w:id="807085704">
      <w:marLeft w:val="0"/>
      <w:marRight w:val="0"/>
      <w:marTop w:val="0"/>
      <w:marBottom w:val="0"/>
      <w:divBdr>
        <w:top w:val="none" w:sz="0" w:space="0" w:color="auto"/>
        <w:left w:val="none" w:sz="0" w:space="0" w:color="auto"/>
        <w:bottom w:val="none" w:sz="0" w:space="0" w:color="auto"/>
        <w:right w:val="none" w:sz="0" w:space="0" w:color="auto"/>
      </w:divBdr>
    </w:div>
    <w:div w:id="807085705">
      <w:marLeft w:val="0"/>
      <w:marRight w:val="0"/>
      <w:marTop w:val="0"/>
      <w:marBottom w:val="0"/>
      <w:divBdr>
        <w:top w:val="none" w:sz="0" w:space="0" w:color="auto"/>
        <w:left w:val="none" w:sz="0" w:space="0" w:color="auto"/>
        <w:bottom w:val="none" w:sz="0" w:space="0" w:color="auto"/>
        <w:right w:val="none" w:sz="0" w:space="0" w:color="auto"/>
      </w:divBdr>
    </w:div>
    <w:div w:id="807085706">
      <w:marLeft w:val="0"/>
      <w:marRight w:val="0"/>
      <w:marTop w:val="0"/>
      <w:marBottom w:val="0"/>
      <w:divBdr>
        <w:top w:val="none" w:sz="0" w:space="0" w:color="auto"/>
        <w:left w:val="none" w:sz="0" w:space="0" w:color="auto"/>
        <w:bottom w:val="none" w:sz="0" w:space="0" w:color="auto"/>
        <w:right w:val="none" w:sz="0" w:space="0" w:color="auto"/>
      </w:divBdr>
    </w:div>
    <w:div w:id="807085707">
      <w:marLeft w:val="0"/>
      <w:marRight w:val="0"/>
      <w:marTop w:val="0"/>
      <w:marBottom w:val="0"/>
      <w:divBdr>
        <w:top w:val="none" w:sz="0" w:space="0" w:color="auto"/>
        <w:left w:val="none" w:sz="0" w:space="0" w:color="auto"/>
        <w:bottom w:val="none" w:sz="0" w:space="0" w:color="auto"/>
        <w:right w:val="none" w:sz="0" w:space="0" w:color="auto"/>
      </w:divBdr>
    </w:div>
    <w:div w:id="807085708">
      <w:marLeft w:val="0"/>
      <w:marRight w:val="0"/>
      <w:marTop w:val="0"/>
      <w:marBottom w:val="0"/>
      <w:divBdr>
        <w:top w:val="none" w:sz="0" w:space="0" w:color="auto"/>
        <w:left w:val="none" w:sz="0" w:space="0" w:color="auto"/>
        <w:bottom w:val="none" w:sz="0" w:space="0" w:color="auto"/>
        <w:right w:val="none" w:sz="0" w:space="0" w:color="auto"/>
      </w:divBdr>
    </w:div>
    <w:div w:id="807085709">
      <w:marLeft w:val="0"/>
      <w:marRight w:val="0"/>
      <w:marTop w:val="0"/>
      <w:marBottom w:val="0"/>
      <w:divBdr>
        <w:top w:val="none" w:sz="0" w:space="0" w:color="auto"/>
        <w:left w:val="none" w:sz="0" w:space="0" w:color="auto"/>
        <w:bottom w:val="none" w:sz="0" w:space="0" w:color="auto"/>
        <w:right w:val="none" w:sz="0" w:space="0" w:color="auto"/>
      </w:divBdr>
    </w:div>
    <w:div w:id="807085710">
      <w:marLeft w:val="0"/>
      <w:marRight w:val="0"/>
      <w:marTop w:val="0"/>
      <w:marBottom w:val="0"/>
      <w:divBdr>
        <w:top w:val="none" w:sz="0" w:space="0" w:color="auto"/>
        <w:left w:val="none" w:sz="0" w:space="0" w:color="auto"/>
        <w:bottom w:val="none" w:sz="0" w:space="0" w:color="auto"/>
        <w:right w:val="none" w:sz="0" w:space="0" w:color="auto"/>
      </w:divBdr>
    </w:div>
    <w:div w:id="807085711">
      <w:marLeft w:val="0"/>
      <w:marRight w:val="0"/>
      <w:marTop w:val="0"/>
      <w:marBottom w:val="0"/>
      <w:divBdr>
        <w:top w:val="none" w:sz="0" w:space="0" w:color="auto"/>
        <w:left w:val="none" w:sz="0" w:space="0" w:color="auto"/>
        <w:bottom w:val="none" w:sz="0" w:space="0" w:color="auto"/>
        <w:right w:val="none" w:sz="0" w:space="0" w:color="auto"/>
      </w:divBdr>
    </w:div>
    <w:div w:id="807085712">
      <w:marLeft w:val="0"/>
      <w:marRight w:val="0"/>
      <w:marTop w:val="0"/>
      <w:marBottom w:val="0"/>
      <w:divBdr>
        <w:top w:val="none" w:sz="0" w:space="0" w:color="auto"/>
        <w:left w:val="none" w:sz="0" w:space="0" w:color="auto"/>
        <w:bottom w:val="none" w:sz="0" w:space="0" w:color="auto"/>
        <w:right w:val="none" w:sz="0" w:space="0" w:color="auto"/>
      </w:divBdr>
    </w:div>
    <w:div w:id="807085713">
      <w:marLeft w:val="0"/>
      <w:marRight w:val="0"/>
      <w:marTop w:val="0"/>
      <w:marBottom w:val="0"/>
      <w:divBdr>
        <w:top w:val="none" w:sz="0" w:space="0" w:color="auto"/>
        <w:left w:val="none" w:sz="0" w:space="0" w:color="auto"/>
        <w:bottom w:val="none" w:sz="0" w:space="0" w:color="auto"/>
        <w:right w:val="none" w:sz="0" w:space="0" w:color="auto"/>
      </w:divBdr>
    </w:div>
    <w:div w:id="807085714">
      <w:marLeft w:val="0"/>
      <w:marRight w:val="0"/>
      <w:marTop w:val="0"/>
      <w:marBottom w:val="0"/>
      <w:divBdr>
        <w:top w:val="none" w:sz="0" w:space="0" w:color="auto"/>
        <w:left w:val="none" w:sz="0" w:space="0" w:color="auto"/>
        <w:bottom w:val="none" w:sz="0" w:space="0" w:color="auto"/>
        <w:right w:val="none" w:sz="0" w:space="0" w:color="auto"/>
      </w:divBdr>
    </w:div>
    <w:div w:id="807085715">
      <w:marLeft w:val="0"/>
      <w:marRight w:val="0"/>
      <w:marTop w:val="0"/>
      <w:marBottom w:val="0"/>
      <w:divBdr>
        <w:top w:val="none" w:sz="0" w:space="0" w:color="auto"/>
        <w:left w:val="none" w:sz="0" w:space="0" w:color="auto"/>
        <w:bottom w:val="none" w:sz="0" w:space="0" w:color="auto"/>
        <w:right w:val="none" w:sz="0" w:space="0" w:color="auto"/>
      </w:divBdr>
    </w:div>
    <w:div w:id="807085716">
      <w:marLeft w:val="0"/>
      <w:marRight w:val="0"/>
      <w:marTop w:val="0"/>
      <w:marBottom w:val="0"/>
      <w:divBdr>
        <w:top w:val="none" w:sz="0" w:space="0" w:color="auto"/>
        <w:left w:val="none" w:sz="0" w:space="0" w:color="auto"/>
        <w:bottom w:val="none" w:sz="0" w:space="0" w:color="auto"/>
        <w:right w:val="none" w:sz="0" w:space="0" w:color="auto"/>
      </w:divBdr>
    </w:div>
    <w:div w:id="807085717">
      <w:marLeft w:val="0"/>
      <w:marRight w:val="0"/>
      <w:marTop w:val="0"/>
      <w:marBottom w:val="0"/>
      <w:divBdr>
        <w:top w:val="none" w:sz="0" w:space="0" w:color="auto"/>
        <w:left w:val="none" w:sz="0" w:space="0" w:color="auto"/>
        <w:bottom w:val="none" w:sz="0" w:space="0" w:color="auto"/>
        <w:right w:val="none" w:sz="0" w:space="0" w:color="auto"/>
      </w:divBdr>
    </w:div>
    <w:div w:id="807085718">
      <w:marLeft w:val="0"/>
      <w:marRight w:val="0"/>
      <w:marTop w:val="0"/>
      <w:marBottom w:val="0"/>
      <w:divBdr>
        <w:top w:val="none" w:sz="0" w:space="0" w:color="auto"/>
        <w:left w:val="none" w:sz="0" w:space="0" w:color="auto"/>
        <w:bottom w:val="none" w:sz="0" w:space="0" w:color="auto"/>
        <w:right w:val="none" w:sz="0" w:space="0" w:color="auto"/>
      </w:divBdr>
    </w:div>
    <w:div w:id="807085719">
      <w:marLeft w:val="0"/>
      <w:marRight w:val="0"/>
      <w:marTop w:val="0"/>
      <w:marBottom w:val="0"/>
      <w:divBdr>
        <w:top w:val="none" w:sz="0" w:space="0" w:color="auto"/>
        <w:left w:val="none" w:sz="0" w:space="0" w:color="auto"/>
        <w:bottom w:val="none" w:sz="0" w:space="0" w:color="auto"/>
        <w:right w:val="none" w:sz="0" w:space="0" w:color="auto"/>
      </w:divBdr>
    </w:div>
    <w:div w:id="807085720">
      <w:marLeft w:val="0"/>
      <w:marRight w:val="0"/>
      <w:marTop w:val="0"/>
      <w:marBottom w:val="0"/>
      <w:divBdr>
        <w:top w:val="none" w:sz="0" w:space="0" w:color="auto"/>
        <w:left w:val="none" w:sz="0" w:space="0" w:color="auto"/>
        <w:bottom w:val="none" w:sz="0" w:space="0" w:color="auto"/>
        <w:right w:val="none" w:sz="0" w:space="0" w:color="auto"/>
      </w:divBdr>
    </w:div>
    <w:div w:id="807085721">
      <w:marLeft w:val="0"/>
      <w:marRight w:val="0"/>
      <w:marTop w:val="0"/>
      <w:marBottom w:val="0"/>
      <w:divBdr>
        <w:top w:val="none" w:sz="0" w:space="0" w:color="auto"/>
        <w:left w:val="none" w:sz="0" w:space="0" w:color="auto"/>
        <w:bottom w:val="none" w:sz="0" w:space="0" w:color="auto"/>
        <w:right w:val="none" w:sz="0" w:space="0" w:color="auto"/>
      </w:divBdr>
    </w:div>
    <w:div w:id="807085722">
      <w:marLeft w:val="0"/>
      <w:marRight w:val="0"/>
      <w:marTop w:val="0"/>
      <w:marBottom w:val="0"/>
      <w:divBdr>
        <w:top w:val="none" w:sz="0" w:space="0" w:color="auto"/>
        <w:left w:val="none" w:sz="0" w:space="0" w:color="auto"/>
        <w:bottom w:val="none" w:sz="0" w:space="0" w:color="auto"/>
        <w:right w:val="none" w:sz="0" w:space="0" w:color="auto"/>
      </w:divBdr>
    </w:div>
    <w:div w:id="807085723">
      <w:marLeft w:val="0"/>
      <w:marRight w:val="0"/>
      <w:marTop w:val="0"/>
      <w:marBottom w:val="0"/>
      <w:divBdr>
        <w:top w:val="none" w:sz="0" w:space="0" w:color="auto"/>
        <w:left w:val="none" w:sz="0" w:space="0" w:color="auto"/>
        <w:bottom w:val="none" w:sz="0" w:space="0" w:color="auto"/>
        <w:right w:val="none" w:sz="0" w:space="0" w:color="auto"/>
      </w:divBdr>
    </w:div>
    <w:div w:id="807085724">
      <w:marLeft w:val="0"/>
      <w:marRight w:val="0"/>
      <w:marTop w:val="0"/>
      <w:marBottom w:val="0"/>
      <w:divBdr>
        <w:top w:val="none" w:sz="0" w:space="0" w:color="auto"/>
        <w:left w:val="none" w:sz="0" w:space="0" w:color="auto"/>
        <w:bottom w:val="none" w:sz="0" w:space="0" w:color="auto"/>
        <w:right w:val="none" w:sz="0" w:space="0" w:color="auto"/>
      </w:divBdr>
    </w:div>
    <w:div w:id="807085725">
      <w:marLeft w:val="0"/>
      <w:marRight w:val="0"/>
      <w:marTop w:val="0"/>
      <w:marBottom w:val="0"/>
      <w:divBdr>
        <w:top w:val="none" w:sz="0" w:space="0" w:color="auto"/>
        <w:left w:val="none" w:sz="0" w:space="0" w:color="auto"/>
        <w:bottom w:val="none" w:sz="0" w:space="0" w:color="auto"/>
        <w:right w:val="none" w:sz="0" w:space="0" w:color="auto"/>
      </w:divBdr>
    </w:div>
    <w:div w:id="807085726">
      <w:marLeft w:val="0"/>
      <w:marRight w:val="0"/>
      <w:marTop w:val="0"/>
      <w:marBottom w:val="0"/>
      <w:divBdr>
        <w:top w:val="none" w:sz="0" w:space="0" w:color="auto"/>
        <w:left w:val="none" w:sz="0" w:space="0" w:color="auto"/>
        <w:bottom w:val="none" w:sz="0" w:space="0" w:color="auto"/>
        <w:right w:val="none" w:sz="0" w:space="0" w:color="auto"/>
      </w:divBdr>
    </w:div>
    <w:div w:id="807085727">
      <w:marLeft w:val="0"/>
      <w:marRight w:val="0"/>
      <w:marTop w:val="0"/>
      <w:marBottom w:val="0"/>
      <w:divBdr>
        <w:top w:val="none" w:sz="0" w:space="0" w:color="auto"/>
        <w:left w:val="none" w:sz="0" w:space="0" w:color="auto"/>
        <w:bottom w:val="none" w:sz="0" w:space="0" w:color="auto"/>
        <w:right w:val="none" w:sz="0" w:space="0" w:color="auto"/>
      </w:divBdr>
    </w:div>
    <w:div w:id="807085728">
      <w:marLeft w:val="0"/>
      <w:marRight w:val="0"/>
      <w:marTop w:val="0"/>
      <w:marBottom w:val="0"/>
      <w:divBdr>
        <w:top w:val="none" w:sz="0" w:space="0" w:color="auto"/>
        <w:left w:val="none" w:sz="0" w:space="0" w:color="auto"/>
        <w:bottom w:val="none" w:sz="0" w:space="0" w:color="auto"/>
        <w:right w:val="none" w:sz="0" w:space="0" w:color="auto"/>
      </w:divBdr>
    </w:div>
    <w:div w:id="807085729">
      <w:marLeft w:val="0"/>
      <w:marRight w:val="0"/>
      <w:marTop w:val="0"/>
      <w:marBottom w:val="0"/>
      <w:divBdr>
        <w:top w:val="none" w:sz="0" w:space="0" w:color="auto"/>
        <w:left w:val="none" w:sz="0" w:space="0" w:color="auto"/>
        <w:bottom w:val="none" w:sz="0" w:space="0" w:color="auto"/>
        <w:right w:val="none" w:sz="0" w:space="0" w:color="auto"/>
      </w:divBdr>
    </w:div>
    <w:div w:id="807085730">
      <w:marLeft w:val="0"/>
      <w:marRight w:val="0"/>
      <w:marTop w:val="0"/>
      <w:marBottom w:val="0"/>
      <w:divBdr>
        <w:top w:val="none" w:sz="0" w:space="0" w:color="auto"/>
        <w:left w:val="none" w:sz="0" w:space="0" w:color="auto"/>
        <w:bottom w:val="none" w:sz="0" w:space="0" w:color="auto"/>
        <w:right w:val="none" w:sz="0" w:space="0" w:color="auto"/>
      </w:divBdr>
    </w:div>
    <w:div w:id="807085731">
      <w:marLeft w:val="0"/>
      <w:marRight w:val="0"/>
      <w:marTop w:val="0"/>
      <w:marBottom w:val="0"/>
      <w:divBdr>
        <w:top w:val="none" w:sz="0" w:space="0" w:color="auto"/>
        <w:left w:val="none" w:sz="0" w:space="0" w:color="auto"/>
        <w:bottom w:val="none" w:sz="0" w:space="0" w:color="auto"/>
        <w:right w:val="none" w:sz="0" w:space="0" w:color="auto"/>
      </w:divBdr>
    </w:div>
    <w:div w:id="807085732">
      <w:marLeft w:val="0"/>
      <w:marRight w:val="0"/>
      <w:marTop w:val="0"/>
      <w:marBottom w:val="0"/>
      <w:divBdr>
        <w:top w:val="none" w:sz="0" w:space="0" w:color="auto"/>
        <w:left w:val="none" w:sz="0" w:space="0" w:color="auto"/>
        <w:bottom w:val="none" w:sz="0" w:space="0" w:color="auto"/>
        <w:right w:val="none" w:sz="0" w:space="0" w:color="auto"/>
      </w:divBdr>
    </w:div>
    <w:div w:id="807085733">
      <w:marLeft w:val="0"/>
      <w:marRight w:val="0"/>
      <w:marTop w:val="0"/>
      <w:marBottom w:val="0"/>
      <w:divBdr>
        <w:top w:val="none" w:sz="0" w:space="0" w:color="auto"/>
        <w:left w:val="none" w:sz="0" w:space="0" w:color="auto"/>
        <w:bottom w:val="none" w:sz="0" w:space="0" w:color="auto"/>
        <w:right w:val="none" w:sz="0" w:space="0" w:color="auto"/>
      </w:divBdr>
    </w:div>
    <w:div w:id="807085734">
      <w:marLeft w:val="0"/>
      <w:marRight w:val="0"/>
      <w:marTop w:val="0"/>
      <w:marBottom w:val="0"/>
      <w:divBdr>
        <w:top w:val="none" w:sz="0" w:space="0" w:color="auto"/>
        <w:left w:val="none" w:sz="0" w:space="0" w:color="auto"/>
        <w:bottom w:val="none" w:sz="0" w:space="0" w:color="auto"/>
        <w:right w:val="none" w:sz="0" w:space="0" w:color="auto"/>
      </w:divBdr>
    </w:div>
    <w:div w:id="807085735">
      <w:marLeft w:val="0"/>
      <w:marRight w:val="0"/>
      <w:marTop w:val="0"/>
      <w:marBottom w:val="0"/>
      <w:divBdr>
        <w:top w:val="none" w:sz="0" w:space="0" w:color="auto"/>
        <w:left w:val="none" w:sz="0" w:space="0" w:color="auto"/>
        <w:bottom w:val="none" w:sz="0" w:space="0" w:color="auto"/>
        <w:right w:val="none" w:sz="0" w:space="0" w:color="auto"/>
      </w:divBdr>
    </w:div>
    <w:div w:id="807085736">
      <w:marLeft w:val="0"/>
      <w:marRight w:val="0"/>
      <w:marTop w:val="0"/>
      <w:marBottom w:val="0"/>
      <w:divBdr>
        <w:top w:val="none" w:sz="0" w:space="0" w:color="auto"/>
        <w:left w:val="none" w:sz="0" w:space="0" w:color="auto"/>
        <w:bottom w:val="none" w:sz="0" w:space="0" w:color="auto"/>
        <w:right w:val="none" w:sz="0" w:space="0" w:color="auto"/>
      </w:divBdr>
    </w:div>
    <w:div w:id="807085737">
      <w:marLeft w:val="0"/>
      <w:marRight w:val="0"/>
      <w:marTop w:val="0"/>
      <w:marBottom w:val="0"/>
      <w:divBdr>
        <w:top w:val="none" w:sz="0" w:space="0" w:color="auto"/>
        <w:left w:val="none" w:sz="0" w:space="0" w:color="auto"/>
        <w:bottom w:val="none" w:sz="0" w:space="0" w:color="auto"/>
        <w:right w:val="none" w:sz="0" w:space="0" w:color="auto"/>
      </w:divBdr>
    </w:div>
    <w:div w:id="807085738">
      <w:marLeft w:val="0"/>
      <w:marRight w:val="0"/>
      <w:marTop w:val="0"/>
      <w:marBottom w:val="0"/>
      <w:divBdr>
        <w:top w:val="none" w:sz="0" w:space="0" w:color="auto"/>
        <w:left w:val="none" w:sz="0" w:space="0" w:color="auto"/>
        <w:bottom w:val="none" w:sz="0" w:space="0" w:color="auto"/>
        <w:right w:val="none" w:sz="0" w:space="0" w:color="auto"/>
      </w:divBdr>
    </w:div>
    <w:div w:id="807085739">
      <w:marLeft w:val="0"/>
      <w:marRight w:val="0"/>
      <w:marTop w:val="0"/>
      <w:marBottom w:val="0"/>
      <w:divBdr>
        <w:top w:val="none" w:sz="0" w:space="0" w:color="auto"/>
        <w:left w:val="none" w:sz="0" w:space="0" w:color="auto"/>
        <w:bottom w:val="none" w:sz="0" w:space="0" w:color="auto"/>
        <w:right w:val="none" w:sz="0" w:space="0" w:color="auto"/>
      </w:divBdr>
    </w:div>
    <w:div w:id="807085740">
      <w:marLeft w:val="0"/>
      <w:marRight w:val="0"/>
      <w:marTop w:val="0"/>
      <w:marBottom w:val="0"/>
      <w:divBdr>
        <w:top w:val="none" w:sz="0" w:space="0" w:color="auto"/>
        <w:left w:val="none" w:sz="0" w:space="0" w:color="auto"/>
        <w:bottom w:val="none" w:sz="0" w:space="0" w:color="auto"/>
        <w:right w:val="none" w:sz="0" w:space="0" w:color="auto"/>
      </w:divBdr>
    </w:div>
    <w:div w:id="807085741">
      <w:marLeft w:val="0"/>
      <w:marRight w:val="0"/>
      <w:marTop w:val="0"/>
      <w:marBottom w:val="0"/>
      <w:divBdr>
        <w:top w:val="none" w:sz="0" w:space="0" w:color="auto"/>
        <w:left w:val="none" w:sz="0" w:space="0" w:color="auto"/>
        <w:bottom w:val="none" w:sz="0" w:space="0" w:color="auto"/>
        <w:right w:val="none" w:sz="0" w:space="0" w:color="auto"/>
      </w:divBdr>
    </w:div>
    <w:div w:id="807085742">
      <w:marLeft w:val="0"/>
      <w:marRight w:val="0"/>
      <w:marTop w:val="0"/>
      <w:marBottom w:val="0"/>
      <w:divBdr>
        <w:top w:val="none" w:sz="0" w:space="0" w:color="auto"/>
        <w:left w:val="none" w:sz="0" w:space="0" w:color="auto"/>
        <w:bottom w:val="none" w:sz="0" w:space="0" w:color="auto"/>
        <w:right w:val="none" w:sz="0" w:space="0" w:color="auto"/>
      </w:divBdr>
    </w:div>
    <w:div w:id="807085743">
      <w:marLeft w:val="0"/>
      <w:marRight w:val="0"/>
      <w:marTop w:val="0"/>
      <w:marBottom w:val="0"/>
      <w:divBdr>
        <w:top w:val="none" w:sz="0" w:space="0" w:color="auto"/>
        <w:left w:val="none" w:sz="0" w:space="0" w:color="auto"/>
        <w:bottom w:val="none" w:sz="0" w:space="0" w:color="auto"/>
        <w:right w:val="none" w:sz="0" w:space="0" w:color="auto"/>
      </w:divBdr>
    </w:div>
    <w:div w:id="807085744">
      <w:marLeft w:val="0"/>
      <w:marRight w:val="0"/>
      <w:marTop w:val="0"/>
      <w:marBottom w:val="0"/>
      <w:divBdr>
        <w:top w:val="none" w:sz="0" w:space="0" w:color="auto"/>
        <w:left w:val="none" w:sz="0" w:space="0" w:color="auto"/>
        <w:bottom w:val="none" w:sz="0" w:space="0" w:color="auto"/>
        <w:right w:val="none" w:sz="0" w:space="0" w:color="auto"/>
      </w:divBdr>
    </w:div>
    <w:div w:id="807085745">
      <w:marLeft w:val="0"/>
      <w:marRight w:val="0"/>
      <w:marTop w:val="0"/>
      <w:marBottom w:val="0"/>
      <w:divBdr>
        <w:top w:val="none" w:sz="0" w:space="0" w:color="auto"/>
        <w:left w:val="none" w:sz="0" w:space="0" w:color="auto"/>
        <w:bottom w:val="none" w:sz="0" w:space="0" w:color="auto"/>
        <w:right w:val="none" w:sz="0" w:space="0" w:color="auto"/>
      </w:divBdr>
    </w:div>
    <w:div w:id="807085746">
      <w:marLeft w:val="0"/>
      <w:marRight w:val="0"/>
      <w:marTop w:val="0"/>
      <w:marBottom w:val="0"/>
      <w:divBdr>
        <w:top w:val="none" w:sz="0" w:space="0" w:color="auto"/>
        <w:left w:val="none" w:sz="0" w:space="0" w:color="auto"/>
        <w:bottom w:val="none" w:sz="0" w:space="0" w:color="auto"/>
        <w:right w:val="none" w:sz="0" w:space="0" w:color="auto"/>
      </w:divBdr>
    </w:div>
    <w:div w:id="807085747">
      <w:marLeft w:val="0"/>
      <w:marRight w:val="0"/>
      <w:marTop w:val="0"/>
      <w:marBottom w:val="0"/>
      <w:divBdr>
        <w:top w:val="none" w:sz="0" w:space="0" w:color="auto"/>
        <w:left w:val="none" w:sz="0" w:space="0" w:color="auto"/>
        <w:bottom w:val="none" w:sz="0" w:space="0" w:color="auto"/>
        <w:right w:val="none" w:sz="0" w:space="0" w:color="auto"/>
      </w:divBdr>
    </w:div>
    <w:div w:id="807085748">
      <w:marLeft w:val="0"/>
      <w:marRight w:val="0"/>
      <w:marTop w:val="0"/>
      <w:marBottom w:val="0"/>
      <w:divBdr>
        <w:top w:val="none" w:sz="0" w:space="0" w:color="auto"/>
        <w:left w:val="none" w:sz="0" w:space="0" w:color="auto"/>
        <w:bottom w:val="none" w:sz="0" w:space="0" w:color="auto"/>
        <w:right w:val="none" w:sz="0" w:space="0" w:color="auto"/>
      </w:divBdr>
    </w:div>
    <w:div w:id="807085749">
      <w:marLeft w:val="0"/>
      <w:marRight w:val="0"/>
      <w:marTop w:val="0"/>
      <w:marBottom w:val="0"/>
      <w:divBdr>
        <w:top w:val="none" w:sz="0" w:space="0" w:color="auto"/>
        <w:left w:val="none" w:sz="0" w:space="0" w:color="auto"/>
        <w:bottom w:val="none" w:sz="0" w:space="0" w:color="auto"/>
        <w:right w:val="none" w:sz="0" w:space="0" w:color="auto"/>
      </w:divBdr>
    </w:div>
    <w:div w:id="807085750">
      <w:marLeft w:val="0"/>
      <w:marRight w:val="0"/>
      <w:marTop w:val="0"/>
      <w:marBottom w:val="0"/>
      <w:divBdr>
        <w:top w:val="none" w:sz="0" w:space="0" w:color="auto"/>
        <w:left w:val="none" w:sz="0" w:space="0" w:color="auto"/>
        <w:bottom w:val="none" w:sz="0" w:space="0" w:color="auto"/>
        <w:right w:val="none" w:sz="0" w:space="0" w:color="auto"/>
      </w:divBdr>
    </w:div>
    <w:div w:id="807085751">
      <w:marLeft w:val="0"/>
      <w:marRight w:val="0"/>
      <w:marTop w:val="0"/>
      <w:marBottom w:val="0"/>
      <w:divBdr>
        <w:top w:val="none" w:sz="0" w:space="0" w:color="auto"/>
        <w:left w:val="none" w:sz="0" w:space="0" w:color="auto"/>
        <w:bottom w:val="none" w:sz="0" w:space="0" w:color="auto"/>
        <w:right w:val="none" w:sz="0" w:space="0" w:color="auto"/>
      </w:divBdr>
    </w:div>
    <w:div w:id="807085752">
      <w:marLeft w:val="0"/>
      <w:marRight w:val="0"/>
      <w:marTop w:val="0"/>
      <w:marBottom w:val="0"/>
      <w:divBdr>
        <w:top w:val="none" w:sz="0" w:space="0" w:color="auto"/>
        <w:left w:val="none" w:sz="0" w:space="0" w:color="auto"/>
        <w:bottom w:val="none" w:sz="0" w:space="0" w:color="auto"/>
        <w:right w:val="none" w:sz="0" w:space="0" w:color="auto"/>
      </w:divBdr>
    </w:div>
    <w:div w:id="807085753">
      <w:marLeft w:val="0"/>
      <w:marRight w:val="0"/>
      <w:marTop w:val="0"/>
      <w:marBottom w:val="0"/>
      <w:divBdr>
        <w:top w:val="none" w:sz="0" w:space="0" w:color="auto"/>
        <w:left w:val="none" w:sz="0" w:space="0" w:color="auto"/>
        <w:bottom w:val="none" w:sz="0" w:space="0" w:color="auto"/>
        <w:right w:val="none" w:sz="0" w:space="0" w:color="auto"/>
      </w:divBdr>
    </w:div>
    <w:div w:id="807085754">
      <w:marLeft w:val="0"/>
      <w:marRight w:val="0"/>
      <w:marTop w:val="0"/>
      <w:marBottom w:val="0"/>
      <w:divBdr>
        <w:top w:val="none" w:sz="0" w:space="0" w:color="auto"/>
        <w:left w:val="none" w:sz="0" w:space="0" w:color="auto"/>
        <w:bottom w:val="none" w:sz="0" w:space="0" w:color="auto"/>
        <w:right w:val="none" w:sz="0" w:space="0" w:color="auto"/>
      </w:divBdr>
    </w:div>
    <w:div w:id="807085755">
      <w:marLeft w:val="0"/>
      <w:marRight w:val="0"/>
      <w:marTop w:val="0"/>
      <w:marBottom w:val="0"/>
      <w:divBdr>
        <w:top w:val="none" w:sz="0" w:space="0" w:color="auto"/>
        <w:left w:val="none" w:sz="0" w:space="0" w:color="auto"/>
        <w:bottom w:val="none" w:sz="0" w:space="0" w:color="auto"/>
        <w:right w:val="none" w:sz="0" w:space="0" w:color="auto"/>
      </w:divBdr>
    </w:div>
    <w:div w:id="807085756">
      <w:marLeft w:val="0"/>
      <w:marRight w:val="0"/>
      <w:marTop w:val="0"/>
      <w:marBottom w:val="0"/>
      <w:divBdr>
        <w:top w:val="none" w:sz="0" w:space="0" w:color="auto"/>
        <w:left w:val="none" w:sz="0" w:space="0" w:color="auto"/>
        <w:bottom w:val="none" w:sz="0" w:space="0" w:color="auto"/>
        <w:right w:val="none" w:sz="0" w:space="0" w:color="auto"/>
      </w:divBdr>
    </w:div>
    <w:div w:id="807085757">
      <w:marLeft w:val="0"/>
      <w:marRight w:val="0"/>
      <w:marTop w:val="0"/>
      <w:marBottom w:val="0"/>
      <w:divBdr>
        <w:top w:val="none" w:sz="0" w:space="0" w:color="auto"/>
        <w:left w:val="none" w:sz="0" w:space="0" w:color="auto"/>
        <w:bottom w:val="none" w:sz="0" w:space="0" w:color="auto"/>
        <w:right w:val="none" w:sz="0" w:space="0" w:color="auto"/>
      </w:divBdr>
    </w:div>
    <w:div w:id="807085758">
      <w:marLeft w:val="0"/>
      <w:marRight w:val="0"/>
      <w:marTop w:val="0"/>
      <w:marBottom w:val="0"/>
      <w:divBdr>
        <w:top w:val="none" w:sz="0" w:space="0" w:color="auto"/>
        <w:left w:val="none" w:sz="0" w:space="0" w:color="auto"/>
        <w:bottom w:val="none" w:sz="0" w:space="0" w:color="auto"/>
        <w:right w:val="none" w:sz="0" w:space="0" w:color="auto"/>
      </w:divBdr>
    </w:div>
    <w:div w:id="807085759">
      <w:marLeft w:val="0"/>
      <w:marRight w:val="0"/>
      <w:marTop w:val="0"/>
      <w:marBottom w:val="0"/>
      <w:divBdr>
        <w:top w:val="none" w:sz="0" w:space="0" w:color="auto"/>
        <w:left w:val="none" w:sz="0" w:space="0" w:color="auto"/>
        <w:bottom w:val="none" w:sz="0" w:space="0" w:color="auto"/>
        <w:right w:val="none" w:sz="0" w:space="0" w:color="auto"/>
      </w:divBdr>
    </w:div>
    <w:div w:id="807085760">
      <w:marLeft w:val="0"/>
      <w:marRight w:val="0"/>
      <w:marTop w:val="0"/>
      <w:marBottom w:val="0"/>
      <w:divBdr>
        <w:top w:val="none" w:sz="0" w:space="0" w:color="auto"/>
        <w:left w:val="none" w:sz="0" w:space="0" w:color="auto"/>
        <w:bottom w:val="none" w:sz="0" w:space="0" w:color="auto"/>
        <w:right w:val="none" w:sz="0" w:space="0" w:color="auto"/>
      </w:divBdr>
    </w:div>
    <w:div w:id="807085761">
      <w:marLeft w:val="0"/>
      <w:marRight w:val="0"/>
      <w:marTop w:val="0"/>
      <w:marBottom w:val="0"/>
      <w:divBdr>
        <w:top w:val="none" w:sz="0" w:space="0" w:color="auto"/>
        <w:left w:val="none" w:sz="0" w:space="0" w:color="auto"/>
        <w:bottom w:val="none" w:sz="0" w:space="0" w:color="auto"/>
        <w:right w:val="none" w:sz="0" w:space="0" w:color="auto"/>
      </w:divBdr>
    </w:div>
    <w:div w:id="807085762">
      <w:marLeft w:val="0"/>
      <w:marRight w:val="0"/>
      <w:marTop w:val="0"/>
      <w:marBottom w:val="0"/>
      <w:divBdr>
        <w:top w:val="none" w:sz="0" w:space="0" w:color="auto"/>
        <w:left w:val="none" w:sz="0" w:space="0" w:color="auto"/>
        <w:bottom w:val="none" w:sz="0" w:space="0" w:color="auto"/>
        <w:right w:val="none" w:sz="0" w:space="0" w:color="auto"/>
      </w:divBdr>
    </w:div>
    <w:div w:id="807085763">
      <w:marLeft w:val="0"/>
      <w:marRight w:val="0"/>
      <w:marTop w:val="0"/>
      <w:marBottom w:val="0"/>
      <w:divBdr>
        <w:top w:val="none" w:sz="0" w:space="0" w:color="auto"/>
        <w:left w:val="none" w:sz="0" w:space="0" w:color="auto"/>
        <w:bottom w:val="none" w:sz="0" w:space="0" w:color="auto"/>
        <w:right w:val="none" w:sz="0" w:space="0" w:color="auto"/>
      </w:divBdr>
    </w:div>
    <w:div w:id="807085764">
      <w:marLeft w:val="0"/>
      <w:marRight w:val="0"/>
      <w:marTop w:val="0"/>
      <w:marBottom w:val="0"/>
      <w:divBdr>
        <w:top w:val="none" w:sz="0" w:space="0" w:color="auto"/>
        <w:left w:val="none" w:sz="0" w:space="0" w:color="auto"/>
        <w:bottom w:val="none" w:sz="0" w:space="0" w:color="auto"/>
        <w:right w:val="none" w:sz="0" w:space="0" w:color="auto"/>
      </w:divBdr>
    </w:div>
    <w:div w:id="807085765">
      <w:marLeft w:val="0"/>
      <w:marRight w:val="0"/>
      <w:marTop w:val="0"/>
      <w:marBottom w:val="0"/>
      <w:divBdr>
        <w:top w:val="none" w:sz="0" w:space="0" w:color="auto"/>
        <w:left w:val="none" w:sz="0" w:space="0" w:color="auto"/>
        <w:bottom w:val="none" w:sz="0" w:space="0" w:color="auto"/>
        <w:right w:val="none" w:sz="0" w:space="0" w:color="auto"/>
      </w:divBdr>
    </w:div>
    <w:div w:id="807085766">
      <w:marLeft w:val="0"/>
      <w:marRight w:val="0"/>
      <w:marTop w:val="0"/>
      <w:marBottom w:val="0"/>
      <w:divBdr>
        <w:top w:val="none" w:sz="0" w:space="0" w:color="auto"/>
        <w:left w:val="none" w:sz="0" w:space="0" w:color="auto"/>
        <w:bottom w:val="none" w:sz="0" w:space="0" w:color="auto"/>
        <w:right w:val="none" w:sz="0" w:space="0" w:color="auto"/>
      </w:divBdr>
    </w:div>
    <w:div w:id="807085767">
      <w:marLeft w:val="0"/>
      <w:marRight w:val="0"/>
      <w:marTop w:val="0"/>
      <w:marBottom w:val="0"/>
      <w:divBdr>
        <w:top w:val="none" w:sz="0" w:space="0" w:color="auto"/>
        <w:left w:val="none" w:sz="0" w:space="0" w:color="auto"/>
        <w:bottom w:val="none" w:sz="0" w:space="0" w:color="auto"/>
        <w:right w:val="none" w:sz="0" w:space="0" w:color="auto"/>
      </w:divBdr>
    </w:div>
    <w:div w:id="807085768">
      <w:marLeft w:val="0"/>
      <w:marRight w:val="0"/>
      <w:marTop w:val="0"/>
      <w:marBottom w:val="0"/>
      <w:divBdr>
        <w:top w:val="none" w:sz="0" w:space="0" w:color="auto"/>
        <w:left w:val="none" w:sz="0" w:space="0" w:color="auto"/>
        <w:bottom w:val="none" w:sz="0" w:space="0" w:color="auto"/>
        <w:right w:val="none" w:sz="0" w:space="0" w:color="auto"/>
      </w:divBdr>
    </w:div>
    <w:div w:id="807085769">
      <w:marLeft w:val="0"/>
      <w:marRight w:val="0"/>
      <w:marTop w:val="0"/>
      <w:marBottom w:val="0"/>
      <w:divBdr>
        <w:top w:val="none" w:sz="0" w:space="0" w:color="auto"/>
        <w:left w:val="none" w:sz="0" w:space="0" w:color="auto"/>
        <w:bottom w:val="none" w:sz="0" w:space="0" w:color="auto"/>
        <w:right w:val="none" w:sz="0" w:space="0" w:color="auto"/>
      </w:divBdr>
    </w:div>
    <w:div w:id="807085770">
      <w:marLeft w:val="0"/>
      <w:marRight w:val="0"/>
      <w:marTop w:val="0"/>
      <w:marBottom w:val="0"/>
      <w:divBdr>
        <w:top w:val="none" w:sz="0" w:space="0" w:color="auto"/>
        <w:left w:val="none" w:sz="0" w:space="0" w:color="auto"/>
        <w:bottom w:val="none" w:sz="0" w:space="0" w:color="auto"/>
        <w:right w:val="none" w:sz="0" w:space="0" w:color="auto"/>
      </w:divBdr>
    </w:div>
    <w:div w:id="807085771">
      <w:marLeft w:val="0"/>
      <w:marRight w:val="0"/>
      <w:marTop w:val="0"/>
      <w:marBottom w:val="0"/>
      <w:divBdr>
        <w:top w:val="none" w:sz="0" w:space="0" w:color="auto"/>
        <w:left w:val="none" w:sz="0" w:space="0" w:color="auto"/>
        <w:bottom w:val="none" w:sz="0" w:space="0" w:color="auto"/>
        <w:right w:val="none" w:sz="0" w:space="0" w:color="auto"/>
      </w:divBdr>
    </w:div>
    <w:div w:id="807085772">
      <w:marLeft w:val="0"/>
      <w:marRight w:val="0"/>
      <w:marTop w:val="0"/>
      <w:marBottom w:val="0"/>
      <w:divBdr>
        <w:top w:val="none" w:sz="0" w:space="0" w:color="auto"/>
        <w:left w:val="none" w:sz="0" w:space="0" w:color="auto"/>
        <w:bottom w:val="none" w:sz="0" w:space="0" w:color="auto"/>
        <w:right w:val="none" w:sz="0" w:space="0" w:color="auto"/>
      </w:divBdr>
    </w:div>
    <w:div w:id="807085773">
      <w:marLeft w:val="0"/>
      <w:marRight w:val="0"/>
      <w:marTop w:val="0"/>
      <w:marBottom w:val="0"/>
      <w:divBdr>
        <w:top w:val="none" w:sz="0" w:space="0" w:color="auto"/>
        <w:left w:val="none" w:sz="0" w:space="0" w:color="auto"/>
        <w:bottom w:val="none" w:sz="0" w:space="0" w:color="auto"/>
        <w:right w:val="none" w:sz="0" w:space="0" w:color="auto"/>
      </w:divBdr>
    </w:div>
    <w:div w:id="807085774">
      <w:marLeft w:val="0"/>
      <w:marRight w:val="0"/>
      <w:marTop w:val="0"/>
      <w:marBottom w:val="0"/>
      <w:divBdr>
        <w:top w:val="none" w:sz="0" w:space="0" w:color="auto"/>
        <w:left w:val="none" w:sz="0" w:space="0" w:color="auto"/>
        <w:bottom w:val="none" w:sz="0" w:space="0" w:color="auto"/>
        <w:right w:val="none" w:sz="0" w:space="0" w:color="auto"/>
      </w:divBdr>
    </w:div>
    <w:div w:id="807085775">
      <w:marLeft w:val="0"/>
      <w:marRight w:val="0"/>
      <w:marTop w:val="0"/>
      <w:marBottom w:val="0"/>
      <w:divBdr>
        <w:top w:val="none" w:sz="0" w:space="0" w:color="auto"/>
        <w:left w:val="none" w:sz="0" w:space="0" w:color="auto"/>
        <w:bottom w:val="none" w:sz="0" w:space="0" w:color="auto"/>
        <w:right w:val="none" w:sz="0" w:space="0" w:color="auto"/>
      </w:divBdr>
    </w:div>
    <w:div w:id="807085776">
      <w:marLeft w:val="0"/>
      <w:marRight w:val="0"/>
      <w:marTop w:val="0"/>
      <w:marBottom w:val="0"/>
      <w:divBdr>
        <w:top w:val="none" w:sz="0" w:space="0" w:color="auto"/>
        <w:left w:val="none" w:sz="0" w:space="0" w:color="auto"/>
        <w:bottom w:val="none" w:sz="0" w:space="0" w:color="auto"/>
        <w:right w:val="none" w:sz="0" w:space="0" w:color="auto"/>
      </w:divBdr>
    </w:div>
    <w:div w:id="807085777">
      <w:marLeft w:val="0"/>
      <w:marRight w:val="0"/>
      <w:marTop w:val="0"/>
      <w:marBottom w:val="0"/>
      <w:divBdr>
        <w:top w:val="none" w:sz="0" w:space="0" w:color="auto"/>
        <w:left w:val="none" w:sz="0" w:space="0" w:color="auto"/>
        <w:bottom w:val="none" w:sz="0" w:space="0" w:color="auto"/>
        <w:right w:val="none" w:sz="0" w:space="0" w:color="auto"/>
      </w:divBdr>
    </w:div>
    <w:div w:id="807085778">
      <w:marLeft w:val="0"/>
      <w:marRight w:val="0"/>
      <w:marTop w:val="0"/>
      <w:marBottom w:val="0"/>
      <w:divBdr>
        <w:top w:val="none" w:sz="0" w:space="0" w:color="auto"/>
        <w:left w:val="none" w:sz="0" w:space="0" w:color="auto"/>
        <w:bottom w:val="none" w:sz="0" w:space="0" w:color="auto"/>
        <w:right w:val="none" w:sz="0" w:space="0" w:color="auto"/>
      </w:divBdr>
    </w:div>
    <w:div w:id="807085779">
      <w:marLeft w:val="0"/>
      <w:marRight w:val="0"/>
      <w:marTop w:val="0"/>
      <w:marBottom w:val="0"/>
      <w:divBdr>
        <w:top w:val="none" w:sz="0" w:space="0" w:color="auto"/>
        <w:left w:val="none" w:sz="0" w:space="0" w:color="auto"/>
        <w:bottom w:val="none" w:sz="0" w:space="0" w:color="auto"/>
        <w:right w:val="none" w:sz="0" w:space="0" w:color="auto"/>
      </w:divBdr>
    </w:div>
    <w:div w:id="807085780">
      <w:marLeft w:val="0"/>
      <w:marRight w:val="0"/>
      <w:marTop w:val="0"/>
      <w:marBottom w:val="0"/>
      <w:divBdr>
        <w:top w:val="none" w:sz="0" w:space="0" w:color="auto"/>
        <w:left w:val="none" w:sz="0" w:space="0" w:color="auto"/>
        <w:bottom w:val="none" w:sz="0" w:space="0" w:color="auto"/>
        <w:right w:val="none" w:sz="0" w:space="0" w:color="auto"/>
      </w:divBdr>
    </w:div>
    <w:div w:id="807085781">
      <w:marLeft w:val="0"/>
      <w:marRight w:val="0"/>
      <w:marTop w:val="0"/>
      <w:marBottom w:val="0"/>
      <w:divBdr>
        <w:top w:val="none" w:sz="0" w:space="0" w:color="auto"/>
        <w:left w:val="none" w:sz="0" w:space="0" w:color="auto"/>
        <w:bottom w:val="none" w:sz="0" w:space="0" w:color="auto"/>
        <w:right w:val="none" w:sz="0" w:space="0" w:color="auto"/>
      </w:divBdr>
    </w:div>
    <w:div w:id="807085782">
      <w:marLeft w:val="0"/>
      <w:marRight w:val="0"/>
      <w:marTop w:val="0"/>
      <w:marBottom w:val="0"/>
      <w:divBdr>
        <w:top w:val="none" w:sz="0" w:space="0" w:color="auto"/>
        <w:left w:val="none" w:sz="0" w:space="0" w:color="auto"/>
        <w:bottom w:val="none" w:sz="0" w:space="0" w:color="auto"/>
        <w:right w:val="none" w:sz="0" w:space="0" w:color="auto"/>
      </w:divBdr>
    </w:div>
    <w:div w:id="807085783">
      <w:marLeft w:val="0"/>
      <w:marRight w:val="0"/>
      <w:marTop w:val="0"/>
      <w:marBottom w:val="0"/>
      <w:divBdr>
        <w:top w:val="none" w:sz="0" w:space="0" w:color="auto"/>
        <w:left w:val="none" w:sz="0" w:space="0" w:color="auto"/>
        <w:bottom w:val="none" w:sz="0" w:space="0" w:color="auto"/>
        <w:right w:val="none" w:sz="0" w:space="0" w:color="auto"/>
      </w:divBdr>
    </w:div>
    <w:div w:id="807085784">
      <w:marLeft w:val="0"/>
      <w:marRight w:val="0"/>
      <w:marTop w:val="0"/>
      <w:marBottom w:val="0"/>
      <w:divBdr>
        <w:top w:val="none" w:sz="0" w:space="0" w:color="auto"/>
        <w:left w:val="none" w:sz="0" w:space="0" w:color="auto"/>
        <w:bottom w:val="none" w:sz="0" w:space="0" w:color="auto"/>
        <w:right w:val="none" w:sz="0" w:space="0" w:color="auto"/>
      </w:divBdr>
    </w:div>
    <w:div w:id="807085785">
      <w:marLeft w:val="0"/>
      <w:marRight w:val="0"/>
      <w:marTop w:val="0"/>
      <w:marBottom w:val="0"/>
      <w:divBdr>
        <w:top w:val="none" w:sz="0" w:space="0" w:color="auto"/>
        <w:left w:val="none" w:sz="0" w:space="0" w:color="auto"/>
        <w:bottom w:val="none" w:sz="0" w:space="0" w:color="auto"/>
        <w:right w:val="none" w:sz="0" w:space="0" w:color="auto"/>
      </w:divBdr>
    </w:div>
    <w:div w:id="807085786">
      <w:marLeft w:val="0"/>
      <w:marRight w:val="0"/>
      <w:marTop w:val="0"/>
      <w:marBottom w:val="0"/>
      <w:divBdr>
        <w:top w:val="none" w:sz="0" w:space="0" w:color="auto"/>
        <w:left w:val="none" w:sz="0" w:space="0" w:color="auto"/>
        <w:bottom w:val="none" w:sz="0" w:space="0" w:color="auto"/>
        <w:right w:val="none" w:sz="0" w:space="0" w:color="auto"/>
      </w:divBdr>
    </w:div>
    <w:div w:id="807085787">
      <w:marLeft w:val="0"/>
      <w:marRight w:val="0"/>
      <w:marTop w:val="0"/>
      <w:marBottom w:val="0"/>
      <w:divBdr>
        <w:top w:val="none" w:sz="0" w:space="0" w:color="auto"/>
        <w:left w:val="none" w:sz="0" w:space="0" w:color="auto"/>
        <w:bottom w:val="none" w:sz="0" w:space="0" w:color="auto"/>
        <w:right w:val="none" w:sz="0" w:space="0" w:color="auto"/>
      </w:divBdr>
    </w:div>
    <w:div w:id="807085788">
      <w:marLeft w:val="0"/>
      <w:marRight w:val="0"/>
      <w:marTop w:val="0"/>
      <w:marBottom w:val="0"/>
      <w:divBdr>
        <w:top w:val="none" w:sz="0" w:space="0" w:color="auto"/>
        <w:left w:val="none" w:sz="0" w:space="0" w:color="auto"/>
        <w:bottom w:val="none" w:sz="0" w:space="0" w:color="auto"/>
        <w:right w:val="none" w:sz="0" w:space="0" w:color="auto"/>
      </w:divBdr>
    </w:div>
    <w:div w:id="807085789">
      <w:marLeft w:val="0"/>
      <w:marRight w:val="0"/>
      <w:marTop w:val="0"/>
      <w:marBottom w:val="0"/>
      <w:divBdr>
        <w:top w:val="none" w:sz="0" w:space="0" w:color="auto"/>
        <w:left w:val="none" w:sz="0" w:space="0" w:color="auto"/>
        <w:bottom w:val="none" w:sz="0" w:space="0" w:color="auto"/>
        <w:right w:val="none" w:sz="0" w:space="0" w:color="auto"/>
      </w:divBdr>
    </w:div>
    <w:div w:id="807085790">
      <w:marLeft w:val="0"/>
      <w:marRight w:val="0"/>
      <w:marTop w:val="0"/>
      <w:marBottom w:val="0"/>
      <w:divBdr>
        <w:top w:val="none" w:sz="0" w:space="0" w:color="auto"/>
        <w:left w:val="none" w:sz="0" w:space="0" w:color="auto"/>
        <w:bottom w:val="none" w:sz="0" w:space="0" w:color="auto"/>
        <w:right w:val="none" w:sz="0" w:space="0" w:color="auto"/>
      </w:divBdr>
    </w:div>
    <w:div w:id="807085791">
      <w:marLeft w:val="0"/>
      <w:marRight w:val="0"/>
      <w:marTop w:val="0"/>
      <w:marBottom w:val="0"/>
      <w:divBdr>
        <w:top w:val="none" w:sz="0" w:space="0" w:color="auto"/>
        <w:left w:val="none" w:sz="0" w:space="0" w:color="auto"/>
        <w:bottom w:val="none" w:sz="0" w:space="0" w:color="auto"/>
        <w:right w:val="none" w:sz="0" w:space="0" w:color="auto"/>
      </w:divBdr>
    </w:div>
    <w:div w:id="807085792">
      <w:marLeft w:val="0"/>
      <w:marRight w:val="0"/>
      <w:marTop w:val="0"/>
      <w:marBottom w:val="0"/>
      <w:divBdr>
        <w:top w:val="none" w:sz="0" w:space="0" w:color="auto"/>
        <w:left w:val="none" w:sz="0" w:space="0" w:color="auto"/>
        <w:bottom w:val="none" w:sz="0" w:space="0" w:color="auto"/>
        <w:right w:val="none" w:sz="0" w:space="0" w:color="auto"/>
      </w:divBdr>
    </w:div>
    <w:div w:id="807085793">
      <w:marLeft w:val="0"/>
      <w:marRight w:val="0"/>
      <w:marTop w:val="0"/>
      <w:marBottom w:val="0"/>
      <w:divBdr>
        <w:top w:val="none" w:sz="0" w:space="0" w:color="auto"/>
        <w:left w:val="none" w:sz="0" w:space="0" w:color="auto"/>
        <w:bottom w:val="none" w:sz="0" w:space="0" w:color="auto"/>
        <w:right w:val="none" w:sz="0" w:space="0" w:color="auto"/>
      </w:divBdr>
    </w:div>
    <w:div w:id="807085794">
      <w:marLeft w:val="0"/>
      <w:marRight w:val="0"/>
      <w:marTop w:val="0"/>
      <w:marBottom w:val="0"/>
      <w:divBdr>
        <w:top w:val="none" w:sz="0" w:space="0" w:color="auto"/>
        <w:left w:val="none" w:sz="0" w:space="0" w:color="auto"/>
        <w:bottom w:val="none" w:sz="0" w:space="0" w:color="auto"/>
        <w:right w:val="none" w:sz="0" w:space="0" w:color="auto"/>
      </w:divBdr>
    </w:div>
    <w:div w:id="807085795">
      <w:marLeft w:val="0"/>
      <w:marRight w:val="0"/>
      <w:marTop w:val="0"/>
      <w:marBottom w:val="0"/>
      <w:divBdr>
        <w:top w:val="none" w:sz="0" w:space="0" w:color="auto"/>
        <w:left w:val="none" w:sz="0" w:space="0" w:color="auto"/>
        <w:bottom w:val="none" w:sz="0" w:space="0" w:color="auto"/>
        <w:right w:val="none" w:sz="0" w:space="0" w:color="auto"/>
      </w:divBdr>
    </w:div>
    <w:div w:id="807085796">
      <w:marLeft w:val="0"/>
      <w:marRight w:val="0"/>
      <w:marTop w:val="0"/>
      <w:marBottom w:val="0"/>
      <w:divBdr>
        <w:top w:val="none" w:sz="0" w:space="0" w:color="auto"/>
        <w:left w:val="none" w:sz="0" w:space="0" w:color="auto"/>
        <w:bottom w:val="none" w:sz="0" w:space="0" w:color="auto"/>
        <w:right w:val="none" w:sz="0" w:space="0" w:color="auto"/>
      </w:divBdr>
    </w:div>
    <w:div w:id="807085797">
      <w:marLeft w:val="0"/>
      <w:marRight w:val="0"/>
      <w:marTop w:val="0"/>
      <w:marBottom w:val="0"/>
      <w:divBdr>
        <w:top w:val="none" w:sz="0" w:space="0" w:color="auto"/>
        <w:left w:val="none" w:sz="0" w:space="0" w:color="auto"/>
        <w:bottom w:val="none" w:sz="0" w:space="0" w:color="auto"/>
        <w:right w:val="none" w:sz="0" w:space="0" w:color="auto"/>
      </w:divBdr>
    </w:div>
    <w:div w:id="807085798">
      <w:marLeft w:val="0"/>
      <w:marRight w:val="0"/>
      <w:marTop w:val="0"/>
      <w:marBottom w:val="0"/>
      <w:divBdr>
        <w:top w:val="none" w:sz="0" w:space="0" w:color="auto"/>
        <w:left w:val="none" w:sz="0" w:space="0" w:color="auto"/>
        <w:bottom w:val="none" w:sz="0" w:space="0" w:color="auto"/>
        <w:right w:val="none" w:sz="0" w:space="0" w:color="auto"/>
      </w:divBdr>
    </w:div>
    <w:div w:id="807085799">
      <w:marLeft w:val="0"/>
      <w:marRight w:val="0"/>
      <w:marTop w:val="0"/>
      <w:marBottom w:val="0"/>
      <w:divBdr>
        <w:top w:val="none" w:sz="0" w:space="0" w:color="auto"/>
        <w:left w:val="none" w:sz="0" w:space="0" w:color="auto"/>
        <w:bottom w:val="none" w:sz="0" w:space="0" w:color="auto"/>
        <w:right w:val="none" w:sz="0" w:space="0" w:color="auto"/>
      </w:divBdr>
    </w:div>
    <w:div w:id="807085800">
      <w:marLeft w:val="0"/>
      <w:marRight w:val="0"/>
      <w:marTop w:val="0"/>
      <w:marBottom w:val="0"/>
      <w:divBdr>
        <w:top w:val="none" w:sz="0" w:space="0" w:color="auto"/>
        <w:left w:val="none" w:sz="0" w:space="0" w:color="auto"/>
        <w:bottom w:val="none" w:sz="0" w:space="0" w:color="auto"/>
        <w:right w:val="none" w:sz="0" w:space="0" w:color="auto"/>
      </w:divBdr>
    </w:div>
    <w:div w:id="807085801">
      <w:marLeft w:val="0"/>
      <w:marRight w:val="0"/>
      <w:marTop w:val="0"/>
      <w:marBottom w:val="0"/>
      <w:divBdr>
        <w:top w:val="none" w:sz="0" w:space="0" w:color="auto"/>
        <w:left w:val="none" w:sz="0" w:space="0" w:color="auto"/>
        <w:bottom w:val="none" w:sz="0" w:space="0" w:color="auto"/>
        <w:right w:val="none" w:sz="0" w:space="0" w:color="auto"/>
      </w:divBdr>
    </w:div>
    <w:div w:id="807085802">
      <w:marLeft w:val="0"/>
      <w:marRight w:val="0"/>
      <w:marTop w:val="0"/>
      <w:marBottom w:val="0"/>
      <w:divBdr>
        <w:top w:val="none" w:sz="0" w:space="0" w:color="auto"/>
        <w:left w:val="none" w:sz="0" w:space="0" w:color="auto"/>
        <w:bottom w:val="none" w:sz="0" w:space="0" w:color="auto"/>
        <w:right w:val="none" w:sz="0" w:space="0" w:color="auto"/>
      </w:divBdr>
    </w:div>
    <w:div w:id="807085803">
      <w:marLeft w:val="0"/>
      <w:marRight w:val="0"/>
      <w:marTop w:val="0"/>
      <w:marBottom w:val="0"/>
      <w:divBdr>
        <w:top w:val="none" w:sz="0" w:space="0" w:color="auto"/>
        <w:left w:val="none" w:sz="0" w:space="0" w:color="auto"/>
        <w:bottom w:val="none" w:sz="0" w:space="0" w:color="auto"/>
        <w:right w:val="none" w:sz="0" w:space="0" w:color="auto"/>
      </w:divBdr>
    </w:div>
    <w:div w:id="807085804">
      <w:marLeft w:val="0"/>
      <w:marRight w:val="0"/>
      <w:marTop w:val="0"/>
      <w:marBottom w:val="0"/>
      <w:divBdr>
        <w:top w:val="none" w:sz="0" w:space="0" w:color="auto"/>
        <w:left w:val="none" w:sz="0" w:space="0" w:color="auto"/>
        <w:bottom w:val="none" w:sz="0" w:space="0" w:color="auto"/>
        <w:right w:val="none" w:sz="0" w:space="0" w:color="auto"/>
      </w:divBdr>
    </w:div>
    <w:div w:id="807085805">
      <w:marLeft w:val="0"/>
      <w:marRight w:val="0"/>
      <w:marTop w:val="0"/>
      <w:marBottom w:val="0"/>
      <w:divBdr>
        <w:top w:val="none" w:sz="0" w:space="0" w:color="auto"/>
        <w:left w:val="none" w:sz="0" w:space="0" w:color="auto"/>
        <w:bottom w:val="none" w:sz="0" w:space="0" w:color="auto"/>
        <w:right w:val="none" w:sz="0" w:space="0" w:color="auto"/>
      </w:divBdr>
    </w:div>
    <w:div w:id="807085806">
      <w:marLeft w:val="0"/>
      <w:marRight w:val="0"/>
      <w:marTop w:val="0"/>
      <w:marBottom w:val="0"/>
      <w:divBdr>
        <w:top w:val="none" w:sz="0" w:space="0" w:color="auto"/>
        <w:left w:val="none" w:sz="0" w:space="0" w:color="auto"/>
        <w:bottom w:val="none" w:sz="0" w:space="0" w:color="auto"/>
        <w:right w:val="none" w:sz="0" w:space="0" w:color="auto"/>
      </w:divBdr>
    </w:div>
    <w:div w:id="807085807">
      <w:marLeft w:val="0"/>
      <w:marRight w:val="0"/>
      <w:marTop w:val="0"/>
      <w:marBottom w:val="0"/>
      <w:divBdr>
        <w:top w:val="none" w:sz="0" w:space="0" w:color="auto"/>
        <w:left w:val="none" w:sz="0" w:space="0" w:color="auto"/>
        <w:bottom w:val="none" w:sz="0" w:space="0" w:color="auto"/>
        <w:right w:val="none" w:sz="0" w:space="0" w:color="auto"/>
      </w:divBdr>
    </w:div>
    <w:div w:id="807085808">
      <w:marLeft w:val="0"/>
      <w:marRight w:val="0"/>
      <w:marTop w:val="0"/>
      <w:marBottom w:val="0"/>
      <w:divBdr>
        <w:top w:val="none" w:sz="0" w:space="0" w:color="auto"/>
        <w:left w:val="none" w:sz="0" w:space="0" w:color="auto"/>
        <w:bottom w:val="none" w:sz="0" w:space="0" w:color="auto"/>
        <w:right w:val="none" w:sz="0" w:space="0" w:color="auto"/>
      </w:divBdr>
    </w:div>
    <w:div w:id="807085809">
      <w:marLeft w:val="0"/>
      <w:marRight w:val="0"/>
      <w:marTop w:val="0"/>
      <w:marBottom w:val="0"/>
      <w:divBdr>
        <w:top w:val="none" w:sz="0" w:space="0" w:color="auto"/>
        <w:left w:val="none" w:sz="0" w:space="0" w:color="auto"/>
        <w:bottom w:val="none" w:sz="0" w:space="0" w:color="auto"/>
        <w:right w:val="none" w:sz="0" w:space="0" w:color="auto"/>
      </w:divBdr>
    </w:div>
    <w:div w:id="807085810">
      <w:marLeft w:val="0"/>
      <w:marRight w:val="0"/>
      <w:marTop w:val="0"/>
      <w:marBottom w:val="0"/>
      <w:divBdr>
        <w:top w:val="none" w:sz="0" w:space="0" w:color="auto"/>
        <w:left w:val="none" w:sz="0" w:space="0" w:color="auto"/>
        <w:bottom w:val="none" w:sz="0" w:space="0" w:color="auto"/>
        <w:right w:val="none" w:sz="0" w:space="0" w:color="auto"/>
      </w:divBdr>
    </w:div>
    <w:div w:id="807085811">
      <w:marLeft w:val="0"/>
      <w:marRight w:val="0"/>
      <w:marTop w:val="0"/>
      <w:marBottom w:val="0"/>
      <w:divBdr>
        <w:top w:val="none" w:sz="0" w:space="0" w:color="auto"/>
        <w:left w:val="none" w:sz="0" w:space="0" w:color="auto"/>
        <w:bottom w:val="none" w:sz="0" w:space="0" w:color="auto"/>
        <w:right w:val="none" w:sz="0" w:space="0" w:color="auto"/>
      </w:divBdr>
    </w:div>
    <w:div w:id="807085812">
      <w:marLeft w:val="0"/>
      <w:marRight w:val="0"/>
      <w:marTop w:val="0"/>
      <w:marBottom w:val="0"/>
      <w:divBdr>
        <w:top w:val="none" w:sz="0" w:space="0" w:color="auto"/>
        <w:left w:val="none" w:sz="0" w:space="0" w:color="auto"/>
        <w:bottom w:val="none" w:sz="0" w:space="0" w:color="auto"/>
        <w:right w:val="none" w:sz="0" w:space="0" w:color="auto"/>
      </w:divBdr>
    </w:div>
    <w:div w:id="807085813">
      <w:marLeft w:val="0"/>
      <w:marRight w:val="0"/>
      <w:marTop w:val="0"/>
      <w:marBottom w:val="0"/>
      <w:divBdr>
        <w:top w:val="none" w:sz="0" w:space="0" w:color="auto"/>
        <w:left w:val="none" w:sz="0" w:space="0" w:color="auto"/>
        <w:bottom w:val="none" w:sz="0" w:space="0" w:color="auto"/>
        <w:right w:val="none" w:sz="0" w:space="0" w:color="auto"/>
      </w:divBdr>
    </w:div>
    <w:div w:id="807085814">
      <w:marLeft w:val="0"/>
      <w:marRight w:val="0"/>
      <w:marTop w:val="0"/>
      <w:marBottom w:val="0"/>
      <w:divBdr>
        <w:top w:val="none" w:sz="0" w:space="0" w:color="auto"/>
        <w:left w:val="none" w:sz="0" w:space="0" w:color="auto"/>
        <w:bottom w:val="none" w:sz="0" w:space="0" w:color="auto"/>
        <w:right w:val="none" w:sz="0" w:space="0" w:color="auto"/>
      </w:divBdr>
    </w:div>
    <w:div w:id="807085815">
      <w:marLeft w:val="0"/>
      <w:marRight w:val="0"/>
      <w:marTop w:val="0"/>
      <w:marBottom w:val="0"/>
      <w:divBdr>
        <w:top w:val="none" w:sz="0" w:space="0" w:color="auto"/>
        <w:left w:val="none" w:sz="0" w:space="0" w:color="auto"/>
        <w:bottom w:val="none" w:sz="0" w:space="0" w:color="auto"/>
        <w:right w:val="none" w:sz="0" w:space="0" w:color="auto"/>
      </w:divBdr>
    </w:div>
    <w:div w:id="807085816">
      <w:marLeft w:val="0"/>
      <w:marRight w:val="0"/>
      <w:marTop w:val="0"/>
      <w:marBottom w:val="0"/>
      <w:divBdr>
        <w:top w:val="none" w:sz="0" w:space="0" w:color="auto"/>
        <w:left w:val="none" w:sz="0" w:space="0" w:color="auto"/>
        <w:bottom w:val="none" w:sz="0" w:space="0" w:color="auto"/>
        <w:right w:val="none" w:sz="0" w:space="0" w:color="auto"/>
      </w:divBdr>
    </w:div>
    <w:div w:id="807085817">
      <w:marLeft w:val="0"/>
      <w:marRight w:val="0"/>
      <w:marTop w:val="0"/>
      <w:marBottom w:val="0"/>
      <w:divBdr>
        <w:top w:val="none" w:sz="0" w:space="0" w:color="auto"/>
        <w:left w:val="none" w:sz="0" w:space="0" w:color="auto"/>
        <w:bottom w:val="none" w:sz="0" w:space="0" w:color="auto"/>
        <w:right w:val="none" w:sz="0" w:space="0" w:color="auto"/>
      </w:divBdr>
    </w:div>
    <w:div w:id="807085818">
      <w:marLeft w:val="0"/>
      <w:marRight w:val="0"/>
      <w:marTop w:val="0"/>
      <w:marBottom w:val="0"/>
      <w:divBdr>
        <w:top w:val="none" w:sz="0" w:space="0" w:color="auto"/>
        <w:left w:val="none" w:sz="0" w:space="0" w:color="auto"/>
        <w:bottom w:val="none" w:sz="0" w:space="0" w:color="auto"/>
        <w:right w:val="none" w:sz="0" w:space="0" w:color="auto"/>
      </w:divBdr>
    </w:div>
    <w:div w:id="807085819">
      <w:marLeft w:val="0"/>
      <w:marRight w:val="0"/>
      <w:marTop w:val="0"/>
      <w:marBottom w:val="0"/>
      <w:divBdr>
        <w:top w:val="none" w:sz="0" w:space="0" w:color="auto"/>
        <w:left w:val="none" w:sz="0" w:space="0" w:color="auto"/>
        <w:bottom w:val="none" w:sz="0" w:space="0" w:color="auto"/>
        <w:right w:val="none" w:sz="0" w:space="0" w:color="auto"/>
      </w:divBdr>
    </w:div>
    <w:div w:id="807085820">
      <w:marLeft w:val="0"/>
      <w:marRight w:val="0"/>
      <w:marTop w:val="0"/>
      <w:marBottom w:val="0"/>
      <w:divBdr>
        <w:top w:val="none" w:sz="0" w:space="0" w:color="auto"/>
        <w:left w:val="none" w:sz="0" w:space="0" w:color="auto"/>
        <w:bottom w:val="none" w:sz="0" w:space="0" w:color="auto"/>
        <w:right w:val="none" w:sz="0" w:space="0" w:color="auto"/>
      </w:divBdr>
    </w:div>
    <w:div w:id="807085821">
      <w:marLeft w:val="0"/>
      <w:marRight w:val="0"/>
      <w:marTop w:val="0"/>
      <w:marBottom w:val="0"/>
      <w:divBdr>
        <w:top w:val="none" w:sz="0" w:space="0" w:color="auto"/>
        <w:left w:val="none" w:sz="0" w:space="0" w:color="auto"/>
        <w:bottom w:val="none" w:sz="0" w:space="0" w:color="auto"/>
        <w:right w:val="none" w:sz="0" w:space="0" w:color="auto"/>
      </w:divBdr>
    </w:div>
    <w:div w:id="807085822">
      <w:marLeft w:val="0"/>
      <w:marRight w:val="0"/>
      <w:marTop w:val="0"/>
      <w:marBottom w:val="0"/>
      <w:divBdr>
        <w:top w:val="none" w:sz="0" w:space="0" w:color="auto"/>
        <w:left w:val="none" w:sz="0" w:space="0" w:color="auto"/>
        <w:bottom w:val="none" w:sz="0" w:space="0" w:color="auto"/>
        <w:right w:val="none" w:sz="0" w:space="0" w:color="auto"/>
      </w:divBdr>
    </w:div>
    <w:div w:id="807085823">
      <w:marLeft w:val="0"/>
      <w:marRight w:val="0"/>
      <w:marTop w:val="0"/>
      <w:marBottom w:val="0"/>
      <w:divBdr>
        <w:top w:val="none" w:sz="0" w:space="0" w:color="auto"/>
        <w:left w:val="none" w:sz="0" w:space="0" w:color="auto"/>
        <w:bottom w:val="none" w:sz="0" w:space="0" w:color="auto"/>
        <w:right w:val="none" w:sz="0" w:space="0" w:color="auto"/>
      </w:divBdr>
    </w:div>
    <w:div w:id="807085824">
      <w:marLeft w:val="0"/>
      <w:marRight w:val="0"/>
      <w:marTop w:val="0"/>
      <w:marBottom w:val="0"/>
      <w:divBdr>
        <w:top w:val="none" w:sz="0" w:space="0" w:color="auto"/>
        <w:left w:val="none" w:sz="0" w:space="0" w:color="auto"/>
        <w:bottom w:val="none" w:sz="0" w:space="0" w:color="auto"/>
        <w:right w:val="none" w:sz="0" w:space="0" w:color="auto"/>
      </w:divBdr>
    </w:div>
    <w:div w:id="807085825">
      <w:marLeft w:val="0"/>
      <w:marRight w:val="0"/>
      <w:marTop w:val="0"/>
      <w:marBottom w:val="0"/>
      <w:divBdr>
        <w:top w:val="none" w:sz="0" w:space="0" w:color="auto"/>
        <w:left w:val="none" w:sz="0" w:space="0" w:color="auto"/>
        <w:bottom w:val="none" w:sz="0" w:space="0" w:color="auto"/>
        <w:right w:val="none" w:sz="0" w:space="0" w:color="auto"/>
      </w:divBdr>
    </w:div>
    <w:div w:id="807085826">
      <w:marLeft w:val="0"/>
      <w:marRight w:val="0"/>
      <w:marTop w:val="0"/>
      <w:marBottom w:val="0"/>
      <w:divBdr>
        <w:top w:val="none" w:sz="0" w:space="0" w:color="auto"/>
        <w:left w:val="none" w:sz="0" w:space="0" w:color="auto"/>
        <w:bottom w:val="none" w:sz="0" w:space="0" w:color="auto"/>
        <w:right w:val="none" w:sz="0" w:space="0" w:color="auto"/>
      </w:divBdr>
    </w:div>
    <w:div w:id="807085827">
      <w:marLeft w:val="0"/>
      <w:marRight w:val="0"/>
      <w:marTop w:val="0"/>
      <w:marBottom w:val="0"/>
      <w:divBdr>
        <w:top w:val="none" w:sz="0" w:space="0" w:color="auto"/>
        <w:left w:val="none" w:sz="0" w:space="0" w:color="auto"/>
        <w:bottom w:val="none" w:sz="0" w:space="0" w:color="auto"/>
        <w:right w:val="none" w:sz="0" w:space="0" w:color="auto"/>
      </w:divBdr>
    </w:div>
    <w:div w:id="807085828">
      <w:marLeft w:val="0"/>
      <w:marRight w:val="0"/>
      <w:marTop w:val="0"/>
      <w:marBottom w:val="0"/>
      <w:divBdr>
        <w:top w:val="none" w:sz="0" w:space="0" w:color="auto"/>
        <w:left w:val="none" w:sz="0" w:space="0" w:color="auto"/>
        <w:bottom w:val="none" w:sz="0" w:space="0" w:color="auto"/>
        <w:right w:val="none" w:sz="0" w:space="0" w:color="auto"/>
      </w:divBdr>
    </w:div>
    <w:div w:id="807085829">
      <w:marLeft w:val="0"/>
      <w:marRight w:val="0"/>
      <w:marTop w:val="0"/>
      <w:marBottom w:val="0"/>
      <w:divBdr>
        <w:top w:val="none" w:sz="0" w:space="0" w:color="auto"/>
        <w:left w:val="none" w:sz="0" w:space="0" w:color="auto"/>
        <w:bottom w:val="none" w:sz="0" w:space="0" w:color="auto"/>
        <w:right w:val="none" w:sz="0" w:space="0" w:color="auto"/>
      </w:divBdr>
    </w:div>
    <w:div w:id="807085830">
      <w:marLeft w:val="0"/>
      <w:marRight w:val="0"/>
      <w:marTop w:val="0"/>
      <w:marBottom w:val="0"/>
      <w:divBdr>
        <w:top w:val="none" w:sz="0" w:space="0" w:color="auto"/>
        <w:left w:val="none" w:sz="0" w:space="0" w:color="auto"/>
        <w:bottom w:val="none" w:sz="0" w:space="0" w:color="auto"/>
        <w:right w:val="none" w:sz="0" w:space="0" w:color="auto"/>
      </w:divBdr>
    </w:div>
    <w:div w:id="807085831">
      <w:marLeft w:val="0"/>
      <w:marRight w:val="0"/>
      <w:marTop w:val="0"/>
      <w:marBottom w:val="0"/>
      <w:divBdr>
        <w:top w:val="none" w:sz="0" w:space="0" w:color="auto"/>
        <w:left w:val="none" w:sz="0" w:space="0" w:color="auto"/>
        <w:bottom w:val="none" w:sz="0" w:space="0" w:color="auto"/>
        <w:right w:val="none" w:sz="0" w:space="0" w:color="auto"/>
      </w:divBdr>
    </w:div>
    <w:div w:id="807085832">
      <w:marLeft w:val="0"/>
      <w:marRight w:val="0"/>
      <w:marTop w:val="0"/>
      <w:marBottom w:val="0"/>
      <w:divBdr>
        <w:top w:val="none" w:sz="0" w:space="0" w:color="auto"/>
        <w:left w:val="none" w:sz="0" w:space="0" w:color="auto"/>
        <w:bottom w:val="none" w:sz="0" w:space="0" w:color="auto"/>
        <w:right w:val="none" w:sz="0" w:space="0" w:color="auto"/>
      </w:divBdr>
    </w:div>
    <w:div w:id="807085833">
      <w:marLeft w:val="0"/>
      <w:marRight w:val="0"/>
      <w:marTop w:val="0"/>
      <w:marBottom w:val="0"/>
      <w:divBdr>
        <w:top w:val="none" w:sz="0" w:space="0" w:color="auto"/>
        <w:left w:val="none" w:sz="0" w:space="0" w:color="auto"/>
        <w:bottom w:val="none" w:sz="0" w:space="0" w:color="auto"/>
        <w:right w:val="none" w:sz="0" w:space="0" w:color="auto"/>
      </w:divBdr>
    </w:div>
    <w:div w:id="807085834">
      <w:marLeft w:val="0"/>
      <w:marRight w:val="0"/>
      <w:marTop w:val="0"/>
      <w:marBottom w:val="0"/>
      <w:divBdr>
        <w:top w:val="none" w:sz="0" w:space="0" w:color="auto"/>
        <w:left w:val="none" w:sz="0" w:space="0" w:color="auto"/>
        <w:bottom w:val="none" w:sz="0" w:space="0" w:color="auto"/>
        <w:right w:val="none" w:sz="0" w:space="0" w:color="auto"/>
      </w:divBdr>
    </w:div>
    <w:div w:id="807085835">
      <w:marLeft w:val="0"/>
      <w:marRight w:val="0"/>
      <w:marTop w:val="0"/>
      <w:marBottom w:val="0"/>
      <w:divBdr>
        <w:top w:val="none" w:sz="0" w:space="0" w:color="auto"/>
        <w:left w:val="none" w:sz="0" w:space="0" w:color="auto"/>
        <w:bottom w:val="none" w:sz="0" w:space="0" w:color="auto"/>
        <w:right w:val="none" w:sz="0" w:space="0" w:color="auto"/>
      </w:divBdr>
    </w:div>
    <w:div w:id="807085836">
      <w:marLeft w:val="0"/>
      <w:marRight w:val="0"/>
      <w:marTop w:val="0"/>
      <w:marBottom w:val="0"/>
      <w:divBdr>
        <w:top w:val="none" w:sz="0" w:space="0" w:color="auto"/>
        <w:left w:val="none" w:sz="0" w:space="0" w:color="auto"/>
        <w:bottom w:val="none" w:sz="0" w:space="0" w:color="auto"/>
        <w:right w:val="none" w:sz="0" w:space="0" w:color="auto"/>
      </w:divBdr>
    </w:div>
    <w:div w:id="807085837">
      <w:marLeft w:val="0"/>
      <w:marRight w:val="0"/>
      <w:marTop w:val="0"/>
      <w:marBottom w:val="0"/>
      <w:divBdr>
        <w:top w:val="none" w:sz="0" w:space="0" w:color="auto"/>
        <w:left w:val="none" w:sz="0" w:space="0" w:color="auto"/>
        <w:bottom w:val="none" w:sz="0" w:space="0" w:color="auto"/>
        <w:right w:val="none" w:sz="0" w:space="0" w:color="auto"/>
      </w:divBdr>
    </w:div>
    <w:div w:id="807085838">
      <w:marLeft w:val="0"/>
      <w:marRight w:val="0"/>
      <w:marTop w:val="0"/>
      <w:marBottom w:val="0"/>
      <w:divBdr>
        <w:top w:val="none" w:sz="0" w:space="0" w:color="auto"/>
        <w:left w:val="none" w:sz="0" w:space="0" w:color="auto"/>
        <w:bottom w:val="none" w:sz="0" w:space="0" w:color="auto"/>
        <w:right w:val="none" w:sz="0" w:space="0" w:color="auto"/>
      </w:divBdr>
    </w:div>
    <w:div w:id="807085839">
      <w:marLeft w:val="0"/>
      <w:marRight w:val="0"/>
      <w:marTop w:val="0"/>
      <w:marBottom w:val="0"/>
      <w:divBdr>
        <w:top w:val="none" w:sz="0" w:space="0" w:color="auto"/>
        <w:left w:val="none" w:sz="0" w:space="0" w:color="auto"/>
        <w:bottom w:val="none" w:sz="0" w:space="0" w:color="auto"/>
        <w:right w:val="none" w:sz="0" w:space="0" w:color="auto"/>
      </w:divBdr>
    </w:div>
    <w:div w:id="807085840">
      <w:marLeft w:val="0"/>
      <w:marRight w:val="0"/>
      <w:marTop w:val="0"/>
      <w:marBottom w:val="0"/>
      <w:divBdr>
        <w:top w:val="none" w:sz="0" w:space="0" w:color="auto"/>
        <w:left w:val="none" w:sz="0" w:space="0" w:color="auto"/>
        <w:bottom w:val="none" w:sz="0" w:space="0" w:color="auto"/>
        <w:right w:val="none" w:sz="0" w:space="0" w:color="auto"/>
      </w:divBdr>
    </w:div>
    <w:div w:id="807085841">
      <w:marLeft w:val="0"/>
      <w:marRight w:val="0"/>
      <w:marTop w:val="0"/>
      <w:marBottom w:val="0"/>
      <w:divBdr>
        <w:top w:val="none" w:sz="0" w:space="0" w:color="auto"/>
        <w:left w:val="none" w:sz="0" w:space="0" w:color="auto"/>
        <w:bottom w:val="none" w:sz="0" w:space="0" w:color="auto"/>
        <w:right w:val="none" w:sz="0" w:space="0" w:color="auto"/>
      </w:divBdr>
    </w:div>
    <w:div w:id="807085842">
      <w:marLeft w:val="0"/>
      <w:marRight w:val="0"/>
      <w:marTop w:val="0"/>
      <w:marBottom w:val="0"/>
      <w:divBdr>
        <w:top w:val="none" w:sz="0" w:space="0" w:color="auto"/>
        <w:left w:val="none" w:sz="0" w:space="0" w:color="auto"/>
        <w:bottom w:val="none" w:sz="0" w:space="0" w:color="auto"/>
        <w:right w:val="none" w:sz="0" w:space="0" w:color="auto"/>
      </w:divBdr>
    </w:div>
    <w:div w:id="807085843">
      <w:marLeft w:val="0"/>
      <w:marRight w:val="0"/>
      <w:marTop w:val="0"/>
      <w:marBottom w:val="0"/>
      <w:divBdr>
        <w:top w:val="none" w:sz="0" w:space="0" w:color="auto"/>
        <w:left w:val="none" w:sz="0" w:space="0" w:color="auto"/>
        <w:bottom w:val="none" w:sz="0" w:space="0" w:color="auto"/>
        <w:right w:val="none" w:sz="0" w:space="0" w:color="auto"/>
      </w:divBdr>
    </w:div>
    <w:div w:id="807085844">
      <w:marLeft w:val="0"/>
      <w:marRight w:val="0"/>
      <w:marTop w:val="0"/>
      <w:marBottom w:val="0"/>
      <w:divBdr>
        <w:top w:val="none" w:sz="0" w:space="0" w:color="auto"/>
        <w:left w:val="none" w:sz="0" w:space="0" w:color="auto"/>
        <w:bottom w:val="none" w:sz="0" w:space="0" w:color="auto"/>
        <w:right w:val="none" w:sz="0" w:space="0" w:color="auto"/>
      </w:divBdr>
    </w:div>
    <w:div w:id="807085845">
      <w:marLeft w:val="0"/>
      <w:marRight w:val="0"/>
      <w:marTop w:val="0"/>
      <w:marBottom w:val="0"/>
      <w:divBdr>
        <w:top w:val="none" w:sz="0" w:space="0" w:color="auto"/>
        <w:left w:val="none" w:sz="0" w:space="0" w:color="auto"/>
        <w:bottom w:val="none" w:sz="0" w:space="0" w:color="auto"/>
        <w:right w:val="none" w:sz="0" w:space="0" w:color="auto"/>
      </w:divBdr>
    </w:div>
    <w:div w:id="807085846">
      <w:marLeft w:val="0"/>
      <w:marRight w:val="0"/>
      <w:marTop w:val="0"/>
      <w:marBottom w:val="0"/>
      <w:divBdr>
        <w:top w:val="none" w:sz="0" w:space="0" w:color="auto"/>
        <w:left w:val="none" w:sz="0" w:space="0" w:color="auto"/>
        <w:bottom w:val="none" w:sz="0" w:space="0" w:color="auto"/>
        <w:right w:val="none" w:sz="0" w:space="0" w:color="auto"/>
      </w:divBdr>
    </w:div>
    <w:div w:id="807085847">
      <w:marLeft w:val="0"/>
      <w:marRight w:val="0"/>
      <w:marTop w:val="0"/>
      <w:marBottom w:val="0"/>
      <w:divBdr>
        <w:top w:val="none" w:sz="0" w:space="0" w:color="auto"/>
        <w:left w:val="none" w:sz="0" w:space="0" w:color="auto"/>
        <w:bottom w:val="none" w:sz="0" w:space="0" w:color="auto"/>
        <w:right w:val="none" w:sz="0" w:space="0" w:color="auto"/>
      </w:divBdr>
    </w:div>
    <w:div w:id="807085848">
      <w:marLeft w:val="0"/>
      <w:marRight w:val="0"/>
      <w:marTop w:val="0"/>
      <w:marBottom w:val="0"/>
      <w:divBdr>
        <w:top w:val="none" w:sz="0" w:space="0" w:color="auto"/>
        <w:left w:val="none" w:sz="0" w:space="0" w:color="auto"/>
        <w:bottom w:val="none" w:sz="0" w:space="0" w:color="auto"/>
        <w:right w:val="none" w:sz="0" w:space="0" w:color="auto"/>
      </w:divBdr>
    </w:div>
    <w:div w:id="807085849">
      <w:marLeft w:val="0"/>
      <w:marRight w:val="0"/>
      <w:marTop w:val="0"/>
      <w:marBottom w:val="0"/>
      <w:divBdr>
        <w:top w:val="none" w:sz="0" w:space="0" w:color="auto"/>
        <w:left w:val="none" w:sz="0" w:space="0" w:color="auto"/>
        <w:bottom w:val="none" w:sz="0" w:space="0" w:color="auto"/>
        <w:right w:val="none" w:sz="0" w:space="0" w:color="auto"/>
      </w:divBdr>
    </w:div>
    <w:div w:id="807085850">
      <w:marLeft w:val="0"/>
      <w:marRight w:val="0"/>
      <w:marTop w:val="0"/>
      <w:marBottom w:val="0"/>
      <w:divBdr>
        <w:top w:val="none" w:sz="0" w:space="0" w:color="auto"/>
        <w:left w:val="none" w:sz="0" w:space="0" w:color="auto"/>
        <w:bottom w:val="none" w:sz="0" w:space="0" w:color="auto"/>
        <w:right w:val="none" w:sz="0" w:space="0" w:color="auto"/>
      </w:divBdr>
    </w:div>
    <w:div w:id="807085851">
      <w:marLeft w:val="0"/>
      <w:marRight w:val="0"/>
      <w:marTop w:val="0"/>
      <w:marBottom w:val="0"/>
      <w:divBdr>
        <w:top w:val="none" w:sz="0" w:space="0" w:color="auto"/>
        <w:left w:val="none" w:sz="0" w:space="0" w:color="auto"/>
        <w:bottom w:val="none" w:sz="0" w:space="0" w:color="auto"/>
        <w:right w:val="none" w:sz="0" w:space="0" w:color="auto"/>
      </w:divBdr>
    </w:div>
    <w:div w:id="807085852">
      <w:marLeft w:val="0"/>
      <w:marRight w:val="0"/>
      <w:marTop w:val="0"/>
      <w:marBottom w:val="0"/>
      <w:divBdr>
        <w:top w:val="none" w:sz="0" w:space="0" w:color="auto"/>
        <w:left w:val="none" w:sz="0" w:space="0" w:color="auto"/>
        <w:bottom w:val="none" w:sz="0" w:space="0" w:color="auto"/>
        <w:right w:val="none" w:sz="0" w:space="0" w:color="auto"/>
      </w:divBdr>
    </w:div>
    <w:div w:id="807085853">
      <w:marLeft w:val="0"/>
      <w:marRight w:val="0"/>
      <w:marTop w:val="0"/>
      <w:marBottom w:val="0"/>
      <w:divBdr>
        <w:top w:val="none" w:sz="0" w:space="0" w:color="auto"/>
        <w:left w:val="none" w:sz="0" w:space="0" w:color="auto"/>
        <w:bottom w:val="none" w:sz="0" w:space="0" w:color="auto"/>
        <w:right w:val="none" w:sz="0" w:space="0" w:color="auto"/>
      </w:divBdr>
    </w:div>
    <w:div w:id="807085854">
      <w:marLeft w:val="0"/>
      <w:marRight w:val="0"/>
      <w:marTop w:val="0"/>
      <w:marBottom w:val="0"/>
      <w:divBdr>
        <w:top w:val="none" w:sz="0" w:space="0" w:color="auto"/>
        <w:left w:val="none" w:sz="0" w:space="0" w:color="auto"/>
        <w:bottom w:val="none" w:sz="0" w:space="0" w:color="auto"/>
        <w:right w:val="none" w:sz="0" w:space="0" w:color="auto"/>
      </w:divBdr>
    </w:div>
    <w:div w:id="807085855">
      <w:marLeft w:val="0"/>
      <w:marRight w:val="0"/>
      <w:marTop w:val="0"/>
      <w:marBottom w:val="0"/>
      <w:divBdr>
        <w:top w:val="none" w:sz="0" w:space="0" w:color="auto"/>
        <w:left w:val="none" w:sz="0" w:space="0" w:color="auto"/>
        <w:bottom w:val="none" w:sz="0" w:space="0" w:color="auto"/>
        <w:right w:val="none" w:sz="0" w:space="0" w:color="auto"/>
      </w:divBdr>
    </w:div>
    <w:div w:id="807085856">
      <w:marLeft w:val="0"/>
      <w:marRight w:val="0"/>
      <w:marTop w:val="0"/>
      <w:marBottom w:val="0"/>
      <w:divBdr>
        <w:top w:val="none" w:sz="0" w:space="0" w:color="auto"/>
        <w:left w:val="none" w:sz="0" w:space="0" w:color="auto"/>
        <w:bottom w:val="none" w:sz="0" w:space="0" w:color="auto"/>
        <w:right w:val="none" w:sz="0" w:space="0" w:color="auto"/>
      </w:divBdr>
    </w:div>
    <w:div w:id="807085857">
      <w:marLeft w:val="0"/>
      <w:marRight w:val="0"/>
      <w:marTop w:val="0"/>
      <w:marBottom w:val="0"/>
      <w:divBdr>
        <w:top w:val="none" w:sz="0" w:space="0" w:color="auto"/>
        <w:left w:val="none" w:sz="0" w:space="0" w:color="auto"/>
        <w:bottom w:val="none" w:sz="0" w:space="0" w:color="auto"/>
        <w:right w:val="none" w:sz="0" w:space="0" w:color="auto"/>
      </w:divBdr>
    </w:div>
    <w:div w:id="807085858">
      <w:marLeft w:val="0"/>
      <w:marRight w:val="0"/>
      <w:marTop w:val="0"/>
      <w:marBottom w:val="0"/>
      <w:divBdr>
        <w:top w:val="none" w:sz="0" w:space="0" w:color="auto"/>
        <w:left w:val="none" w:sz="0" w:space="0" w:color="auto"/>
        <w:bottom w:val="none" w:sz="0" w:space="0" w:color="auto"/>
        <w:right w:val="none" w:sz="0" w:space="0" w:color="auto"/>
      </w:divBdr>
    </w:div>
    <w:div w:id="807085859">
      <w:marLeft w:val="0"/>
      <w:marRight w:val="0"/>
      <w:marTop w:val="0"/>
      <w:marBottom w:val="0"/>
      <w:divBdr>
        <w:top w:val="none" w:sz="0" w:space="0" w:color="auto"/>
        <w:left w:val="none" w:sz="0" w:space="0" w:color="auto"/>
        <w:bottom w:val="none" w:sz="0" w:space="0" w:color="auto"/>
        <w:right w:val="none" w:sz="0" w:space="0" w:color="auto"/>
      </w:divBdr>
    </w:div>
    <w:div w:id="807085860">
      <w:marLeft w:val="0"/>
      <w:marRight w:val="0"/>
      <w:marTop w:val="0"/>
      <w:marBottom w:val="0"/>
      <w:divBdr>
        <w:top w:val="none" w:sz="0" w:space="0" w:color="auto"/>
        <w:left w:val="none" w:sz="0" w:space="0" w:color="auto"/>
        <w:bottom w:val="none" w:sz="0" w:space="0" w:color="auto"/>
        <w:right w:val="none" w:sz="0" w:space="0" w:color="auto"/>
      </w:divBdr>
    </w:div>
    <w:div w:id="807085861">
      <w:marLeft w:val="0"/>
      <w:marRight w:val="0"/>
      <w:marTop w:val="0"/>
      <w:marBottom w:val="0"/>
      <w:divBdr>
        <w:top w:val="none" w:sz="0" w:space="0" w:color="auto"/>
        <w:left w:val="none" w:sz="0" w:space="0" w:color="auto"/>
        <w:bottom w:val="none" w:sz="0" w:space="0" w:color="auto"/>
        <w:right w:val="none" w:sz="0" w:space="0" w:color="auto"/>
      </w:divBdr>
    </w:div>
    <w:div w:id="807085862">
      <w:marLeft w:val="0"/>
      <w:marRight w:val="0"/>
      <w:marTop w:val="0"/>
      <w:marBottom w:val="0"/>
      <w:divBdr>
        <w:top w:val="none" w:sz="0" w:space="0" w:color="auto"/>
        <w:left w:val="none" w:sz="0" w:space="0" w:color="auto"/>
        <w:bottom w:val="none" w:sz="0" w:space="0" w:color="auto"/>
        <w:right w:val="none" w:sz="0" w:space="0" w:color="auto"/>
      </w:divBdr>
    </w:div>
    <w:div w:id="807085863">
      <w:marLeft w:val="0"/>
      <w:marRight w:val="0"/>
      <w:marTop w:val="0"/>
      <w:marBottom w:val="0"/>
      <w:divBdr>
        <w:top w:val="none" w:sz="0" w:space="0" w:color="auto"/>
        <w:left w:val="none" w:sz="0" w:space="0" w:color="auto"/>
        <w:bottom w:val="none" w:sz="0" w:space="0" w:color="auto"/>
        <w:right w:val="none" w:sz="0" w:space="0" w:color="auto"/>
      </w:divBdr>
    </w:div>
    <w:div w:id="807085864">
      <w:marLeft w:val="0"/>
      <w:marRight w:val="0"/>
      <w:marTop w:val="0"/>
      <w:marBottom w:val="0"/>
      <w:divBdr>
        <w:top w:val="none" w:sz="0" w:space="0" w:color="auto"/>
        <w:left w:val="none" w:sz="0" w:space="0" w:color="auto"/>
        <w:bottom w:val="none" w:sz="0" w:space="0" w:color="auto"/>
        <w:right w:val="none" w:sz="0" w:space="0" w:color="auto"/>
      </w:divBdr>
    </w:div>
    <w:div w:id="807085865">
      <w:marLeft w:val="0"/>
      <w:marRight w:val="0"/>
      <w:marTop w:val="0"/>
      <w:marBottom w:val="0"/>
      <w:divBdr>
        <w:top w:val="none" w:sz="0" w:space="0" w:color="auto"/>
        <w:left w:val="none" w:sz="0" w:space="0" w:color="auto"/>
        <w:bottom w:val="none" w:sz="0" w:space="0" w:color="auto"/>
        <w:right w:val="none" w:sz="0" w:space="0" w:color="auto"/>
      </w:divBdr>
    </w:div>
    <w:div w:id="807085866">
      <w:marLeft w:val="0"/>
      <w:marRight w:val="0"/>
      <w:marTop w:val="0"/>
      <w:marBottom w:val="0"/>
      <w:divBdr>
        <w:top w:val="none" w:sz="0" w:space="0" w:color="auto"/>
        <w:left w:val="none" w:sz="0" w:space="0" w:color="auto"/>
        <w:bottom w:val="none" w:sz="0" w:space="0" w:color="auto"/>
        <w:right w:val="none" w:sz="0" w:space="0" w:color="auto"/>
      </w:divBdr>
    </w:div>
    <w:div w:id="807085867">
      <w:marLeft w:val="0"/>
      <w:marRight w:val="0"/>
      <w:marTop w:val="0"/>
      <w:marBottom w:val="0"/>
      <w:divBdr>
        <w:top w:val="none" w:sz="0" w:space="0" w:color="auto"/>
        <w:left w:val="none" w:sz="0" w:space="0" w:color="auto"/>
        <w:bottom w:val="none" w:sz="0" w:space="0" w:color="auto"/>
        <w:right w:val="none" w:sz="0" w:space="0" w:color="auto"/>
      </w:divBdr>
    </w:div>
    <w:div w:id="807085868">
      <w:marLeft w:val="0"/>
      <w:marRight w:val="0"/>
      <w:marTop w:val="0"/>
      <w:marBottom w:val="0"/>
      <w:divBdr>
        <w:top w:val="none" w:sz="0" w:space="0" w:color="auto"/>
        <w:left w:val="none" w:sz="0" w:space="0" w:color="auto"/>
        <w:bottom w:val="none" w:sz="0" w:space="0" w:color="auto"/>
        <w:right w:val="none" w:sz="0" w:space="0" w:color="auto"/>
      </w:divBdr>
    </w:div>
    <w:div w:id="807085869">
      <w:marLeft w:val="0"/>
      <w:marRight w:val="0"/>
      <w:marTop w:val="0"/>
      <w:marBottom w:val="0"/>
      <w:divBdr>
        <w:top w:val="none" w:sz="0" w:space="0" w:color="auto"/>
        <w:left w:val="none" w:sz="0" w:space="0" w:color="auto"/>
        <w:bottom w:val="none" w:sz="0" w:space="0" w:color="auto"/>
        <w:right w:val="none" w:sz="0" w:space="0" w:color="auto"/>
      </w:divBdr>
    </w:div>
    <w:div w:id="807085870">
      <w:marLeft w:val="0"/>
      <w:marRight w:val="0"/>
      <w:marTop w:val="0"/>
      <w:marBottom w:val="0"/>
      <w:divBdr>
        <w:top w:val="none" w:sz="0" w:space="0" w:color="auto"/>
        <w:left w:val="none" w:sz="0" w:space="0" w:color="auto"/>
        <w:bottom w:val="none" w:sz="0" w:space="0" w:color="auto"/>
        <w:right w:val="none" w:sz="0" w:space="0" w:color="auto"/>
      </w:divBdr>
    </w:div>
    <w:div w:id="807085871">
      <w:marLeft w:val="0"/>
      <w:marRight w:val="0"/>
      <w:marTop w:val="0"/>
      <w:marBottom w:val="0"/>
      <w:divBdr>
        <w:top w:val="none" w:sz="0" w:space="0" w:color="auto"/>
        <w:left w:val="none" w:sz="0" w:space="0" w:color="auto"/>
        <w:bottom w:val="none" w:sz="0" w:space="0" w:color="auto"/>
        <w:right w:val="none" w:sz="0" w:space="0" w:color="auto"/>
      </w:divBdr>
    </w:div>
    <w:div w:id="807085872">
      <w:marLeft w:val="0"/>
      <w:marRight w:val="0"/>
      <w:marTop w:val="0"/>
      <w:marBottom w:val="0"/>
      <w:divBdr>
        <w:top w:val="none" w:sz="0" w:space="0" w:color="auto"/>
        <w:left w:val="none" w:sz="0" w:space="0" w:color="auto"/>
        <w:bottom w:val="none" w:sz="0" w:space="0" w:color="auto"/>
        <w:right w:val="none" w:sz="0" w:space="0" w:color="auto"/>
      </w:divBdr>
    </w:div>
    <w:div w:id="807085873">
      <w:marLeft w:val="0"/>
      <w:marRight w:val="0"/>
      <w:marTop w:val="0"/>
      <w:marBottom w:val="0"/>
      <w:divBdr>
        <w:top w:val="none" w:sz="0" w:space="0" w:color="auto"/>
        <w:left w:val="none" w:sz="0" w:space="0" w:color="auto"/>
        <w:bottom w:val="none" w:sz="0" w:space="0" w:color="auto"/>
        <w:right w:val="none" w:sz="0" w:space="0" w:color="auto"/>
      </w:divBdr>
    </w:div>
    <w:div w:id="807085875">
      <w:marLeft w:val="0"/>
      <w:marRight w:val="0"/>
      <w:marTop w:val="0"/>
      <w:marBottom w:val="0"/>
      <w:divBdr>
        <w:top w:val="none" w:sz="0" w:space="0" w:color="auto"/>
        <w:left w:val="none" w:sz="0" w:space="0" w:color="auto"/>
        <w:bottom w:val="none" w:sz="0" w:space="0" w:color="auto"/>
        <w:right w:val="none" w:sz="0" w:space="0" w:color="auto"/>
      </w:divBdr>
    </w:div>
    <w:div w:id="807085876">
      <w:marLeft w:val="0"/>
      <w:marRight w:val="0"/>
      <w:marTop w:val="0"/>
      <w:marBottom w:val="0"/>
      <w:divBdr>
        <w:top w:val="none" w:sz="0" w:space="0" w:color="auto"/>
        <w:left w:val="none" w:sz="0" w:space="0" w:color="auto"/>
        <w:bottom w:val="none" w:sz="0" w:space="0" w:color="auto"/>
        <w:right w:val="none" w:sz="0" w:space="0" w:color="auto"/>
      </w:divBdr>
    </w:div>
    <w:div w:id="807085877">
      <w:marLeft w:val="0"/>
      <w:marRight w:val="0"/>
      <w:marTop w:val="0"/>
      <w:marBottom w:val="0"/>
      <w:divBdr>
        <w:top w:val="none" w:sz="0" w:space="0" w:color="auto"/>
        <w:left w:val="none" w:sz="0" w:space="0" w:color="auto"/>
        <w:bottom w:val="none" w:sz="0" w:space="0" w:color="auto"/>
        <w:right w:val="none" w:sz="0" w:space="0" w:color="auto"/>
      </w:divBdr>
    </w:div>
    <w:div w:id="807085878">
      <w:marLeft w:val="0"/>
      <w:marRight w:val="0"/>
      <w:marTop w:val="0"/>
      <w:marBottom w:val="0"/>
      <w:divBdr>
        <w:top w:val="none" w:sz="0" w:space="0" w:color="auto"/>
        <w:left w:val="none" w:sz="0" w:space="0" w:color="auto"/>
        <w:bottom w:val="none" w:sz="0" w:space="0" w:color="auto"/>
        <w:right w:val="none" w:sz="0" w:space="0" w:color="auto"/>
      </w:divBdr>
    </w:div>
    <w:div w:id="807085879">
      <w:marLeft w:val="0"/>
      <w:marRight w:val="0"/>
      <w:marTop w:val="0"/>
      <w:marBottom w:val="0"/>
      <w:divBdr>
        <w:top w:val="none" w:sz="0" w:space="0" w:color="auto"/>
        <w:left w:val="none" w:sz="0" w:space="0" w:color="auto"/>
        <w:bottom w:val="none" w:sz="0" w:space="0" w:color="auto"/>
        <w:right w:val="none" w:sz="0" w:space="0" w:color="auto"/>
      </w:divBdr>
    </w:div>
    <w:div w:id="807085880">
      <w:marLeft w:val="0"/>
      <w:marRight w:val="0"/>
      <w:marTop w:val="0"/>
      <w:marBottom w:val="0"/>
      <w:divBdr>
        <w:top w:val="none" w:sz="0" w:space="0" w:color="auto"/>
        <w:left w:val="none" w:sz="0" w:space="0" w:color="auto"/>
        <w:bottom w:val="none" w:sz="0" w:space="0" w:color="auto"/>
        <w:right w:val="none" w:sz="0" w:space="0" w:color="auto"/>
      </w:divBdr>
    </w:div>
    <w:div w:id="807085881">
      <w:marLeft w:val="0"/>
      <w:marRight w:val="0"/>
      <w:marTop w:val="0"/>
      <w:marBottom w:val="0"/>
      <w:divBdr>
        <w:top w:val="none" w:sz="0" w:space="0" w:color="auto"/>
        <w:left w:val="none" w:sz="0" w:space="0" w:color="auto"/>
        <w:bottom w:val="none" w:sz="0" w:space="0" w:color="auto"/>
        <w:right w:val="none" w:sz="0" w:space="0" w:color="auto"/>
      </w:divBdr>
    </w:div>
    <w:div w:id="807085882">
      <w:marLeft w:val="0"/>
      <w:marRight w:val="0"/>
      <w:marTop w:val="0"/>
      <w:marBottom w:val="0"/>
      <w:divBdr>
        <w:top w:val="none" w:sz="0" w:space="0" w:color="auto"/>
        <w:left w:val="none" w:sz="0" w:space="0" w:color="auto"/>
        <w:bottom w:val="none" w:sz="0" w:space="0" w:color="auto"/>
        <w:right w:val="none" w:sz="0" w:space="0" w:color="auto"/>
      </w:divBdr>
    </w:div>
    <w:div w:id="807085883">
      <w:marLeft w:val="0"/>
      <w:marRight w:val="0"/>
      <w:marTop w:val="0"/>
      <w:marBottom w:val="0"/>
      <w:divBdr>
        <w:top w:val="none" w:sz="0" w:space="0" w:color="auto"/>
        <w:left w:val="none" w:sz="0" w:space="0" w:color="auto"/>
        <w:bottom w:val="none" w:sz="0" w:space="0" w:color="auto"/>
        <w:right w:val="none" w:sz="0" w:space="0" w:color="auto"/>
      </w:divBdr>
    </w:div>
    <w:div w:id="807085884">
      <w:marLeft w:val="0"/>
      <w:marRight w:val="0"/>
      <w:marTop w:val="0"/>
      <w:marBottom w:val="0"/>
      <w:divBdr>
        <w:top w:val="none" w:sz="0" w:space="0" w:color="auto"/>
        <w:left w:val="none" w:sz="0" w:space="0" w:color="auto"/>
        <w:bottom w:val="none" w:sz="0" w:space="0" w:color="auto"/>
        <w:right w:val="none" w:sz="0" w:space="0" w:color="auto"/>
      </w:divBdr>
    </w:div>
    <w:div w:id="807085885">
      <w:marLeft w:val="0"/>
      <w:marRight w:val="0"/>
      <w:marTop w:val="0"/>
      <w:marBottom w:val="0"/>
      <w:divBdr>
        <w:top w:val="none" w:sz="0" w:space="0" w:color="auto"/>
        <w:left w:val="none" w:sz="0" w:space="0" w:color="auto"/>
        <w:bottom w:val="none" w:sz="0" w:space="0" w:color="auto"/>
        <w:right w:val="none" w:sz="0" w:space="0" w:color="auto"/>
      </w:divBdr>
    </w:div>
    <w:div w:id="807085886">
      <w:marLeft w:val="0"/>
      <w:marRight w:val="0"/>
      <w:marTop w:val="0"/>
      <w:marBottom w:val="0"/>
      <w:divBdr>
        <w:top w:val="none" w:sz="0" w:space="0" w:color="auto"/>
        <w:left w:val="none" w:sz="0" w:space="0" w:color="auto"/>
        <w:bottom w:val="none" w:sz="0" w:space="0" w:color="auto"/>
        <w:right w:val="none" w:sz="0" w:space="0" w:color="auto"/>
      </w:divBdr>
    </w:div>
    <w:div w:id="807085887">
      <w:marLeft w:val="0"/>
      <w:marRight w:val="0"/>
      <w:marTop w:val="0"/>
      <w:marBottom w:val="0"/>
      <w:divBdr>
        <w:top w:val="none" w:sz="0" w:space="0" w:color="auto"/>
        <w:left w:val="none" w:sz="0" w:space="0" w:color="auto"/>
        <w:bottom w:val="none" w:sz="0" w:space="0" w:color="auto"/>
        <w:right w:val="none" w:sz="0" w:space="0" w:color="auto"/>
      </w:divBdr>
    </w:div>
    <w:div w:id="807085888">
      <w:marLeft w:val="0"/>
      <w:marRight w:val="0"/>
      <w:marTop w:val="0"/>
      <w:marBottom w:val="0"/>
      <w:divBdr>
        <w:top w:val="none" w:sz="0" w:space="0" w:color="auto"/>
        <w:left w:val="none" w:sz="0" w:space="0" w:color="auto"/>
        <w:bottom w:val="none" w:sz="0" w:space="0" w:color="auto"/>
        <w:right w:val="none" w:sz="0" w:space="0" w:color="auto"/>
      </w:divBdr>
    </w:div>
    <w:div w:id="807085889">
      <w:marLeft w:val="0"/>
      <w:marRight w:val="0"/>
      <w:marTop w:val="0"/>
      <w:marBottom w:val="0"/>
      <w:divBdr>
        <w:top w:val="none" w:sz="0" w:space="0" w:color="auto"/>
        <w:left w:val="none" w:sz="0" w:space="0" w:color="auto"/>
        <w:bottom w:val="none" w:sz="0" w:space="0" w:color="auto"/>
        <w:right w:val="none" w:sz="0" w:space="0" w:color="auto"/>
      </w:divBdr>
    </w:div>
    <w:div w:id="807085890">
      <w:marLeft w:val="0"/>
      <w:marRight w:val="0"/>
      <w:marTop w:val="0"/>
      <w:marBottom w:val="0"/>
      <w:divBdr>
        <w:top w:val="none" w:sz="0" w:space="0" w:color="auto"/>
        <w:left w:val="none" w:sz="0" w:space="0" w:color="auto"/>
        <w:bottom w:val="none" w:sz="0" w:space="0" w:color="auto"/>
        <w:right w:val="none" w:sz="0" w:space="0" w:color="auto"/>
      </w:divBdr>
    </w:div>
    <w:div w:id="807085891">
      <w:marLeft w:val="0"/>
      <w:marRight w:val="0"/>
      <w:marTop w:val="0"/>
      <w:marBottom w:val="0"/>
      <w:divBdr>
        <w:top w:val="none" w:sz="0" w:space="0" w:color="auto"/>
        <w:left w:val="none" w:sz="0" w:space="0" w:color="auto"/>
        <w:bottom w:val="none" w:sz="0" w:space="0" w:color="auto"/>
        <w:right w:val="none" w:sz="0" w:space="0" w:color="auto"/>
      </w:divBdr>
    </w:div>
    <w:div w:id="807085892">
      <w:marLeft w:val="0"/>
      <w:marRight w:val="0"/>
      <w:marTop w:val="0"/>
      <w:marBottom w:val="0"/>
      <w:divBdr>
        <w:top w:val="none" w:sz="0" w:space="0" w:color="auto"/>
        <w:left w:val="none" w:sz="0" w:space="0" w:color="auto"/>
        <w:bottom w:val="none" w:sz="0" w:space="0" w:color="auto"/>
        <w:right w:val="none" w:sz="0" w:space="0" w:color="auto"/>
      </w:divBdr>
    </w:div>
    <w:div w:id="807085893">
      <w:marLeft w:val="0"/>
      <w:marRight w:val="0"/>
      <w:marTop w:val="0"/>
      <w:marBottom w:val="0"/>
      <w:divBdr>
        <w:top w:val="none" w:sz="0" w:space="0" w:color="auto"/>
        <w:left w:val="none" w:sz="0" w:space="0" w:color="auto"/>
        <w:bottom w:val="none" w:sz="0" w:space="0" w:color="auto"/>
        <w:right w:val="none" w:sz="0" w:space="0" w:color="auto"/>
      </w:divBdr>
    </w:div>
    <w:div w:id="807085894">
      <w:marLeft w:val="0"/>
      <w:marRight w:val="0"/>
      <w:marTop w:val="0"/>
      <w:marBottom w:val="0"/>
      <w:divBdr>
        <w:top w:val="none" w:sz="0" w:space="0" w:color="auto"/>
        <w:left w:val="none" w:sz="0" w:space="0" w:color="auto"/>
        <w:bottom w:val="none" w:sz="0" w:space="0" w:color="auto"/>
        <w:right w:val="none" w:sz="0" w:space="0" w:color="auto"/>
      </w:divBdr>
    </w:div>
    <w:div w:id="807085895">
      <w:marLeft w:val="0"/>
      <w:marRight w:val="0"/>
      <w:marTop w:val="0"/>
      <w:marBottom w:val="0"/>
      <w:divBdr>
        <w:top w:val="none" w:sz="0" w:space="0" w:color="auto"/>
        <w:left w:val="none" w:sz="0" w:space="0" w:color="auto"/>
        <w:bottom w:val="none" w:sz="0" w:space="0" w:color="auto"/>
        <w:right w:val="none" w:sz="0" w:space="0" w:color="auto"/>
      </w:divBdr>
    </w:div>
    <w:div w:id="807085896">
      <w:marLeft w:val="0"/>
      <w:marRight w:val="0"/>
      <w:marTop w:val="0"/>
      <w:marBottom w:val="0"/>
      <w:divBdr>
        <w:top w:val="none" w:sz="0" w:space="0" w:color="auto"/>
        <w:left w:val="none" w:sz="0" w:space="0" w:color="auto"/>
        <w:bottom w:val="none" w:sz="0" w:space="0" w:color="auto"/>
        <w:right w:val="none" w:sz="0" w:space="0" w:color="auto"/>
      </w:divBdr>
    </w:div>
    <w:div w:id="807085897">
      <w:marLeft w:val="0"/>
      <w:marRight w:val="0"/>
      <w:marTop w:val="0"/>
      <w:marBottom w:val="0"/>
      <w:divBdr>
        <w:top w:val="none" w:sz="0" w:space="0" w:color="auto"/>
        <w:left w:val="none" w:sz="0" w:space="0" w:color="auto"/>
        <w:bottom w:val="none" w:sz="0" w:space="0" w:color="auto"/>
        <w:right w:val="none" w:sz="0" w:space="0" w:color="auto"/>
      </w:divBdr>
    </w:div>
    <w:div w:id="807085898">
      <w:marLeft w:val="0"/>
      <w:marRight w:val="0"/>
      <w:marTop w:val="0"/>
      <w:marBottom w:val="0"/>
      <w:divBdr>
        <w:top w:val="none" w:sz="0" w:space="0" w:color="auto"/>
        <w:left w:val="none" w:sz="0" w:space="0" w:color="auto"/>
        <w:bottom w:val="none" w:sz="0" w:space="0" w:color="auto"/>
        <w:right w:val="none" w:sz="0" w:space="0" w:color="auto"/>
      </w:divBdr>
    </w:div>
    <w:div w:id="807085899">
      <w:marLeft w:val="0"/>
      <w:marRight w:val="0"/>
      <w:marTop w:val="0"/>
      <w:marBottom w:val="0"/>
      <w:divBdr>
        <w:top w:val="none" w:sz="0" w:space="0" w:color="auto"/>
        <w:left w:val="none" w:sz="0" w:space="0" w:color="auto"/>
        <w:bottom w:val="none" w:sz="0" w:space="0" w:color="auto"/>
        <w:right w:val="none" w:sz="0" w:space="0" w:color="auto"/>
      </w:divBdr>
    </w:div>
    <w:div w:id="807085900">
      <w:marLeft w:val="0"/>
      <w:marRight w:val="0"/>
      <w:marTop w:val="0"/>
      <w:marBottom w:val="0"/>
      <w:divBdr>
        <w:top w:val="none" w:sz="0" w:space="0" w:color="auto"/>
        <w:left w:val="none" w:sz="0" w:space="0" w:color="auto"/>
        <w:bottom w:val="none" w:sz="0" w:space="0" w:color="auto"/>
        <w:right w:val="none" w:sz="0" w:space="0" w:color="auto"/>
      </w:divBdr>
    </w:div>
    <w:div w:id="807085901">
      <w:marLeft w:val="0"/>
      <w:marRight w:val="0"/>
      <w:marTop w:val="0"/>
      <w:marBottom w:val="0"/>
      <w:divBdr>
        <w:top w:val="none" w:sz="0" w:space="0" w:color="auto"/>
        <w:left w:val="none" w:sz="0" w:space="0" w:color="auto"/>
        <w:bottom w:val="none" w:sz="0" w:space="0" w:color="auto"/>
        <w:right w:val="none" w:sz="0" w:space="0" w:color="auto"/>
      </w:divBdr>
    </w:div>
    <w:div w:id="807085902">
      <w:marLeft w:val="0"/>
      <w:marRight w:val="0"/>
      <w:marTop w:val="0"/>
      <w:marBottom w:val="0"/>
      <w:divBdr>
        <w:top w:val="none" w:sz="0" w:space="0" w:color="auto"/>
        <w:left w:val="none" w:sz="0" w:space="0" w:color="auto"/>
        <w:bottom w:val="none" w:sz="0" w:space="0" w:color="auto"/>
        <w:right w:val="none" w:sz="0" w:space="0" w:color="auto"/>
      </w:divBdr>
    </w:div>
    <w:div w:id="807085903">
      <w:marLeft w:val="0"/>
      <w:marRight w:val="0"/>
      <w:marTop w:val="0"/>
      <w:marBottom w:val="0"/>
      <w:divBdr>
        <w:top w:val="none" w:sz="0" w:space="0" w:color="auto"/>
        <w:left w:val="none" w:sz="0" w:space="0" w:color="auto"/>
        <w:bottom w:val="none" w:sz="0" w:space="0" w:color="auto"/>
        <w:right w:val="none" w:sz="0" w:space="0" w:color="auto"/>
      </w:divBdr>
    </w:div>
    <w:div w:id="807085904">
      <w:marLeft w:val="0"/>
      <w:marRight w:val="0"/>
      <w:marTop w:val="0"/>
      <w:marBottom w:val="0"/>
      <w:divBdr>
        <w:top w:val="none" w:sz="0" w:space="0" w:color="auto"/>
        <w:left w:val="none" w:sz="0" w:space="0" w:color="auto"/>
        <w:bottom w:val="none" w:sz="0" w:space="0" w:color="auto"/>
        <w:right w:val="none" w:sz="0" w:space="0" w:color="auto"/>
      </w:divBdr>
    </w:div>
    <w:div w:id="807085905">
      <w:marLeft w:val="0"/>
      <w:marRight w:val="0"/>
      <w:marTop w:val="0"/>
      <w:marBottom w:val="0"/>
      <w:divBdr>
        <w:top w:val="none" w:sz="0" w:space="0" w:color="auto"/>
        <w:left w:val="none" w:sz="0" w:space="0" w:color="auto"/>
        <w:bottom w:val="none" w:sz="0" w:space="0" w:color="auto"/>
        <w:right w:val="none" w:sz="0" w:space="0" w:color="auto"/>
      </w:divBdr>
    </w:div>
    <w:div w:id="807085906">
      <w:marLeft w:val="0"/>
      <w:marRight w:val="0"/>
      <w:marTop w:val="0"/>
      <w:marBottom w:val="0"/>
      <w:divBdr>
        <w:top w:val="none" w:sz="0" w:space="0" w:color="auto"/>
        <w:left w:val="none" w:sz="0" w:space="0" w:color="auto"/>
        <w:bottom w:val="none" w:sz="0" w:space="0" w:color="auto"/>
        <w:right w:val="none" w:sz="0" w:space="0" w:color="auto"/>
      </w:divBdr>
    </w:div>
    <w:div w:id="807085907">
      <w:marLeft w:val="0"/>
      <w:marRight w:val="0"/>
      <w:marTop w:val="0"/>
      <w:marBottom w:val="0"/>
      <w:divBdr>
        <w:top w:val="none" w:sz="0" w:space="0" w:color="auto"/>
        <w:left w:val="none" w:sz="0" w:space="0" w:color="auto"/>
        <w:bottom w:val="none" w:sz="0" w:space="0" w:color="auto"/>
        <w:right w:val="none" w:sz="0" w:space="0" w:color="auto"/>
      </w:divBdr>
    </w:div>
    <w:div w:id="807085908">
      <w:marLeft w:val="0"/>
      <w:marRight w:val="0"/>
      <w:marTop w:val="0"/>
      <w:marBottom w:val="0"/>
      <w:divBdr>
        <w:top w:val="none" w:sz="0" w:space="0" w:color="auto"/>
        <w:left w:val="none" w:sz="0" w:space="0" w:color="auto"/>
        <w:bottom w:val="none" w:sz="0" w:space="0" w:color="auto"/>
        <w:right w:val="none" w:sz="0" w:space="0" w:color="auto"/>
      </w:divBdr>
    </w:div>
    <w:div w:id="807085909">
      <w:marLeft w:val="0"/>
      <w:marRight w:val="0"/>
      <w:marTop w:val="0"/>
      <w:marBottom w:val="0"/>
      <w:divBdr>
        <w:top w:val="none" w:sz="0" w:space="0" w:color="auto"/>
        <w:left w:val="none" w:sz="0" w:space="0" w:color="auto"/>
        <w:bottom w:val="none" w:sz="0" w:space="0" w:color="auto"/>
        <w:right w:val="none" w:sz="0" w:space="0" w:color="auto"/>
      </w:divBdr>
    </w:div>
    <w:div w:id="807085910">
      <w:marLeft w:val="0"/>
      <w:marRight w:val="0"/>
      <w:marTop w:val="0"/>
      <w:marBottom w:val="0"/>
      <w:divBdr>
        <w:top w:val="none" w:sz="0" w:space="0" w:color="auto"/>
        <w:left w:val="none" w:sz="0" w:space="0" w:color="auto"/>
        <w:bottom w:val="none" w:sz="0" w:space="0" w:color="auto"/>
        <w:right w:val="none" w:sz="0" w:space="0" w:color="auto"/>
      </w:divBdr>
    </w:div>
    <w:div w:id="807085911">
      <w:marLeft w:val="0"/>
      <w:marRight w:val="0"/>
      <w:marTop w:val="0"/>
      <w:marBottom w:val="0"/>
      <w:divBdr>
        <w:top w:val="none" w:sz="0" w:space="0" w:color="auto"/>
        <w:left w:val="none" w:sz="0" w:space="0" w:color="auto"/>
        <w:bottom w:val="none" w:sz="0" w:space="0" w:color="auto"/>
        <w:right w:val="none" w:sz="0" w:space="0" w:color="auto"/>
      </w:divBdr>
    </w:div>
    <w:div w:id="807085912">
      <w:marLeft w:val="0"/>
      <w:marRight w:val="0"/>
      <w:marTop w:val="0"/>
      <w:marBottom w:val="0"/>
      <w:divBdr>
        <w:top w:val="none" w:sz="0" w:space="0" w:color="auto"/>
        <w:left w:val="none" w:sz="0" w:space="0" w:color="auto"/>
        <w:bottom w:val="none" w:sz="0" w:space="0" w:color="auto"/>
        <w:right w:val="none" w:sz="0" w:space="0" w:color="auto"/>
      </w:divBdr>
    </w:div>
    <w:div w:id="807085913">
      <w:marLeft w:val="0"/>
      <w:marRight w:val="0"/>
      <w:marTop w:val="0"/>
      <w:marBottom w:val="0"/>
      <w:divBdr>
        <w:top w:val="none" w:sz="0" w:space="0" w:color="auto"/>
        <w:left w:val="none" w:sz="0" w:space="0" w:color="auto"/>
        <w:bottom w:val="none" w:sz="0" w:space="0" w:color="auto"/>
        <w:right w:val="none" w:sz="0" w:space="0" w:color="auto"/>
      </w:divBdr>
    </w:div>
    <w:div w:id="807085914">
      <w:marLeft w:val="0"/>
      <w:marRight w:val="0"/>
      <w:marTop w:val="0"/>
      <w:marBottom w:val="0"/>
      <w:divBdr>
        <w:top w:val="none" w:sz="0" w:space="0" w:color="auto"/>
        <w:left w:val="none" w:sz="0" w:space="0" w:color="auto"/>
        <w:bottom w:val="none" w:sz="0" w:space="0" w:color="auto"/>
        <w:right w:val="none" w:sz="0" w:space="0" w:color="auto"/>
      </w:divBdr>
    </w:div>
    <w:div w:id="807085915">
      <w:marLeft w:val="0"/>
      <w:marRight w:val="0"/>
      <w:marTop w:val="0"/>
      <w:marBottom w:val="0"/>
      <w:divBdr>
        <w:top w:val="none" w:sz="0" w:space="0" w:color="auto"/>
        <w:left w:val="none" w:sz="0" w:space="0" w:color="auto"/>
        <w:bottom w:val="none" w:sz="0" w:space="0" w:color="auto"/>
        <w:right w:val="none" w:sz="0" w:space="0" w:color="auto"/>
      </w:divBdr>
    </w:div>
    <w:div w:id="807085916">
      <w:marLeft w:val="0"/>
      <w:marRight w:val="0"/>
      <w:marTop w:val="0"/>
      <w:marBottom w:val="0"/>
      <w:divBdr>
        <w:top w:val="none" w:sz="0" w:space="0" w:color="auto"/>
        <w:left w:val="none" w:sz="0" w:space="0" w:color="auto"/>
        <w:bottom w:val="none" w:sz="0" w:space="0" w:color="auto"/>
        <w:right w:val="none" w:sz="0" w:space="0" w:color="auto"/>
      </w:divBdr>
    </w:div>
    <w:div w:id="807085917">
      <w:marLeft w:val="0"/>
      <w:marRight w:val="0"/>
      <w:marTop w:val="0"/>
      <w:marBottom w:val="0"/>
      <w:divBdr>
        <w:top w:val="none" w:sz="0" w:space="0" w:color="auto"/>
        <w:left w:val="none" w:sz="0" w:space="0" w:color="auto"/>
        <w:bottom w:val="none" w:sz="0" w:space="0" w:color="auto"/>
        <w:right w:val="none" w:sz="0" w:space="0" w:color="auto"/>
      </w:divBdr>
    </w:div>
    <w:div w:id="807085918">
      <w:marLeft w:val="0"/>
      <w:marRight w:val="0"/>
      <w:marTop w:val="0"/>
      <w:marBottom w:val="0"/>
      <w:divBdr>
        <w:top w:val="none" w:sz="0" w:space="0" w:color="auto"/>
        <w:left w:val="none" w:sz="0" w:space="0" w:color="auto"/>
        <w:bottom w:val="none" w:sz="0" w:space="0" w:color="auto"/>
        <w:right w:val="none" w:sz="0" w:space="0" w:color="auto"/>
      </w:divBdr>
    </w:div>
    <w:div w:id="807085919">
      <w:marLeft w:val="0"/>
      <w:marRight w:val="0"/>
      <w:marTop w:val="0"/>
      <w:marBottom w:val="0"/>
      <w:divBdr>
        <w:top w:val="none" w:sz="0" w:space="0" w:color="auto"/>
        <w:left w:val="none" w:sz="0" w:space="0" w:color="auto"/>
        <w:bottom w:val="none" w:sz="0" w:space="0" w:color="auto"/>
        <w:right w:val="none" w:sz="0" w:space="0" w:color="auto"/>
      </w:divBdr>
    </w:div>
    <w:div w:id="807085920">
      <w:marLeft w:val="0"/>
      <w:marRight w:val="0"/>
      <w:marTop w:val="0"/>
      <w:marBottom w:val="0"/>
      <w:divBdr>
        <w:top w:val="none" w:sz="0" w:space="0" w:color="auto"/>
        <w:left w:val="none" w:sz="0" w:space="0" w:color="auto"/>
        <w:bottom w:val="none" w:sz="0" w:space="0" w:color="auto"/>
        <w:right w:val="none" w:sz="0" w:space="0" w:color="auto"/>
      </w:divBdr>
    </w:div>
    <w:div w:id="807085921">
      <w:marLeft w:val="0"/>
      <w:marRight w:val="0"/>
      <w:marTop w:val="0"/>
      <w:marBottom w:val="0"/>
      <w:divBdr>
        <w:top w:val="none" w:sz="0" w:space="0" w:color="auto"/>
        <w:left w:val="none" w:sz="0" w:space="0" w:color="auto"/>
        <w:bottom w:val="none" w:sz="0" w:space="0" w:color="auto"/>
        <w:right w:val="none" w:sz="0" w:space="0" w:color="auto"/>
      </w:divBdr>
    </w:div>
    <w:div w:id="807085922">
      <w:marLeft w:val="0"/>
      <w:marRight w:val="0"/>
      <w:marTop w:val="0"/>
      <w:marBottom w:val="0"/>
      <w:divBdr>
        <w:top w:val="none" w:sz="0" w:space="0" w:color="auto"/>
        <w:left w:val="none" w:sz="0" w:space="0" w:color="auto"/>
        <w:bottom w:val="none" w:sz="0" w:space="0" w:color="auto"/>
        <w:right w:val="none" w:sz="0" w:space="0" w:color="auto"/>
      </w:divBdr>
    </w:div>
    <w:div w:id="807085923">
      <w:marLeft w:val="0"/>
      <w:marRight w:val="0"/>
      <w:marTop w:val="0"/>
      <w:marBottom w:val="0"/>
      <w:divBdr>
        <w:top w:val="none" w:sz="0" w:space="0" w:color="auto"/>
        <w:left w:val="none" w:sz="0" w:space="0" w:color="auto"/>
        <w:bottom w:val="none" w:sz="0" w:space="0" w:color="auto"/>
        <w:right w:val="none" w:sz="0" w:space="0" w:color="auto"/>
      </w:divBdr>
    </w:div>
    <w:div w:id="807085924">
      <w:marLeft w:val="0"/>
      <w:marRight w:val="0"/>
      <w:marTop w:val="0"/>
      <w:marBottom w:val="0"/>
      <w:divBdr>
        <w:top w:val="none" w:sz="0" w:space="0" w:color="auto"/>
        <w:left w:val="none" w:sz="0" w:space="0" w:color="auto"/>
        <w:bottom w:val="none" w:sz="0" w:space="0" w:color="auto"/>
        <w:right w:val="none" w:sz="0" w:space="0" w:color="auto"/>
      </w:divBdr>
    </w:div>
    <w:div w:id="807085925">
      <w:marLeft w:val="0"/>
      <w:marRight w:val="0"/>
      <w:marTop w:val="0"/>
      <w:marBottom w:val="0"/>
      <w:divBdr>
        <w:top w:val="none" w:sz="0" w:space="0" w:color="auto"/>
        <w:left w:val="none" w:sz="0" w:space="0" w:color="auto"/>
        <w:bottom w:val="none" w:sz="0" w:space="0" w:color="auto"/>
        <w:right w:val="none" w:sz="0" w:space="0" w:color="auto"/>
      </w:divBdr>
    </w:div>
    <w:div w:id="807085926">
      <w:marLeft w:val="0"/>
      <w:marRight w:val="0"/>
      <w:marTop w:val="0"/>
      <w:marBottom w:val="0"/>
      <w:divBdr>
        <w:top w:val="none" w:sz="0" w:space="0" w:color="auto"/>
        <w:left w:val="none" w:sz="0" w:space="0" w:color="auto"/>
        <w:bottom w:val="none" w:sz="0" w:space="0" w:color="auto"/>
        <w:right w:val="none" w:sz="0" w:space="0" w:color="auto"/>
      </w:divBdr>
    </w:div>
    <w:div w:id="807085927">
      <w:marLeft w:val="0"/>
      <w:marRight w:val="0"/>
      <w:marTop w:val="0"/>
      <w:marBottom w:val="0"/>
      <w:divBdr>
        <w:top w:val="none" w:sz="0" w:space="0" w:color="auto"/>
        <w:left w:val="none" w:sz="0" w:space="0" w:color="auto"/>
        <w:bottom w:val="none" w:sz="0" w:space="0" w:color="auto"/>
        <w:right w:val="none" w:sz="0" w:space="0" w:color="auto"/>
      </w:divBdr>
    </w:div>
    <w:div w:id="807085928">
      <w:marLeft w:val="0"/>
      <w:marRight w:val="0"/>
      <w:marTop w:val="0"/>
      <w:marBottom w:val="0"/>
      <w:divBdr>
        <w:top w:val="none" w:sz="0" w:space="0" w:color="auto"/>
        <w:left w:val="none" w:sz="0" w:space="0" w:color="auto"/>
        <w:bottom w:val="none" w:sz="0" w:space="0" w:color="auto"/>
        <w:right w:val="none" w:sz="0" w:space="0" w:color="auto"/>
      </w:divBdr>
    </w:div>
    <w:div w:id="807085929">
      <w:marLeft w:val="0"/>
      <w:marRight w:val="0"/>
      <w:marTop w:val="0"/>
      <w:marBottom w:val="0"/>
      <w:divBdr>
        <w:top w:val="none" w:sz="0" w:space="0" w:color="auto"/>
        <w:left w:val="none" w:sz="0" w:space="0" w:color="auto"/>
        <w:bottom w:val="none" w:sz="0" w:space="0" w:color="auto"/>
        <w:right w:val="none" w:sz="0" w:space="0" w:color="auto"/>
      </w:divBdr>
    </w:div>
    <w:div w:id="807085930">
      <w:marLeft w:val="0"/>
      <w:marRight w:val="0"/>
      <w:marTop w:val="0"/>
      <w:marBottom w:val="0"/>
      <w:divBdr>
        <w:top w:val="none" w:sz="0" w:space="0" w:color="auto"/>
        <w:left w:val="none" w:sz="0" w:space="0" w:color="auto"/>
        <w:bottom w:val="none" w:sz="0" w:space="0" w:color="auto"/>
        <w:right w:val="none" w:sz="0" w:space="0" w:color="auto"/>
      </w:divBdr>
    </w:div>
    <w:div w:id="807085931">
      <w:marLeft w:val="0"/>
      <w:marRight w:val="0"/>
      <w:marTop w:val="0"/>
      <w:marBottom w:val="0"/>
      <w:divBdr>
        <w:top w:val="none" w:sz="0" w:space="0" w:color="auto"/>
        <w:left w:val="none" w:sz="0" w:space="0" w:color="auto"/>
        <w:bottom w:val="none" w:sz="0" w:space="0" w:color="auto"/>
        <w:right w:val="none" w:sz="0" w:space="0" w:color="auto"/>
      </w:divBdr>
    </w:div>
    <w:div w:id="807085932">
      <w:marLeft w:val="0"/>
      <w:marRight w:val="0"/>
      <w:marTop w:val="0"/>
      <w:marBottom w:val="0"/>
      <w:divBdr>
        <w:top w:val="none" w:sz="0" w:space="0" w:color="auto"/>
        <w:left w:val="none" w:sz="0" w:space="0" w:color="auto"/>
        <w:bottom w:val="none" w:sz="0" w:space="0" w:color="auto"/>
        <w:right w:val="none" w:sz="0" w:space="0" w:color="auto"/>
      </w:divBdr>
    </w:div>
    <w:div w:id="807085933">
      <w:marLeft w:val="0"/>
      <w:marRight w:val="0"/>
      <w:marTop w:val="0"/>
      <w:marBottom w:val="0"/>
      <w:divBdr>
        <w:top w:val="none" w:sz="0" w:space="0" w:color="auto"/>
        <w:left w:val="none" w:sz="0" w:space="0" w:color="auto"/>
        <w:bottom w:val="none" w:sz="0" w:space="0" w:color="auto"/>
        <w:right w:val="none" w:sz="0" w:space="0" w:color="auto"/>
      </w:divBdr>
    </w:div>
    <w:div w:id="807085934">
      <w:marLeft w:val="0"/>
      <w:marRight w:val="0"/>
      <w:marTop w:val="0"/>
      <w:marBottom w:val="0"/>
      <w:divBdr>
        <w:top w:val="none" w:sz="0" w:space="0" w:color="auto"/>
        <w:left w:val="none" w:sz="0" w:space="0" w:color="auto"/>
        <w:bottom w:val="none" w:sz="0" w:space="0" w:color="auto"/>
        <w:right w:val="none" w:sz="0" w:space="0" w:color="auto"/>
      </w:divBdr>
    </w:div>
    <w:div w:id="807085935">
      <w:marLeft w:val="0"/>
      <w:marRight w:val="0"/>
      <w:marTop w:val="0"/>
      <w:marBottom w:val="0"/>
      <w:divBdr>
        <w:top w:val="none" w:sz="0" w:space="0" w:color="auto"/>
        <w:left w:val="none" w:sz="0" w:space="0" w:color="auto"/>
        <w:bottom w:val="none" w:sz="0" w:space="0" w:color="auto"/>
        <w:right w:val="none" w:sz="0" w:space="0" w:color="auto"/>
      </w:divBdr>
    </w:div>
    <w:div w:id="807085936">
      <w:marLeft w:val="0"/>
      <w:marRight w:val="0"/>
      <w:marTop w:val="0"/>
      <w:marBottom w:val="0"/>
      <w:divBdr>
        <w:top w:val="none" w:sz="0" w:space="0" w:color="auto"/>
        <w:left w:val="none" w:sz="0" w:space="0" w:color="auto"/>
        <w:bottom w:val="none" w:sz="0" w:space="0" w:color="auto"/>
        <w:right w:val="none" w:sz="0" w:space="0" w:color="auto"/>
      </w:divBdr>
    </w:div>
    <w:div w:id="807085937">
      <w:marLeft w:val="0"/>
      <w:marRight w:val="0"/>
      <w:marTop w:val="0"/>
      <w:marBottom w:val="0"/>
      <w:divBdr>
        <w:top w:val="none" w:sz="0" w:space="0" w:color="auto"/>
        <w:left w:val="none" w:sz="0" w:space="0" w:color="auto"/>
        <w:bottom w:val="none" w:sz="0" w:space="0" w:color="auto"/>
        <w:right w:val="none" w:sz="0" w:space="0" w:color="auto"/>
      </w:divBdr>
    </w:div>
    <w:div w:id="807085938">
      <w:marLeft w:val="0"/>
      <w:marRight w:val="0"/>
      <w:marTop w:val="0"/>
      <w:marBottom w:val="0"/>
      <w:divBdr>
        <w:top w:val="none" w:sz="0" w:space="0" w:color="auto"/>
        <w:left w:val="none" w:sz="0" w:space="0" w:color="auto"/>
        <w:bottom w:val="none" w:sz="0" w:space="0" w:color="auto"/>
        <w:right w:val="none" w:sz="0" w:space="0" w:color="auto"/>
      </w:divBdr>
    </w:div>
    <w:div w:id="807085939">
      <w:marLeft w:val="0"/>
      <w:marRight w:val="0"/>
      <w:marTop w:val="0"/>
      <w:marBottom w:val="0"/>
      <w:divBdr>
        <w:top w:val="none" w:sz="0" w:space="0" w:color="auto"/>
        <w:left w:val="none" w:sz="0" w:space="0" w:color="auto"/>
        <w:bottom w:val="none" w:sz="0" w:space="0" w:color="auto"/>
        <w:right w:val="none" w:sz="0" w:space="0" w:color="auto"/>
      </w:divBdr>
    </w:div>
    <w:div w:id="807085940">
      <w:marLeft w:val="0"/>
      <w:marRight w:val="0"/>
      <w:marTop w:val="0"/>
      <w:marBottom w:val="0"/>
      <w:divBdr>
        <w:top w:val="none" w:sz="0" w:space="0" w:color="auto"/>
        <w:left w:val="none" w:sz="0" w:space="0" w:color="auto"/>
        <w:bottom w:val="none" w:sz="0" w:space="0" w:color="auto"/>
        <w:right w:val="none" w:sz="0" w:space="0" w:color="auto"/>
      </w:divBdr>
    </w:div>
    <w:div w:id="807085941">
      <w:marLeft w:val="0"/>
      <w:marRight w:val="0"/>
      <w:marTop w:val="0"/>
      <w:marBottom w:val="0"/>
      <w:divBdr>
        <w:top w:val="none" w:sz="0" w:space="0" w:color="auto"/>
        <w:left w:val="none" w:sz="0" w:space="0" w:color="auto"/>
        <w:bottom w:val="none" w:sz="0" w:space="0" w:color="auto"/>
        <w:right w:val="none" w:sz="0" w:space="0" w:color="auto"/>
      </w:divBdr>
      <w:divsChild>
        <w:div w:id="807085874">
          <w:marLeft w:val="0"/>
          <w:marRight w:val="0"/>
          <w:marTop w:val="0"/>
          <w:marBottom w:val="0"/>
          <w:divBdr>
            <w:top w:val="none" w:sz="0" w:space="0" w:color="auto"/>
            <w:left w:val="none" w:sz="0" w:space="0" w:color="auto"/>
            <w:bottom w:val="none" w:sz="0" w:space="0" w:color="auto"/>
            <w:right w:val="none" w:sz="0" w:space="0" w:color="auto"/>
          </w:divBdr>
        </w:div>
      </w:divsChild>
    </w:div>
    <w:div w:id="807085942">
      <w:marLeft w:val="0"/>
      <w:marRight w:val="0"/>
      <w:marTop w:val="0"/>
      <w:marBottom w:val="0"/>
      <w:divBdr>
        <w:top w:val="none" w:sz="0" w:space="0" w:color="auto"/>
        <w:left w:val="none" w:sz="0" w:space="0" w:color="auto"/>
        <w:bottom w:val="none" w:sz="0" w:space="0" w:color="auto"/>
        <w:right w:val="none" w:sz="0" w:space="0" w:color="auto"/>
      </w:divBdr>
    </w:div>
    <w:div w:id="807085943">
      <w:marLeft w:val="0"/>
      <w:marRight w:val="0"/>
      <w:marTop w:val="0"/>
      <w:marBottom w:val="0"/>
      <w:divBdr>
        <w:top w:val="none" w:sz="0" w:space="0" w:color="auto"/>
        <w:left w:val="none" w:sz="0" w:space="0" w:color="auto"/>
        <w:bottom w:val="none" w:sz="0" w:space="0" w:color="auto"/>
        <w:right w:val="none" w:sz="0" w:space="0" w:color="auto"/>
      </w:divBdr>
    </w:div>
    <w:div w:id="807085944">
      <w:marLeft w:val="0"/>
      <w:marRight w:val="0"/>
      <w:marTop w:val="0"/>
      <w:marBottom w:val="0"/>
      <w:divBdr>
        <w:top w:val="none" w:sz="0" w:space="0" w:color="auto"/>
        <w:left w:val="none" w:sz="0" w:space="0" w:color="auto"/>
        <w:bottom w:val="none" w:sz="0" w:space="0" w:color="auto"/>
        <w:right w:val="none" w:sz="0" w:space="0" w:color="auto"/>
      </w:divBdr>
    </w:div>
    <w:div w:id="807085945">
      <w:marLeft w:val="0"/>
      <w:marRight w:val="0"/>
      <w:marTop w:val="0"/>
      <w:marBottom w:val="0"/>
      <w:divBdr>
        <w:top w:val="none" w:sz="0" w:space="0" w:color="auto"/>
        <w:left w:val="none" w:sz="0" w:space="0" w:color="auto"/>
        <w:bottom w:val="none" w:sz="0" w:space="0" w:color="auto"/>
        <w:right w:val="none" w:sz="0" w:space="0" w:color="auto"/>
      </w:divBdr>
    </w:div>
    <w:div w:id="807085946">
      <w:marLeft w:val="0"/>
      <w:marRight w:val="0"/>
      <w:marTop w:val="0"/>
      <w:marBottom w:val="0"/>
      <w:divBdr>
        <w:top w:val="none" w:sz="0" w:space="0" w:color="auto"/>
        <w:left w:val="none" w:sz="0" w:space="0" w:color="auto"/>
        <w:bottom w:val="none" w:sz="0" w:space="0" w:color="auto"/>
        <w:right w:val="none" w:sz="0" w:space="0" w:color="auto"/>
      </w:divBdr>
    </w:div>
    <w:div w:id="807085947">
      <w:marLeft w:val="0"/>
      <w:marRight w:val="0"/>
      <w:marTop w:val="0"/>
      <w:marBottom w:val="0"/>
      <w:divBdr>
        <w:top w:val="none" w:sz="0" w:space="0" w:color="auto"/>
        <w:left w:val="none" w:sz="0" w:space="0" w:color="auto"/>
        <w:bottom w:val="none" w:sz="0" w:space="0" w:color="auto"/>
        <w:right w:val="none" w:sz="0" w:space="0" w:color="auto"/>
      </w:divBdr>
    </w:div>
    <w:div w:id="807085948">
      <w:marLeft w:val="0"/>
      <w:marRight w:val="0"/>
      <w:marTop w:val="0"/>
      <w:marBottom w:val="0"/>
      <w:divBdr>
        <w:top w:val="none" w:sz="0" w:space="0" w:color="auto"/>
        <w:left w:val="none" w:sz="0" w:space="0" w:color="auto"/>
        <w:bottom w:val="none" w:sz="0" w:space="0" w:color="auto"/>
        <w:right w:val="none" w:sz="0" w:space="0" w:color="auto"/>
      </w:divBdr>
    </w:div>
    <w:div w:id="807085949">
      <w:marLeft w:val="0"/>
      <w:marRight w:val="0"/>
      <w:marTop w:val="0"/>
      <w:marBottom w:val="0"/>
      <w:divBdr>
        <w:top w:val="none" w:sz="0" w:space="0" w:color="auto"/>
        <w:left w:val="none" w:sz="0" w:space="0" w:color="auto"/>
        <w:bottom w:val="none" w:sz="0" w:space="0" w:color="auto"/>
        <w:right w:val="none" w:sz="0" w:space="0" w:color="auto"/>
      </w:divBdr>
    </w:div>
    <w:div w:id="807085950">
      <w:marLeft w:val="0"/>
      <w:marRight w:val="0"/>
      <w:marTop w:val="0"/>
      <w:marBottom w:val="0"/>
      <w:divBdr>
        <w:top w:val="none" w:sz="0" w:space="0" w:color="auto"/>
        <w:left w:val="none" w:sz="0" w:space="0" w:color="auto"/>
        <w:bottom w:val="none" w:sz="0" w:space="0" w:color="auto"/>
        <w:right w:val="none" w:sz="0" w:space="0" w:color="auto"/>
      </w:divBdr>
    </w:div>
    <w:div w:id="807085951">
      <w:marLeft w:val="0"/>
      <w:marRight w:val="0"/>
      <w:marTop w:val="0"/>
      <w:marBottom w:val="0"/>
      <w:divBdr>
        <w:top w:val="none" w:sz="0" w:space="0" w:color="auto"/>
        <w:left w:val="none" w:sz="0" w:space="0" w:color="auto"/>
        <w:bottom w:val="none" w:sz="0" w:space="0" w:color="auto"/>
        <w:right w:val="none" w:sz="0" w:space="0" w:color="auto"/>
      </w:divBdr>
    </w:div>
    <w:div w:id="807085952">
      <w:marLeft w:val="0"/>
      <w:marRight w:val="0"/>
      <w:marTop w:val="0"/>
      <w:marBottom w:val="0"/>
      <w:divBdr>
        <w:top w:val="none" w:sz="0" w:space="0" w:color="auto"/>
        <w:left w:val="none" w:sz="0" w:space="0" w:color="auto"/>
        <w:bottom w:val="none" w:sz="0" w:space="0" w:color="auto"/>
        <w:right w:val="none" w:sz="0" w:space="0" w:color="auto"/>
      </w:divBdr>
    </w:div>
    <w:div w:id="807085953">
      <w:marLeft w:val="0"/>
      <w:marRight w:val="0"/>
      <w:marTop w:val="0"/>
      <w:marBottom w:val="0"/>
      <w:divBdr>
        <w:top w:val="none" w:sz="0" w:space="0" w:color="auto"/>
        <w:left w:val="none" w:sz="0" w:space="0" w:color="auto"/>
        <w:bottom w:val="none" w:sz="0" w:space="0" w:color="auto"/>
        <w:right w:val="none" w:sz="0" w:space="0" w:color="auto"/>
      </w:divBdr>
    </w:div>
    <w:div w:id="807085954">
      <w:marLeft w:val="0"/>
      <w:marRight w:val="0"/>
      <w:marTop w:val="0"/>
      <w:marBottom w:val="0"/>
      <w:divBdr>
        <w:top w:val="none" w:sz="0" w:space="0" w:color="auto"/>
        <w:left w:val="none" w:sz="0" w:space="0" w:color="auto"/>
        <w:bottom w:val="none" w:sz="0" w:space="0" w:color="auto"/>
        <w:right w:val="none" w:sz="0" w:space="0" w:color="auto"/>
      </w:divBdr>
    </w:div>
    <w:div w:id="807085955">
      <w:marLeft w:val="0"/>
      <w:marRight w:val="0"/>
      <w:marTop w:val="0"/>
      <w:marBottom w:val="0"/>
      <w:divBdr>
        <w:top w:val="none" w:sz="0" w:space="0" w:color="auto"/>
        <w:left w:val="none" w:sz="0" w:space="0" w:color="auto"/>
        <w:bottom w:val="none" w:sz="0" w:space="0" w:color="auto"/>
        <w:right w:val="none" w:sz="0" w:space="0" w:color="auto"/>
      </w:divBdr>
    </w:div>
    <w:div w:id="807085956">
      <w:marLeft w:val="0"/>
      <w:marRight w:val="0"/>
      <w:marTop w:val="0"/>
      <w:marBottom w:val="0"/>
      <w:divBdr>
        <w:top w:val="none" w:sz="0" w:space="0" w:color="auto"/>
        <w:left w:val="none" w:sz="0" w:space="0" w:color="auto"/>
        <w:bottom w:val="none" w:sz="0" w:space="0" w:color="auto"/>
        <w:right w:val="none" w:sz="0" w:space="0" w:color="auto"/>
      </w:divBdr>
    </w:div>
    <w:div w:id="807085957">
      <w:marLeft w:val="0"/>
      <w:marRight w:val="0"/>
      <w:marTop w:val="0"/>
      <w:marBottom w:val="0"/>
      <w:divBdr>
        <w:top w:val="none" w:sz="0" w:space="0" w:color="auto"/>
        <w:left w:val="none" w:sz="0" w:space="0" w:color="auto"/>
        <w:bottom w:val="none" w:sz="0" w:space="0" w:color="auto"/>
        <w:right w:val="none" w:sz="0" w:space="0" w:color="auto"/>
      </w:divBdr>
    </w:div>
    <w:div w:id="807085958">
      <w:marLeft w:val="0"/>
      <w:marRight w:val="0"/>
      <w:marTop w:val="0"/>
      <w:marBottom w:val="0"/>
      <w:divBdr>
        <w:top w:val="none" w:sz="0" w:space="0" w:color="auto"/>
        <w:left w:val="none" w:sz="0" w:space="0" w:color="auto"/>
        <w:bottom w:val="none" w:sz="0" w:space="0" w:color="auto"/>
        <w:right w:val="none" w:sz="0" w:space="0" w:color="auto"/>
      </w:divBdr>
    </w:div>
    <w:div w:id="807085959">
      <w:marLeft w:val="0"/>
      <w:marRight w:val="0"/>
      <w:marTop w:val="0"/>
      <w:marBottom w:val="0"/>
      <w:divBdr>
        <w:top w:val="none" w:sz="0" w:space="0" w:color="auto"/>
        <w:left w:val="none" w:sz="0" w:space="0" w:color="auto"/>
        <w:bottom w:val="none" w:sz="0" w:space="0" w:color="auto"/>
        <w:right w:val="none" w:sz="0" w:space="0" w:color="auto"/>
      </w:divBdr>
    </w:div>
    <w:div w:id="807085960">
      <w:marLeft w:val="0"/>
      <w:marRight w:val="0"/>
      <w:marTop w:val="0"/>
      <w:marBottom w:val="0"/>
      <w:divBdr>
        <w:top w:val="none" w:sz="0" w:space="0" w:color="auto"/>
        <w:left w:val="none" w:sz="0" w:space="0" w:color="auto"/>
        <w:bottom w:val="none" w:sz="0" w:space="0" w:color="auto"/>
        <w:right w:val="none" w:sz="0" w:space="0" w:color="auto"/>
      </w:divBdr>
    </w:div>
    <w:div w:id="807085961">
      <w:marLeft w:val="0"/>
      <w:marRight w:val="0"/>
      <w:marTop w:val="0"/>
      <w:marBottom w:val="0"/>
      <w:divBdr>
        <w:top w:val="none" w:sz="0" w:space="0" w:color="auto"/>
        <w:left w:val="none" w:sz="0" w:space="0" w:color="auto"/>
        <w:bottom w:val="none" w:sz="0" w:space="0" w:color="auto"/>
        <w:right w:val="none" w:sz="0" w:space="0" w:color="auto"/>
      </w:divBdr>
    </w:div>
    <w:div w:id="807085962">
      <w:marLeft w:val="0"/>
      <w:marRight w:val="0"/>
      <w:marTop w:val="0"/>
      <w:marBottom w:val="0"/>
      <w:divBdr>
        <w:top w:val="none" w:sz="0" w:space="0" w:color="auto"/>
        <w:left w:val="none" w:sz="0" w:space="0" w:color="auto"/>
        <w:bottom w:val="none" w:sz="0" w:space="0" w:color="auto"/>
        <w:right w:val="none" w:sz="0" w:space="0" w:color="auto"/>
      </w:divBdr>
    </w:div>
    <w:div w:id="807085963">
      <w:marLeft w:val="0"/>
      <w:marRight w:val="0"/>
      <w:marTop w:val="0"/>
      <w:marBottom w:val="0"/>
      <w:divBdr>
        <w:top w:val="none" w:sz="0" w:space="0" w:color="auto"/>
        <w:left w:val="none" w:sz="0" w:space="0" w:color="auto"/>
        <w:bottom w:val="none" w:sz="0" w:space="0" w:color="auto"/>
        <w:right w:val="none" w:sz="0" w:space="0" w:color="auto"/>
      </w:divBdr>
    </w:div>
    <w:div w:id="807085964">
      <w:marLeft w:val="0"/>
      <w:marRight w:val="0"/>
      <w:marTop w:val="0"/>
      <w:marBottom w:val="0"/>
      <w:divBdr>
        <w:top w:val="none" w:sz="0" w:space="0" w:color="auto"/>
        <w:left w:val="none" w:sz="0" w:space="0" w:color="auto"/>
        <w:bottom w:val="none" w:sz="0" w:space="0" w:color="auto"/>
        <w:right w:val="none" w:sz="0" w:space="0" w:color="auto"/>
      </w:divBdr>
    </w:div>
    <w:div w:id="807085965">
      <w:marLeft w:val="0"/>
      <w:marRight w:val="0"/>
      <w:marTop w:val="0"/>
      <w:marBottom w:val="0"/>
      <w:divBdr>
        <w:top w:val="none" w:sz="0" w:space="0" w:color="auto"/>
        <w:left w:val="none" w:sz="0" w:space="0" w:color="auto"/>
        <w:bottom w:val="none" w:sz="0" w:space="0" w:color="auto"/>
        <w:right w:val="none" w:sz="0" w:space="0" w:color="auto"/>
      </w:divBdr>
    </w:div>
    <w:div w:id="807085966">
      <w:marLeft w:val="0"/>
      <w:marRight w:val="0"/>
      <w:marTop w:val="0"/>
      <w:marBottom w:val="0"/>
      <w:divBdr>
        <w:top w:val="none" w:sz="0" w:space="0" w:color="auto"/>
        <w:left w:val="none" w:sz="0" w:space="0" w:color="auto"/>
        <w:bottom w:val="none" w:sz="0" w:space="0" w:color="auto"/>
        <w:right w:val="none" w:sz="0" w:space="0" w:color="auto"/>
      </w:divBdr>
    </w:div>
    <w:div w:id="807085967">
      <w:marLeft w:val="0"/>
      <w:marRight w:val="0"/>
      <w:marTop w:val="0"/>
      <w:marBottom w:val="0"/>
      <w:divBdr>
        <w:top w:val="none" w:sz="0" w:space="0" w:color="auto"/>
        <w:left w:val="none" w:sz="0" w:space="0" w:color="auto"/>
        <w:bottom w:val="none" w:sz="0" w:space="0" w:color="auto"/>
        <w:right w:val="none" w:sz="0" w:space="0" w:color="auto"/>
      </w:divBdr>
    </w:div>
    <w:div w:id="807085968">
      <w:marLeft w:val="0"/>
      <w:marRight w:val="0"/>
      <w:marTop w:val="0"/>
      <w:marBottom w:val="0"/>
      <w:divBdr>
        <w:top w:val="none" w:sz="0" w:space="0" w:color="auto"/>
        <w:left w:val="none" w:sz="0" w:space="0" w:color="auto"/>
        <w:bottom w:val="none" w:sz="0" w:space="0" w:color="auto"/>
        <w:right w:val="none" w:sz="0" w:space="0" w:color="auto"/>
      </w:divBdr>
    </w:div>
    <w:div w:id="807085969">
      <w:marLeft w:val="0"/>
      <w:marRight w:val="0"/>
      <w:marTop w:val="0"/>
      <w:marBottom w:val="0"/>
      <w:divBdr>
        <w:top w:val="none" w:sz="0" w:space="0" w:color="auto"/>
        <w:left w:val="none" w:sz="0" w:space="0" w:color="auto"/>
        <w:bottom w:val="none" w:sz="0" w:space="0" w:color="auto"/>
        <w:right w:val="none" w:sz="0" w:space="0" w:color="auto"/>
      </w:divBdr>
    </w:div>
    <w:div w:id="807085970">
      <w:marLeft w:val="0"/>
      <w:marRight w:val="0"/>
      <w:marTop w:val="0"/>
      <w:marBottom w:val="0"/>
      <w:divBdr>
        <w:top w:val="none" w:sz="0" w:space="0" w:color="auto"/>
        <w:left w:val="none" w:sz="0" w:space="0" w:color="auto"/>
        <w:bottom w:val="none" w:sz="0" w:space="0" w:color="auto"/>
        <w:right w:val="none" w:sz="0" w:space="0" w:color="auto"/>
      </w:divBdr>
    </w:div>
    <w:div w:id="807085971">
      <w:marLeft w:val="0"/>
      <w:marRight w:val="0"/>
      <w:marTop w:val="0"/>
      <w:marBottom w:val="0"/>
      <w:divBdr>
        <w:top w:val="none" w:sz="0" w:space="0" w:color="auto"/>
        <w:left w:val="none" w:sz="0" w:space="0" w:color="auto"/>
        <w:bottom w:val="none" w:sz="0" w:space="0" w:color="auto"/>
        <w:right w:val="none" w:sz="0" w:space="0" w:color="auto"/>
      </w:divBdr>
    </w:div>
    <w:div w:id="807085972">
      <w:marLeft w:val="0"/>
      <w:marRight w:val="0"/>
      <w:marTop w:val="0"/>
      <w:marBottom w:val="0"/>
      <w:divBdr>
        <w:top w:val="none" w:sz="0" w:space="0" w:color="auto"/>
        <w:left w:val="none" w:sz="0" w:space="0" w:color="auto"/>
        <w:bottom w:val="none" w:sz="0" w:space="0" w:color="auto"/>
        <w:right w:val="none" w:sz="0" w:space="0" w:color="auto"/>
      </w:divBdr>
    </w:div>
    <w:div w:id="807085973">
      <w:marLeft w:val="0"/>
      <w:marRight w:val="0"/>
      <w:marTop w:val="0"/>
      <w:marBottom w:val="0"/>
      <w:divBdr>
        <w:top w:val="none" w:sz="0" w:space="0" w:color="auto"/>
        <w:left w:val="none" w:sz="0" w:space="0" w:color="auto"/>
        <w:bottom w:val="none" w:sz="0" w:space="0" w:color="auto"/>
        <w:right w:val="none" w:sz="0" w:space="0" w:color="auto"/>
      </w:divBdr>
    </w:div>
    <w:div w:id="807085974">
      <w:marLeft w:val="0"/>
      <w:marRight w:val="0"/>
      <w:marTop w:val="0"/>
      <w:marBottom w:val="0"/>
      <w:divBdr>
        <w:top w:val="none" w:sz="0" w:space="0" w:color="auto"/>
        <w:left w:val="none" w:sz="0" w:space="0" w:color="auto"/>
        <w:bottom w:val="none" w:sz="0" w:space="0" w:color="auto"/>
        <w:right w:val="none" w:sz="0" w:space="0" w:color="auto"/>
      </w:divBdr>
    </w:div>
    <w:div w:id="807085975">
      <w:marLeft w:val="0"/>
      <w:marRight w:val="0"/>
      <w:marTop w:val="0"/>
      <w:marBottom w:val="0"/>
      <w:divBdr>
        <w:top w:val="none" w:sz="0" w:space="0" w:color="auto"/>
        <w:left w:val="none" w:sz="0" w:space="0" w:color="auto"/>
        <w:bottom w:val="none" w:sz="0" w:space="0" w:color="auto"/>
        <w:right w:val="none" w:sz="0" w:space="0" w:color="auto"/>
      </w:divBdr>
    </w:div>
    <w:div w:id="807085976">
      <w:marLeft w:val="0"/>
      <w:marRight w:val="0"/>
      <w:marTop w:val="0"/>
      <w:marBottom w:val="0"/>
      <w:divBdr>
        <w:top w:val="none" w:sz="0" w:space="0" w:color="auto"/>
        <w:left w:val="none" w:sz="0" w:space="0" w:color="auto"/>
        <w:bottom w:val="none" w:sz="0" w:space="0" w:color="auto"/>
        <w:right w:val="none" w:sz="0" w:space="0" w:color="auto"/>
      </w:divBdr>
    </w:div>
    <w:div w:id="807085977">
      <w:marLeft w:val="0"/>
      <w:marRight w:val="0"/>
      <w:marTop w:val="0"/>
      <w:marBottom w:val="0"/>
      <w:divBdr>
        <w:top w:val="none" w:sz="0" w:space="0" w:color="auto"/>
        <w:left w:val="none" w:sz="0" w:space="0" w:color="auto"/>
        <w:bottom w:val="none" w:sz="0" w:space="0" w:color="auto"/>
        <w:right w:val="none" w:sz="0" w:space="0" w:color="auto"/>
      </w:divBdr>
    </w:div>
    <w:div w:id="807085978">
      <w:marLeft w:val="0"/>
      <w:marRight w:val="0"/>
      <w:marTop w:val="0"/>
      <w:marBottom w:val="0"/>
      <w:divBdr>
        <w:top w:val="none" w:sz="0" w:space="0" w:color="auto"/>
        <w:left w:val="none" w:sz="0" w:space="0" w:color="auto"/>
        <w:bottom w:val="none" w:sz="0" w:space="0" w:color="auto"/>
        <w:right w:val="none" w:sz="0" w:space="0" w:color="auto"/>
      </w:divBdr>
    </w:div>
    <w:div w:id="807085979">
      <w:marLeft w:val="0"/>
      <w:marRight w:val="0"/>
      <w:marTop w:val="0"/>
      <w:marBottom w:val="0"/>
      <w:divBdr>
        <w:top w:val="none" w:sz="0" w:space="0" w:color="auto"/>
        <w:left w:val="none" w:sz="0" w:space="0" w:color="auto"/>
        <w:bottom w:val="none" w:sz="0" w:space="0" w:color="auto"/>
        <w:right w:val="none" w:sz="0" w:space="0" w:color="auto"/>
      </w:divBdr>
    </w:div>
    <w:div w:id="807085980">
      <w:marLeft w:val="0"/>
      <w:marRight w:val="0"/>
      <w:marTop w:val="0"/>
      <w:marBottom w:val="0"/>
      <w:divBdr>
        <w:top w:val="none" w:sz="0" w:space="0" w:color="auto"/>
        <w:left w:val="none" w:sz="0" w:space="0" w:color="auto"/>
        <w:bottom w:val="none" w:sz="0" w:space="0" w:color="auto"/>
        <w:right w:val="none" w:sz="0" w:space="0" w:color="auto"/>
      </w:divBdr>
    </w:div>
    <w:div w:id="807085981">
      <w:marLeft w:val="0"/>
      <w:marRight w:val="0"/>
      <w:marTop w:val="0"/>
      <w:marBottom w:val="0"/>
      <w:divBdr>
        <w:top w:val="none" w:sz="0" w:space="0" w:color="auto"/>
        <w:left w:val="none" w:sz="0" w:space="0" w:color="auto"/>
        <w:bottom w:val="none" w:sz="0" w:space="0" w:color="auto"/>
        <w:right w:val="none" w:sz="0" w:space="0" w:color="auto"/>
      </w:divBdr>
    </w:div>
    <w:div w:id="807085982">
      <w:marLeft w:val="0"/>
      <w:marRight w:val="0"/>
      <w:marTop w:val="0"/>
      <w:marBottom w:val="0"/>
      <w:divBdr>
        <w:top w:val="none" w:sz="0" w:space="0" w:color="auto"/>
        <w:left w:val="none" w:sz="0" w:space="0" w:color="auto"/>
        <w:bottom w:val="none" w:sz="0" w:space="0" w:color="auto"/>
        <w:right w:val="none" w:sz="0" w:space="0" w:color="auto"/>
      </w:divBdr>
    </w:div>
    <w:div w:id="807085983">
      <w:marLeft w:val="0"/>
      <w:marRight w:val="0"/>
      <w:marTop w:val="0"/>
      <w:marBottom w:val="0"/>
      <w:divBdr>
        <w:top w:val="none" w:sz="0" w:space="0" w:color="auto"/>
        <w:left w:val="none" w:sz="0" w:space="0" w:color="auto"/>
        <w:bottom w:val="none" w:sz="0" w:space="0" w:color="auto"/>
        <w:right w:val="none" w:sz="0" w:space="0" w:color="auto"/>
      </w:divBdr>
    </w:div>
    <w:div w:id="807085984">
      <w:marLeft w:val="0"/>
      <w:marRight w:val="0"/>
      <w:marTop w:val="0"/>
      <w:marBottom w:val="0"/>
      <w:divBdr>
        <w:top w:val="none" w:sz="0" w:space="0" w:color="auto"/>
        <w:left w:val="none" w:sz="0" w:space="0" w:color="auto"/>
        <w:bottom w:val="none" w:sz="0" w:space="0" w:color="auto"/>
        <w:right w:val="none" w:sz="0" w:space="0" w:color="auto"/>
      </w:divBdr>
    </w:div>
    <w:div w:id="807085985">
      <w:marLeft w:val="0"/>
      <w:marRight w:val="0"/>
      <w:marTop w:val="0"/>
      <w:marBottom w:val="0"/>
      <w:divBdr>
        <w:top w:val="none" w:sz="0" w:space="0" w:color="auto"/>
        <w:left w:val="none" w:sz="0" w:space="0" w:color="auto"/>
        <w:bottom w:val="none" w:sz="0" w:space="0" w:color="auto"/>
        <w:right w:val="none" w:sz="0" w:space="0" w:color="auto"/>
      </w:divBdr>
    </w:div>
    <w:div w:id="807085986">
      <w:marLeft w:val="0"/>
      <w:marRight w:val="0"/>
      <w:marTop w:val="0"/>
      <w:marBottom w:val="0"/>
      <w:divBdr>
        <w:top w:val="none" w:sz="0" w:space="0" w:color="auto"/>
        <w:left w:val="none" w:sz="0" w:space="0" w:color="auto"/>
        <w:bottom w:val="none" w:sz="0" w:space="0" w:color="auto"/>
        <w:right w:val="none" w:sz="0" w:space="0" w:color="auto"/>
      </w:divBdr>
    </w:div>
    <w:div w:id="807085987">
      <w:marLeft w:val="0"/>
      <w:marRight w:val="0"/>
      <w:marTop w:val="0"/>
      <w:marBottom w:val="0"/>
      <w:divBdr>
        <w:top w:val="none" w:sz="0" w:space="0" w:color="auto"/>
        <w:left w:val="none" w:sz="0" w:space="0" w:color="auto"/>
        <w:bottom w:val="none" w:sz="0" w:space="0" w:color="auto"/>
        <w:right w:val="none" w:sz="0" w:space="0" w:color="auto"/>
      </w:divBdr>
    </w:div>
    <w:div w:id="807085988">
      <w:marLeft w:val="0"/>
      <w:marRight w:val="0"/>
      <w:marTop w:val="0"/>
      <w:marBottom w:val="0"/>
      <w:divBdr>
        <w:top w:val="none" w:sz="0" w:space="0" w:color="auto"/>
        <w:left w:val="none" w:sz="0" w:space="0" w:color="auto"/>
        <w:bottom w:val="none" w:sz="0" w:space="0" w:color="auto"/>
        <w:right w:val="none" w:sz="0" w:space="0" w:color="auto"/>
      </w:divBdr>
    </w:div>
    <w:div w:id="807085989">
      <w:marLeft w:val="0"/>
      <w:marRight w:val="0"/>
      <w:marTop w:val="0"/>
      <w:marBottom w:val="0"/>
      <w:divBdr>
        <w:top w:val="none" w:sz="0" w:space="0" w:color="auto"/>
        <w:left w:val="none" w:sz="0" w:space="0" w:color="auto"/>
        <w:bottom w:val="none" w:sz="0" w:space="0" w:color="auto"/>
        <w:right w:val="none" w:sz="0" w:space="0" w:color="auto"/>
      </w:divBdr>
    </w:div>
    <w:div w:id="807085990">
      <w:marLeft w:val="0"/>
      <w:marRight w:val="0"/>
      <w:marTop w:val="0"/>
      <w:marBottom w:val="0"/>
      <w:divBdr>
        <w:top w:val="none" w:sz="0" w:space="0" w:color="auto"/>
        <w:left w:val="none" w:sz="0" w:space="0" w:color="auto"/>
        <w:bottom w:val="none" w:sz="0" w:space="0" w:color="auto"/>
        <w:right w:val="none" w:sz="0" w:space="0" w:color="auto"/>
      </w:divBdr>
    </w:div>
    <w:div w:id="807085991">
      <w:marLeft w:val="0"/>
      <w:marRight w:val="0"/>
      <w:marTop w:val="0"/>
      <w:marBottom w:val="0"/>
      <w:divBdr>
        <w:top w:val="none" w:sz="0" w:space="0" w:color="auto"/>
        <w:left w:val="none" w:sz="0" w:space="0" w:color="auto"/>
        <w:bottom w:val="none" w:sz="0" w:space="0" w:color="auto"/>
        <w:right w:val="none" w:sz="0" w:space="0" w:color="auto"/>
      </w:divBdr>
    </w:div>
    <w:div w:id="807085992">
      <w:marLeft w:val="0"/>
      <w:marRight w:val="0"/>
      <w:marTop w:val="0"/>
      <w:marBottom w:val="0"/>
      <w:divBdr>
        <w:top w:val="none" w:sz="0" w:space="0" w:color="auto"/>
        <w:left w:val="none" w:sz="0" w:space="0" w:color="auto"/>
        <w:bottom w:val="none" w:sz="0" w:space="0" w:color="auto"/>
        <w:right w:val="none" w:sz="0" w:space="0" w:color="auto"/>
      </w:divBdr>
    </w:div>
    <w:div w:id="807085993">
      <w:marLeft w:val="0"/>
      <w:marRight w:val="0"/>
      <w:marTop w:val="0"/>
      <w:marBottom w:val="0"/>
      <w:divBdr>
        <w:top w:val="none" w:sz="0" w:space="0" w:color="auto"/>
        <w:left w:val="none" w:sz="0" w:space="0" w:color="auto"/>
        <w:bottom w:val="none" w:sz="0" w:space="0" w:color="auto"/>
        <w:right w:val="none" w:sz="0" w:space="0" w:color="auto"/>
      </w:divBdr>
    </w:div>
    <w:div w:id="807085994">
      <w:marLeft w:val="0"/>
      <w:marRight w:val="0"/>
      <w:marTop w:val="0"/>
      <w:marBottom w:val="0"/>
      <w:divBdr>
        <w:top w:val="none" w:sz="0" w:space="0" w:color="auto"/>
        <w:left w:val="none" w:sz="0" w:space="0" w:color="auto"/>
        <w:bottom w:val="none" w:sz="0" w:space="0" w:color="auto"/>
        <w:right w:val="none" w:sz="0" w:space="0" w:color="auto"/>
      </w:divBdr>
    </w:div>
    <w:div w:id="807085995">
      <w:marLeft w:val="0"/>
      <w:marRight w:val="0"/>
      <w:marTop w:val="0"/>
      <w:marBottom w:val="0"/>
      <w:divBdr>
        <w:top w:val="none" w:sz="0" w:space="0" w:color="auto"/>
        <w:left w:val="none" w:sz="0" w:space="0" w:color="auto"/>
        <w:bottom w:val="none" w:sz="0" w:space="0" w:color="auto"/>
        <w:right w:val="none" w:sz="0" w:space="0" w:color="auto"/>
      </w:divBdr>
    </w:div>
    <w:div w:id="807085996">
      <w:marLeft w:val="0"/>
      <w:marRight w:val="0"/>
      <w:marTop w:val="0"/>
      <w:marBottom w:val="0"/>
      <w:divBdr>
        <w:top w:val="none" w:sz="0" w:space="0" w:color="auto"/>
        <w:left w:val="none" w:sz="0" w:space="0" w:color="auto"/>
        <w:bottom w:val="none" w:sz="0" w:space="0" w:color="auto"/>
        <w:right w:val="none" w:sz="0" w:space="0" w:color="auto"/>
      </w:divBdr>
    </w:div>
    <w:div w:id="807085997">
      <w:marLeft w:val="0"/>
      <w:marRight w:val="0"/>
      <w:marTop w:val="0"/>
      <w:marBottom w:val="0"/>
      <w:divBdr>
        <w:top w:val="none" w:sz="0" w:space="0" w:color="auto"/>
        <w:left w:val="none" w:sz="0" w:space="0" w:color="auto"/>
        <w:bottom w:val="none" w:sz="0" w:space="0" w:color="auto"/>
        <w:right w:val="none" w:sz="0" w:space="0" w:color="auto"/>
      </w:divBdr>
    </w:div>
    <w:div w:id="807085998">
      <w:marLeft w:val="0"/>
      <w:marRight w:val="0"/>
      <w:marTop w:val="0"/>
      <w:marBottom w:val="0"/>
      <w:divBdr>
        <w:top w:val="none" w:sz="0" w:space="0" w:color="auto"/>
        <w:left w:val="none" w:sz="0" w:space="0" w:color="auto"/>
        <w:bottom w:val="none" w:sz="0" w:space="0" w:color="auto"/>
        <w:right w:val="none" w:sz="0" w:space="0" w:color="auto"/>
      </w:divBdr>
    </w:div>
    <w:div w:id="807085999">
      <w:marLeft w:val="0"/>
      <w:marRight w:val="0"/>
      <w:marTop w:val="0"/>
      <w:marBottom w:val="0"/>
      <w:divBdr>
        <w:top w:val="none" w:sz="0" w:space="0" w:color="auto"/>
        <w:left w:val="none" w:sz="0" w:space="0" w:color="auto"/>
        <w:bottom w:val="none" w:sz="0" w:space="0" w:color="auto"/>
        <w:right w:val="none" w:sz="0" w:space="0" w:color="auto"/>
      </w:divBdr>
    </w:div>
    <w:div w:id="807086000">
      <w:marLeft w:val="0"/>
      <w:marRight w:val="0"/>
      <w:marTop w:val="0"/>
      <w:marBottom w:val="0"/>
      <w:divBdr>
        <w:top w:val="none" w:sz="0" w:space="0" w:color="auto"/>
        <w:left w:val="none" w:sz="0" w:space="0" w:color="auto"/>
        <w:bottom w:val="none" w:sz="0" w:space="0" w:color="auto"/>
        <w:right w:val="none" w:sz="0" w:space="0" w:color="auto"/>
      </w:divBdr>
    </w:div>
    <w:div w:id="807086001">
      <w:marLeft w:val="0"/>
      <w:marRight w:val="0"/>
      <w:marTop w:val="0"/>
      <w:marBottom w:val="0"/>
      <w:divBdr>
        <w:top w:val="none" w:sz="0" w:space="0" w:color="auto"/>
        <w:left w:val="none" w:sz="0" w:space="0" w:color="auto"/>
        <w:bottom w:val="none" w:sz="0" w:space="0" w:color="auto"/>
        <w:right w:val="none" w:sz="0" w:space="0" w:color="auto"/>
      </w:divBdr>
    </w:div>
    <w:div w:id="807086002">
      <w:marLeft w:val="0"/>
      <w:marRight w:val="0"/>
      <w:marTop w:val="0"/>
      <w:marBottom w:val="0"/>
      <w:divBdr>
        <w:top w:val="none" w:sz="0" w:space="0" w:color="auto"/>
        <w:left w:val="none" w:sz="0" w:space="0" w:color="auto"/>
        <w:bottom w:val="none" w:sz="0" w:space="0" w:color="auto"/>
        <w:right w:val="none" w:sz="0" w:space="0" w:color="auto"/>
      </w:divBdr>
    </w:div>
    <w:div w:id="807086003">
      <w:marLeft w:val="0"/>
      <w:marRight w:val="0"/>
      <w:marTop w:val="0"/>
      <w:marBottom w:val="0"/>
      <w:divBdr>
        <w:top w:val="none" w:sz="0" w:space="0" w:color="auto"/>
        <w:left w:val="none" w:sz="0" w:space="0" w:color="auto"/>
        <w:bottom w:val="none" w:sz="0" w:space="0" w:color="auto"/>
        <w:right w:val="none" w:sz="0" w:space="0" w:color="auto"/>
      </w:divBdr>
    </w:div>
    <w:div w:id="807086004">
      <w:marLeft w:val="0"/>
      <w:marRight w:val="0"/>
      <w:marTop w:val="0"/>
      <w:marBottom w:val="0"/>
      <w:divBdr>
        <w:top w:val="none" w:sz="0" w:space="0" w:color="auto"/>
        <w:left w:val="none" w:sz="0" w:space="0" w:color="auto"/>
        <w:bottom w:val="none" w:sz="0" w:space="0" w:color="auto"/>
        <w:right w:val="none" w:sz="0" w:space="0" w:color="auto"/>
      </w:divBdr>
    </w:div>
    <w:div w:id="807086005">
      <w:marLeft w:val="0"/>
      <w:marRight w:val="0"/>
      <w:marTop w:val="0"/>
      <w:marBottom w:val="0"/>
      <w:divBdr>
        <w:top w:val="none" w:sz="0" w:space="0" w:color="auto"/>
        <w:left w:val="none" w:sz="0" w:space="0" w:color="auto"/>
        <w:bottom w:val="none" w:sz="0" w:space="0" w:color="auto"/>
        <w:right w:val="none" w:sz="0" w:space="0" w:color="auto"/>
      </w:divBdr>
    </w:div>
    <w:div w:id="807086006">
      <w:marLeft w:val="0"/>
      <w:marRight w:val="0"/>
      <w:marTop w:val="0"/>
      <w:marBottom w:val="0"/>
      <w:divBdr>
        <w:top w:val="none" w:sz="0" w:space="0" w:color="auto"/>
        <w:left w:val="none" w:sz="0" w:space="0" w:color="auto"/>
        <w:bottom w:val="none" w:sz="0" w:space="0" w:color="auto"/>
        <w:right w:val="none" w:sz="0" w:space="0" w:color="auto"/>
      </w:divBdr>
    </w:div>
    <w:div w:id="807086007">
      <w:marLeft w:val="0"/>
      <w:marRight w:val="0"/>
      <w:marTop w:val="0"/>
      <w:marBottom w:val="0"/>
      <w:divBdr>
        <w:top w:val="none" w:sz="0" w:space="0" w:color="auto"/>
        <w:left w:val="none" w:sz="0" w:space="0" w:color="auto"/>
        <w:bottom w:val="none" w:sz="0" w:space="0" w:color="auto"/>
        <w:right w:val="none" w:sz="0" w:space="0" w:color="auto"/>
      </w:divBdr>
    </w:div>
    <w:div w:id="807086008">
      <w:marLeft w:val="0"/>
      <w:marRight w:val="0"/>
      <w:marTop w:val="0"/>
      <w:marBottom w:val="0"/>
      <w:divBdr>
        <w:top w:val="none" w:sz="0" w:space="0" w:color="auto"/>
        <w:left w:val="none" w:sz="0" w:space="0" w:color="auto"/>
        <w:bottom w:val="none" w:sz="0" w:space="0" w:color="auto"/>
        <w:right w:val="none" w:sz="0" w:space="0" w:color="auto"/>
      </w:divBdr>
    </w:div>
    <w:div w:id="807086009">
      <w:marLeft w:val="0"/>
      <w:marRight w:val="0"/>
      <w:marTop w:val="0"/>
      <w:marBottom w:val="0"/>
      <w:divBdr>
        <w:top w:val="none" w:sz="0" w:space="0" w:color="auto"/>
        <w:left w:val="none" w:sz="0" w:space="0" w:color="auto"/>
        <w:bottom w:val="none" w:sz="0" w:space="0" w:color="auto"/>
        <w:right w:val="none" w:sz="0" w:space="0" w:color="auto"/>
      </w:divBdr>
    </w:div>
    <w:div w:id="807086010">
      <w:marLeft w:val="0"/>
      <w:marRight w:val="0"/>
      <w:marTop w:val="0"/>
      <w:marBottom w:val="0"/>
      <w:divBdr>
        <w:top w:val="none" w:sz="0" w:space="0" w:color="auto"/>
        <w:left w:val="none" w:sz="0" w:space="0" w:color="auto"/>
        <w:bottom w:val="none" w:sz="0" w:space="0" w:color="auto"/>
        <w:right w:val="none" w:sz="0" w:space="0" w:color="auto"/>
      </w:divBdr>
    </w:div>
    <w:div w:id="807086011">
      <w:marLeft w:val="0"/>
      <w:marRight w:val="0"/>
      <w:marTop w:val="0"/>
      <w:marBottom w:val="0"/>
      <w:divBdr>
        <w:top w:val="none" w:sz="0" w:space="0" w:color="auto"/>
        <w:left w:val="none" w:sz="0" w:space="0" w:color="auto"/>
        <w:bottom w:val="none" w:sz="0" w:space="0" w:color="auto"/>
        <w:right w:val="none" w:sz="0" w:space="0" w:color="auto"/>
      </w:divBdr>
    </w:div>
    <w:div w:id="807086012">
      <w:marLeft w:val="0"/>
      <w:marRight w:val="0"/>
      <w:marTop w:val="0"/>
      <w:marBottom w:val="0"/>
      <w:divBdr>
        <w:top w:val="none" w:sz="0" w:space="0" w:color="auto"/>
        <w:left w:val="none" w:sz="0" w:space="0" w:color="auto"/>
        <w:bottom w:val="none" w:sz="0" w:space="0" w:color="auto"/>
        <w:right w:val="none" w:sz="0" w:space="0" w:color="auto"/>
      </w:divBdr>
    </w:div>
    <w:div w:id="807086013">
      <w:marLeft w:val="0"/>
      <w:marRight w:val="0"/>
      <w:marTop w:val="0"/>
      <w:marBottom w:val="0"/>
      <w:divBdr>
        <w:top w:val="none" w:sz="0" w:space="0" w:color="auto"/>
        <w:left w:val="none" w:sz="0" w:space="0" w:color="auto"/>
        <w:bottom w:val="none" w:sz="0" w:space="0" w:color="auto"/>
        <w:right w:val="none" w:sz="0" w:space="0" w:color="auto"/>
      </w:divBdr>
    </w:div>
    <w:div w:id="807086014">
      <w:marLeft w:val="0"/>
      <w:marRight w:val="0"/>
      <w:marTop w:val="0"/>
      <w:marBottom w:val="0"/>
      <w:divBdr>
        <w:top w:val="none" w:sz="0" w:space="0" w:color="auto"/>
        <w:left w:val="none" w:sz="0" w:space="0" w:color="auto"/>
        <w:bottom w:val="none" w:sz="0" w:space="0" w:color="auto"/>
        <w:right w:val="none" w:sz="0" w:space="0" w:color="auto"/>
      </w:divBdr>
    </w:div>
    <w:div w:id="807086015">
      <w:marLeft w:val="0"/>
      <w:marRight w:val="0"/>
      <w:marTop w:val="0"/>
      <w:marBottom w:val="0"/>
      <w:divBdr>
        <w:top w:val="none" w:sz="0" w:space="0" w:color="auto"/>
        <w:left w:val="none" w:sz="0" w:space="0" w:color="auto"/>
        <w:bottom w:val="none" w:sz="0" w:space="0" w:color="auto"/>
        <w:right w:val="none" w:sz="0" w:space="0" w:color="auto"/>
      </w:divBdr>
    </w:div>
    <w:div w:id="807086016">
      <w:marLeft w:val="0"/>
      <w:marRight w:val="0"/>
      <w:marTop w:val="0"/>
      <w:marBottom w:val="0"/>
      <w:divBdr>
        <w:top w:val="none" w:sz="0" w:space="0" w:color="auto"/>
        <w:left w:val="none" w:sz="0" w:space="0" w:color="auto"/>
        <w:bottom w:val="none" w:sz="0" w:space="0" w:color="auto"/>
        <w:right w:val="none" w:sz="0" w:space="0" w:color="auto"/>
      </w:divBdr>
    </w:div>
    <w:div w:id="807086017">
      <w:marLeft w:val="0"/>
      <w:marRight w:val="0"/>
      <w:marTop w:val="0"/>
      <w:marBottom w:val="0"/>
      <w:divBdr>
        <w:top w:val="none" w:sz="0" w:space="0" w:color="auto"/>
        <w:left w:val="none" w:sz="0" w:space="0" w:color="auto"/>
        <w:bottom w:val="none" w:sz="0" w:space="0" w:color="auto"/>
        <w:right w:val="none" w:sz="0" w:space="0" w:color="auto"/>
      </w:divBdr>
    </w:div>
    <w:div w:id="807086018">
      <w:marLeft w:val="0"/>
      <w:marRight w:val="0"/>
      <w:marTop w:val="0"/>
      <w:marBottom w:val="0"/>
      <w:divBdr>
        <w:top w:val="none" w:sz="0" w:space="0" w:color="auto"/>
        <w:left w:val="none" w:sz="0" w:space="0" w:color="auto"/>
        <w:bottom w:val="none" w:sz="0" w:space="0" w:color="auto"/>
        <w:right w:val="none" w:sz="0" w:space="0" w:color="auto"/>
      </w:divBdr>
    </w:div>
    <w:div w:id="807086019">
      <w:marLeft w:val="0"/>
      <w:marRight w:val="0"/>
      <w:marTop w:val="0"/>
      <w:marBottom w:val="0"/>
      <w:divBdr>
        <w:top w:val="none" w:sz="0" w:space="0" w:color="auto"/>
        <w:left w:val="none" w:sz="0" w:space="0" w:color="auto"/>
        <w:bottom w:val="none" w:sz="0" w:space="0" w:color="auto"/>
        <w:right w:val="none" w:sz="0" w:space="0" w:color="auto"/>
      </w:divBdr>
    </w:div>
    <w:div w:id="807086020">
      <w:marLeft w:val="0"/>
      <w:marRight w:val="0"/>
      <w:marTop w:val="0"/>
      <w:marBottom w:val="0"/>
      <w:divBdr>
        <w:top w:val="none" w:sz="0" w:space="0" w:color="auto"/>
        <w:left w:val="none" w:sz="0" w:space="0" w:color="auto"/>
        <w:bottom w:val="none" w:sz="0" w:space="0" w:color="auto"/>
        <w:right w:val="none" w:sz="0" w:space="0" w:color="auto"/>
      </w:divBdr>
    </w:div>
    <w:div w:id="807086021">
      <w:marLeft w:val="0"/>
      <w:marRight w:val="0"/>
      <w:marTop w:val="0"/>
      <w:marBottom w:val="0"/>
      <w:divBdr>
        <w:top w:val="none" w:sz="0" w:space="0" w:color="auto"/>
        <w:left w:val="none" w:sz="0" w:space="0" w:color="auto"/>
        <w:bottom w:val="none" w:sz="0" w:space="0" w:color="auto"/>
        <w:right w:val="none" w:sz="0" w:space="0" w:color="auto"/>
      </w:divBdr>
    </w:div>
    <w:div w:id="807086022">
      <w:marLeft w:val="0"/>
      <w:marRight w:val="0"/>
      <w:marTop w:val="0"/>
      <w:marBottom w:val="0"/>
      <w:divBdr>
        <w:top w:val="none" w:sz="0" w:space="0" w:color="auto"/>
        <w:left w:val="none" w:sz="0" w:space="0" w:color="auto"/>
        <w:bottom w:val="none" w:sz="0" w:space="0" w:color="auto"/>
        <w:right w:val="none" w:sz="0" w:space="0" w:color="auto"/>
      </w:divBdr>
    </w:div>
    <w:div w:id="807086023">
      <w:marLeft w:val="0"/>
      <w:marRight w:val="0"/>
      <w:marTop w:val="0"/>
      <w:marBottom w:val="0"/>
      <w:divBdr>
        <w:top w:val="none" w:sz="0" w:space="0" w:color="auto"/>
        <w:left w:val="none" w:sz="0" w:space="0" w:color="auto"/>
        <w:bottom w:val="none" w:sz="0" w:space="0" w:color="auto"/>
        <w:right w:val="none" w:sz="0" w:space="0" w:color="auto"/>
      </w:divBdr>
    </w:div>
    <w:div w:id="807086024">
      <w:marLeft w:val="0"/>
      <w:marRight w:val="0"/>
      <w:marTop w:val="0"/>
      <w:marBottom w:val="0"/>
      <w:divBdr>
        <w:top w:val="none" w:sz="0" w:space="0" w:color="auto"/>
        <w:left w:val="none" w:sz="0" w:space="0" w:color="auto"/>
        <w:bottom w:val="none" w:sz="0" w:space="0" w:color="auto"/>
        <w:right w:val="none" w:sz="0" w:space="0" w:color="auto"/>
      </w:divBdr>
    </w:div>
    <w:div w:id="807086025">
      <w:marLeft w:val="0"/>
      <w:marRight w:val="0"/>
      <w:marTop w:val="0"/>
      <w:marBottom w:val="0"/>
      <w:divBdr>
        <w:top w:val="none" w:sz="0" w:space="0" w:color="auto"/>
        <w:left w:val="none" w:sz="0" w:space="0" w:color="auto"/>
        <w:bottom w:val="none" w:sz="0" w:space="0" w:color="auto"/>
        <w:right w:val="none" w:sz="0" w:space="0" w:color="auto"/>
      </w:divBdr>
    </w:div>
    <w:div w:id="807086026">
      <w:marLeft w:val="0"/>
      <w:marRight w:val="0"/>
      <w:marTop w:val="0"/>
      <w:marBottom w:val="0"/>
      <w:divBdr>
        <w:top w:val="none" w:sz="0" w:space="0" w:color="auto"/>
        <w:left w:val="none" w:sz="0" w:space="0" w:color="auto"/>
        <w:bottom w:val="none" w:sz="0" w:space="0" w:color="auto"/>
        <w:right w:val="none" w:sz="0" w:space="0" w:color="auto"/>
      </w:divBdr>
    </w:div>
    <w:div w:id="807086027">
      <w:marLeft w:val="0"/>
      <w:marRight w:val="0"/>
      <w:marTop w:val="0"/>
      <w:marBottom w:val="0"/>
      <w:divBdr>
        <w:top w:val="none" w:sz="0" w:space="0" w:color="auto"/>
        <w:left w:val="none" w:sz="0" w:space="0" w:color="auto"/>
        <w:bottom w:val="none" w:sz="0" w:space="0" w:color="auto"/>
        <w:right w:val="none" w:sz="0" w:space="0" w:color="auto"/>
      </w:divBdr>
    </w:div>
    <w:div w:id="807086028">
      <w:marLeft w:val="0"/>
      <w:marRight w:val="0"/>
      <w:marTop w:val="0"/>
      <w:marBottom w:val="0"/>
      <w:divBdr>
        <w:top w:val="none" w:sz="0" w:space="0" w:color="auto"/>
        <w:left w:val="none" w:sz="0" w:space="0" w:color="auto"/>
        <w:bottom w:val="none" w:sz="0" w:space="0" w:color="auto"/>
        <w:right w:val="none" w:sz="0" w:space="0" w:color="auto"/>
      </w:divBdr>
    </w:div>
    <w:div w:id="807086029">
      <w:marLeft w:val="0"/>
      <w:marRight w:val="0"/>
      <w:marTop w:val="0"/>
      <w:marBottom w:val="0"/>
      <w:divBdr>
        <w:top w:val="none" w:sz="0" w:space="0" w:color="auto"/>
        <w:left w:val="none" w:sz="0" w:space="0" w:color="auto"/>
        <w:bottom w:val="none" w:sz="0" w:space="0" w:color="auto"/>
        <w:right w:val="none" w:sz="0" w:space="0" w:color="auto"/>
      </w:divBdr>
    </w:div>
    <w:div w:id="807086030">
      <w:marLeft w:val="0"/>
      <w:marRight w:val="0"/>
      <w:marTop w:val="0"/>
      <w:marBottom w:val="0"/>
      <w:divBdr>
        <w:top w:val="none" w:sz="0" w:space="0" w:color="auto"/>
        <w:left w:val="none" w:sz="0" w:space="0" w:color="auto"/>
        <w:bottom w:val="none" w:sz="0" w:space="0" w:color="auto"/>
        <w:right w:val="none" w:sz="0" w:space="0" w:color="auto"/>
      </w:divBdr>
    </w:div>
    <w:div w:id="807086031">
      <w:marLeft w:val="0"/>
      <w:marRight w:val="0"/>
      <w:marTop w:val="0"/>
      <w:marBottom w:val="0"/>
      <w:divBdr>
        <w:top w:val="none" w:sz="0" w:space="0" w:color="auto"/>
        <w:left w:val="none" w:sz="0" w:space="0" w:color="auto"/>
        <w:bottom w:val="none" w:sz="0" w:space="0" w:color="auto"/>
        <w:right w:val="none" w:sz="0" w:space="0" w:color="auto"/>
      </w:divBdr>
    </w:div>
    <w:div w:id="807086032">
      <w:marLeft w:val="0"/>
      <w:marRight w:val="0"/>
      <w:marTop w:val="0"/>
      <w:marBottom w:val="0"/>
      <w:divBdr>
        <w:top w:val="none" w:sz="0" w:space="0" w:color="auto"/>
        <w:left w:val="none" w:sz="0" w:space="0" w:color="auto"/>
        <w:bottom w:val="none" w:sz="0" w:space="0" w:color="auto"/>
        <w:right w:val="none" w:sz="0" w:space="0" w:color="auto"/>
      </w:divBdr>
    </w:div>
    <w:div w:id="807086033">
      <w:marLeft w:val="0"/>
      <w:marRight w:val="0"/>
      <w:marTop w:val="0"/>
      <w:marBottom w:val="0"/>
      <w:divBdr>
        <w:top w:val="none" w:sz="0" w:space="0" w:color="auto"/>
        <w:left w:val="none" w:sz="0" w:space="0" w:color="auto"/>
        <w:bottom w:val="none" w:sz="0" w:space="0" w:color="auto"/>
        <w:right w:val="none" w:sz="0" w:space="0" w:color="auto"/>
      </w:divBdr>
    </w:div>
    <w:div w:id="807086034">
      <w:marLeft w:val="0"/>
      <w:marRight w:val="0"/>
      <w:marTop w:val="0"/>
      <w:marBottom w:val="0"/>
      <w:divBdr>
        <w:top w:val="none" w:sz="0" w:space="0" w:color="auto"/>
        <w:left w:val="none" w:sz="0" w:space="0" w:color="auto"/>
        <w:bottom w:val="none" w:sz="0" w:space="0" w:color="auto"/>
        <w:right w:val="none" w:sz="0" w:space="0" w:color="auto"/>
      </w:divBdr>
    </w:div>
    <w:div w:id="807086035">
      <w:marLeft w:val="0"/>
      <w:marRight w:val="0"/>
      <w:marTop w:val="0"/>
      <w:marBottom w:val="0"/>
      <w:divBdr>
        <w:top w:val="none" w:sz="0" w:space="0" w:color="auto"/>
        <w:left w:val="none" w:sz="0" w:space="0" w:color="auto"/>
        <w:bottom w:val="none" w:sz="0" w:space="0" w:color="auto"/>
        <w:right w:val="none" w:sz="0" w:space="0" w:color="auto"/>
      </w:divBdr>
    </w:div>
    <w:div w:id="807086036">
      <w:marLeft w:val="0"/>
      <w:marRight w:val="0"/>
      <w:marTop w:val="0"/>
      <w:marBottom w:val="0"/>
      <w:divBdr>
        <w:top w:val="none" w:sz="0" w:space="0" w:color="auto"/>
        <w:left w:val="none" w:sz="0" w:space="0" w:color="auto"/>
        <w:bottom w:val="none" w:sz="0" w:space="0" w:color="auto"/>
        <w:right w:val="none" w:sz="0" w:space="0" w:color="auto"/>
      </w:divBdr>
    </w:div>
    <w:div w:id="807086037">
      <w:marLeft w:val="0"/>
      <w:marRight w:val="0"/>
      <w:marTop w:val="0"/>
      <w:marBottom w:val="0"/>
      <w:divBdr>
        <w:top w:val="none" w:sz="0" w:space="0" w:color="auto"/>
        <w:left w:val="none" w:sz="0" w:space="0" w:color="auto"/>
        <w:bottom w:val="none" w:sz="0" w:space="0" w:color="auto"/>
        <w:right w:val="none" w:sz="0" w:space="0" w:color="auto"/>
      </w:divBdr>
    </w:div>
    <w:div w:id="807086038">
      <w:marLeft w:val="0"/>
      <w:marRight w:val="0"/>
      <w:marTop w:val="0"/>
      <w:marBottom w:val="0"/>
      <w:divBdr>
        <w:top w:val="none" w:sz="0" w:space="0" w:color="auto"/>
        <w:left w:val="none" w:sz="0" w:space="0" w:color="auto"/>
        <w:bottom w:val="none" w:sz="0" w:space="0" w:color="auto"/>
        <w:right w:val="none" w:sz="0" w:space="0" w:color="auto"/>
      </w:divBdr>
    </w:div>
    <w:div w:id="807086039">
      <w:marLeft w:val="0"/>
      <w:marRight w:val="0"/>
      <w:marTop w:val="0"/>
      <w:marBottom w:val="0"/>
      <w:divBdr>
        <w:top w:val="none" w:sz="0" w:space="0" w:color="auto"/>
        <w:left w:val="none" w:sz="0" w:space="0" w:color="auto"/>
        <w:bottom w:val="none" w:sz="0" w:space="0" w:color="auto"/>
        <w:right w:val="none" w:sz="0" w:space="0" w:color="auto"/>
      </w:divBdr>
    </w:div>
    <w:div w:id="807086040">
      <w:marLeft w:val="0"/>
      <w:marRight w:val="0"/>
      <w:marTop w:val="0"/>
      <w:marBottom w:val="0"/>
      <w:divBdr>
        <w:top w:val="none" w:sz="0" w:space="0" w:color="auto"/>
        <w:left w:val="none" w:sz="0" w:space="0" w:color="auto"/>
        <w:bottom w:val="none" w:sz="0" w:space="0" w:color="auto"/>
        <w:right w:val="none" w:sz="0" w:space="0" w:color="auto"/>
      </w:divBdr>
    </w:div>
    <w:div w:id="807086041">
      <w:marLeft w:val="0"/>
      <w:marRight w:val="0"/>
      <w:marTop w:val="0"/>
      <w:marBottom w:val="0"/>
      <w:divBdr>
        <w:top w:val="none" w:sz="0" w:space="0" w:color="auto"/>
        <w:left w:val="none" w:sz="0" w:space="0" w:color="auto"/>
        <w:bottom w:val="none" w:sz="0" w:space="0" w:color="auto"/>
        <w:right w:val="none" w:sz="0" w:space="0" w:color="auto"/>
      </w:divBdr>
    </w:div>
    <w:div w:id="807086042">
      <w:marLeft w:val="0"/>
      <w:marRight w:val="0"/>
      <w:marTop w:val="0"/>
      <w:marBottom w:val="0"/>
      <w:divBdr>
        <w:top w:val="none" w:sz="0" w:space="0" w:color="auto"/>
        <w:left w:val="none" w:sz="0" w:space="0" w:color="auto"/>
        <w:bottom w:val="none" w:sz="0" w:space="0" w:color="auto"/>
        <w:right w:val="none" w:sz="0" w:space="0" w:color="auto"/>
      </w:divBdr>
    </w:div>
    <w:div w:id="807086043">
      <w:marLeft w:val="0"/>
      <w:marRight w:val="0"/>
      <w:marTop w:val="0"/>
      <w:marBottom w:val="0"/>
      <w:divBdr>
        <w:top w:val="none" w:sz="0" w:space="0" w:color="auto"/>
        <w:left w:val="none" w:sz="0" w:space="0" w:color="auto"/>
        <w:bottom w:val="none" w:sz="0" w:space="0" w:color="auto"/>
        <w:right w:val="none" w:sz="0" w:space="0" w:color="auto"/>
      </w:divBdr>
    </w:div>
    <w:div w:id="807086044">
      <w:marLeft w:val="0"/>
      <w:marRight w:val="0"/>
      <w:marTop w:val="0"/>
      <w:marBottom w:val="0"/>
      <w:divBdr>
        <w:top w:val="none" w:sz="0" w:space="0" w:color="auto"/>
        <w:left w:val="none" w:sz="0" w:space="0" w:color="auto"/>
        <w:bottom w:val="none" w:sz="0" w:space="0" w:color="auto"/>
        <w:right w:val="none" w:sz="0" w:space="0" w:color="auto"/>
      </w:divBdr>
    </w:div>
    <w:div w:id="807086045">
      <w:marLeft w:val="0"/>
      <w:marRight w:val="0"/>
      <w:marTop w:val="0"/>
      <w:marBottom w:val="0"/>
      <w:divBdr>
        <w:top w:val="none" w:sz="0" w:space="0" w:color="auto"/>
        <w:left w:val="none" w:sz="0" w:space="0" w:color="auto"/>
        <w:bottom w:val="none" w:sz="0" w:space="0" w:color="auto"/>
        <w:right w:val="none" w:sz="0" w:space="0" w:color="auto"/>
      </w:divBdr>
    </w:div>
    <w:div w:id="807086046">
      <w:marLeft w:val="0"/>
      <w:marRight w:val="0"/>
      <w:marTop w:val="0"/>
      <w:marBottom w:val="0"/>
      <w:divBdr>
        <w:top w:val="none" w:sz="0" w:space="0" w:color="auto"/>
        <w:left w:val="none" w:sz="0" w:space="0" w:color="auto"/>
        <w:bottom w:val="none" w:sz="0" w:space="0" w:color="auto"/>
        <w:right w:val="none" w:sz="0" w:space="0" w:color="auto"/>
      </w:divBdr>
    </w:div>
    <w:div w:id="807086047">
      <w:marLeft w:val="0"/>
      <w:marRight w:val="0"/>
      <w:marTop w:val="0"/>
      <w:marBottom w:val="0"/>
      <w:divBdr>
        <w:top w:val="none" w:sz="0" w:space="0" w:color="auto"/>
        <w:left w:val="none" w:sz="0" w:space="0" w:color="auto"/>
        <w:bottom w:val="none" w:sz="0" w:space="0" w:color="auto"/>
        <w:right w:val="none" w:sz="0" w:space="0" w:color="auto"/>
      </w:divBdr>
    </w:div>
    <w:div w:id="807086048">
      <w:marLeft w:val="0"/>
      <w:marRight w:val="0"/>
      <w:marTop w:val="0"/>
      <w:marBottom w:val="0"/>
      <w:divBdr>
        <w:top w:val="none" w:sz="0" w:space="0" w:color="auto"/>
        <w:left w:val="none" w:sz="0" w:space="0" w:color="auto"/>
        <w:bottom w:val="none" w:sz="0" w:space="0" w:color="auto"/>
        <w:right w:val="none" w:sz="0" w:space="0" w:color="auto"/>
      </w:divBdr>
    </w:div>
    <w:div w:id="807086049">
      <w:marLeft w:val="0"/>
      <w:marRight w:val="0"/>
      <w:marTop w:val="0"/>
      <w:marBottom w:val="0"/>
      <w:divBdr>
        <w:top w:val="none" w:sz="0" w:space="0" w:color="auto"/>
        <w:left w:val="none" w:sz="0" w:space="0" w:color="auto"/>
        <w:bottom w:val="none" w:sz="0" w:space="0" w:color="auto"/>
        <w:right w:val="none" w:sz="0" w:space="0" w:color="auto"/>
      </w:divBdr>
    </w:div>
    <w:div w:id="807086050">
      <w:marLeft w:val="0"/>
      <w:marRight w:val="0"/>
      <w:marTop w:val="0"/>
      <w:marBottom w:val="0"/>
      <w:divBdr>
        <w:top w:val="none" w:sz="0" w:space="0" w:color="auto"/>
        <w:left w:val="none" w:sz="0" w:space="0" w:color="auto"/>
        <w:bottom w:val="none" w:sz="0" w:space="0" w:color="auto"/>
        <w:right w:val="none" w:sz="0" w:space="0" w:color="auto"/>
      </w:divBdr>
    </w:div>
    <w:div w:id="807086051">
      <w:marLeft w:val="0"/>
      <w:marRight w:val="0"/>
      <w:marTop w:val="0"/>
      <w:marBottom w:val="0"/>
      <w:divBdr>
        <w:top w:val="none" w:sz="0" w:space="0" w:color="auto"/>
        <w:left w:val="none" w:sz="0" w:space="0" w:color="auto"/>
        <w:bottom w:val="none" w:sz="0" w:space="0" w:color="auto"/>
        <w:right w:val="none" w:sz="0" w:space="0" w:color="auto"/>
      </w:divBdr>
    </w:div>
    <w:div w:id="807086052">
      <w:marLeft w:val="0"/>
      <w:marRight w:val="0"/>
      <w:marTop w:val="0"/>
      <w:marBottom w:val="0"/>
      <w:divBdr>
        <w:top w:val="none" w:sz="0" w:space="0" w:color="auto"/>
        <w:left w:val="none" w:sz="0" w:space="0" w:color="auto"/>
        <w:bottom w:val="none" w:sz="0" w:space="0" w:color="auto"/>
        <w:right w:val="none" w:sz="0" w:space="0" w:color="auto"/>
      </w:divBdr>
    </w:div>
    <w:div w:id="807086053">
      <w:marLeft w:val="0"/>
      <w:marRight w:val="0"/>
      <w:marTop w:val="0"/>
      <w:marBottom w:val="0"/>
      <w:divBdr>
        <w:top w:val="none" w:sz="0" w:space="0" w:color="auto"/>
        <w:left w:val="none" w:sz="0" w:space="0" w:color="auto"/>
        <w:bottom w:val="none" w:sz="0" w:space="0" w:color="auto"/>
        <w:right w:val="none" w:sz="0" w:space="0" w:color="auto"/>
      </w:divBdr>
    </w:div>
    <w:div w:id="807086054">
      <w:marLeft w:val="0"/>
      <w:marRight w:val="0"/>
      <w:marTop w:val="0"/>
      <w:marBottom w:val="0"/>
      <w:divBdr>
        <w:top w:val="none" w:sz="0" w:space="0" w:color="auto"/>
        <w:left w:val="none" w:sz="0" w:space="0" w:color="auto"/>
        <w:bottom w:val="none" w:sz="0" w:space="0" w:color="auto"/>
        <w:right w:val="none" w:sz="0" w:space="0" w:color="auto"/>
      </w:divBdr>
    </w:div>
    <w:div w:id="807086055">
      <w:marLeft w:val="0"/>
      <w:marRight w:val="0"/>
      <w:marTop w:val="0"/>
      <w:marBottom w:val="0"/>
      <w:divBdr>
        <w:top w:val="none" w:sz="0" w:space="0" w:color="auto"/>
        <w:left w:val="none" w:sz="0" w:space="0" w:color="auto"/>
        <w:bottom w:val="none" w:sz="0" w:space="0" w:color="auto"/>
        <w:right w:val="none" w:sz="0" w:space="0" w:color="auto"/>
      </w:divBdr>
    </w:div>
    <w:div w:id="807086056">
      <w:marLeft w:val="0"/>
      <w:marRight w:val="0"/>
      <w:marTop w:val="0"/>
      <w:marBottom w:val="0"/>
      <w:divBdr>
        <w:top w:val="none" w:sz="0" w:space="0" w:color="auto"/>
        <w:left w:val="none" w:sz="0" w:space="0" w:color="auto"/>
        <w:bottom w:val="none" w:sz="0" w:space="0" w:color="auto"/>
        <w:right w:val="none" w:sz="0" w:space="0" w:color="auto"/>
      </w:divBdr>
    </w:div>
    <w:div w:id="807086057">
      <w:marLeft w:val="0"/>
      <w:marRight w:val="0"/>
      <w:marTop w:val="0"/>
      <w:marBottom w:val="0"/>
      <w:divBdr>
        <w:top w:val="none" w:sz="0" w:space="0" w:color="auto"/>
        <w:left w:val="none" w:sz="0" w:space="0" w:color="auto"/>
        <w:bottom w:val="none" w:sz="0" w:space="0" w:color="auto"/>
        <w:right w:val="none" w:sz="0" w:space="0" w:color="auto"/>
      </w:divBdr>
    </w:div>
    <w:div w:id="807086058">
      <w:marLeft w:val="0"/>
      <w:marRight w:val="0"/>
      <w:marTop w:val="0"/>
      <w:marBottom w:val="0"/>
      <w:divBdr>
        <w:top w:val="none" w:sz="0" w:space="0" w:color="auto"/>
        <w:left w:val="none" w:sz="0" w:space="0" w:color="auto"/>
        <w:bottom w:val="none" w:sz="0" w:space="0" w:color="auto"/>
        <w:right w:val="none" w:sz="0" w:space="0" w:color="auto"/>
      </w:divBdr>
    </w:div>
    <w:div w:id="807086059">
      <w:marLeft w:val="0"/>
      <w:marRight w:val="0"/>
      <w:marTop w:val="0"/>
      <w:marBottom w:val="0"/>
      <w:divBdr>
        <w:top w:val="none" w:sz="0" w:space="0" w:color="auto"/>
        <w:left w:val="none" w:sz="0" w:space="0" w:color="auto"/>
        <w:bottom w:val="none" w:sz="0" w:space="0" w:color="auto"/>
        <w:right w:val="none" w:sz="0" w:space="0" w:color="auto"/>
      </w:divBdr>
    </w:div>
    <w:div w:id="807086060">
      <w:marLeft w:val="0"/>
      <w:marRight w:val="0"/>
      <w:marTop w:val="0"/>
      <w:marBottom w:val="0"/>
      <w:divBdr>
        <w:top w:val="none" w:sz="0" w:space="0" w:color="auto"/>
        <w:left w:val="none" w:sz="0" w:space="0" w:color="auto"/>
        <w:bottom w:val="none" w:sz="0" w:space="0" w:color="auto"/>
        <w:right w:val="none" w:sz="0" w:space="0" w:color="auto"/>
      </w:divBdr>
    </w:div>
    <w:div w:id="807086061">
      <w:marLeft w:val="0"/>
      <w:marRight w:val="0"/>
      <w:marTop w:val="0"/>
      <w:marBottom w:val="0"/>
      <w:divBdr>
        <w:top w:val="none" w:sz="0" w:space="0" w:color="auto"/>
        <w:left w:val="none" w:sz="0" w:space="0" w:color="auto"/>
        <w:bottom w:val="none" w:sz="0" w:space="0" w:color="auto"/>
        <w:right w:val="none" w:sz="0" w:space="0" w:color="auto"/>
      </w:divBdr>
    </w:div>
    <w:div w:id="807086062">
      <w:marLeft w:val="0"/>
      <w:marRight w:val="0"/>
      <w:marTop w:val="0"/>
      <w:marBottom w:val="0"/>
      <w:divBdr>
        <w:top w:val="none" w:sz="0" w:space="0" w:color="auto"/>
        <w:left w:val="none" w:sz="0" w:space="0" w:color="auto"/>
        <w:bottom w:val="none" w:sz="0" w:space="0" w:color="auto"/>
        <w:right w:val="none" w:sz="0" w:space="0" w:color="auto"/>
      </w:divBdr>
    </w:div>
    <w:div w:id="807086063">
      <w:marLeft w:val="0"/>
      <w:marRight w:val="0"/>
      <w:marTop w:val="0"/>
      <w:marBottom w:val="0"/>
      <w:divBdr>
        <w:top w:val="none" w:sz="0" w:space="0" w:color="auto"/>
        <w:left w:val="none" w:sz="0" w:space="0" w:color="auto"/>
        <w:bottom w:val="none" w:sz="0" w:space="0" w:color="auto"/>
        <w:right w:val="none" w:sz="0" w:space="0" w:color="auto"/>
      </w:divBdr>
    </w:div>
    <w:div w:id="807086064">
      <w:marLeft w:val="0"/>
      <w:marRight w:val="0"/>
      <w:marTop w:val="0"/>
      <w:marBottom w:val="0"/>
      <w:divBdr>
        <w:top w:val="none" w:sz="0" w:space="0" w:color="auto"/>
        <w:left w:val="none" w:sz="0" w:space="0" w:color="auto"/>
        <w:bottom w:val="none" w:sz="0" w:space="0" w:color="auto"/>
        <w:right w:val="none" w:sz="0" w:space="0" w:color="auto"/>
      </w:divBdr>
    </w:div>
    <w:div w:id="807086065">
      <w:marLeft w:val="0"/>
      <w:marRight w:val="0"/>
      <w:marTop w:val="0"/>
      <w:marBottom w:val="0"/>
      <w:divBdr>
        <w:top w:val="none" w:sz="0" w:space="0" w:color="auto"/>
        <w:left w:val="none" w:sz="0" w:space="0" w:color="auto"/>
        <w:bottom w:val="none" w:sz="0" w:space="0" w:color="auto"/>
        <w:right w:val="none" w:sz="0" w:space="0" w:color="auto"/>
      </w:divBdr>
    </w:div>
    <w:div w:id="807086066">
      <w:marLeft w:val="0"/>
      <w:marRight w:val="0"/>
      <w:marTop w:val="0"/>
      <w:marBottom w:val="0"/>
      <w:divBdr>
        <w:top w:val="none" w:sz="0" w:space="0" w:color="auto"/>
        <w:left w:val="none" w:sz="0" w:space="0" w:color="auto"/>
        <w:bottom w:val="none" w:sz="0" w:space="0" w:color="auto"/>
        <w:right w:val="none" w:sz="0" w:space="0" w:color="auto"/>
      </w:divBdr>
    </w:div>
    <w:div w:id="807086067">
      <w:marLeft w:val="0"/>
      <w:marRight w:val="0"/>
      <w:marTop w:val="0"/>
      <w:marBottom w:val="0"/>
      <w:divBdr>
        <w:top w:val="none" w:sz="0" w:space="0" w:color="auto"/>
        <w:left w:val="none" w:sz="0" w:space="0" w:color="auto"/>
        <w:bottom w:val="none" w:sz="0" w:space="0" w:color="auto"/>
        <w:right w:val="none" w:sz="0" w:space="0" w:color="auto"/>
      </w:divBdr>
    </w:div>
    <w:div w:id="807086068">
      <w:marLeft w:val="0"/>
      <w:marRight w:val="0"/>
      <w:marTop w:val="0"/>
      <w:marBottom w:val="0"/>
      <w:divBdr>
        <w:top w:val="none" w:sz="0" w:space="0" w:color="auto"/>
        <w:left w:val="none" w:sz="0" w:space="0" w:color="auto"/>
        <w:bottom w:val="none" w:sz="0" w:space="0" w:color="auto"/>
        <w:right w:val="none" w:sz="0" w:space="0" w:color="auto"/>
      </w:divBdr>
    </w:div>
    <w:div w:id="807086069">
      <w:marLeft w:val="0"/>
      <w:marRight w:val="0"/>
      <w:marTop w:val="0"/>
      <w:marBottom w:val="0"/>
      <w:divBdr>
        <w:top w:val="none" w:sz="0" w:space="0" w:color="auto"/>
        <w:left w:val="none" w:sz="0" w:space="0" w:color="auto"/>
        <w:bottom w:val="none" w:sz="0" w:space="0" w:color="auto"/>
        <w:right w:val="none" w:sz="0" w:space="0" w:color="auto"/>
      </w:divBdr>
    </w:div>
    <w:div w:id="807086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nato.int/" TargetMode="External"/><Relationship Id="rId3" Type="http://schemas.openxmlformats.org/officeDocument/2006/relationships/settings" Target="settings.xml"/><Relationship Id="rId7" Type="http://schemas.openxmlformats.org/officeDocument/2006/relationships/hyperlink" Target="http://www.rada.kiev.ua/" TargetMode="External"/><Relationship Id="rId12" Type="http://schemas.openxmlformats.org/officeDocument/2006/relationships/hyperlink" Target="http://www.uamiss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www.menr.gov.ua/" TargetMode="External"/><Relationship Id="rId5" Type="http://schemas.openxmlformats.org/officeDocument/2006/relationships/hyperlink" Target="mailto:eko-zoo@online.ua" TargetMode="External"/><Relationship Id="rId15" Type="http://schemas.openxmlformats.org/officeDocument/2006/relationships/hyperlink" Target="http://www.iacis.ru/" TargetMode="External"/><Relationship Id="rId10" Type="http://schemas.openxmlformats.org/officeDocument/2006/relationships/hyperlink" Target="http://www.osvita.com/" TargetMode="External"/><Relationship Id="rId4" Type="http://schemas.openxmlformats.org/officeDocument/2006/relationships/webSettings" Target="webSettings.xml"/><Relationship Id="rId9" Type="http://schemas.openxmlformats.org/officeDocument/2006/relationships/hyperlink" Target="http://www.mon.gov.ua/" TargetMode="External"/><Relationship Id="rId14" Type="http://schemas.openxmlformats.org/officeDocument/2006/relationships/hyperlink" Target="http://www.erriu.ukrtel.ne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12</Pages>
  <Words>3775</Words>
  <Characters>21520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29</cp:revision>
  <cp:lastPrinted>2019-09-08T11:00:00Z</cp:lastPrinted>
  <dcterms:created xsi:type="dcterms:W3CDTF">2020-09-09T07:13:00Z</dcterms:created>
  <dcterms:modified xsi:type="dcterms:W3CDTF">2022-02-21T09:32:00Z</dcterms:modified>
</cp:coreProperties>
</file>