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90" w:rsidRDefault="00857990" w:rsidP="00857990">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57990" w:rsidRDefault="00857990" w:rsidP="00857990">
      <w:pPr>
        <w:spacing w:after="0" w:line="240" w:lineRule="auto"/>
        <w:jc w:val="center"/>
        <w:rPr>
          <w:rFonts w:ascii="Times New Roman" w:hAnsi="Times New Roman" w:cs="Times New Roman"/>
          <w:b/>
          <w:caps/>
          <w:sz w:val="24"/>
          <w:szCs w:val="24"/>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57990" w:rsidRDefault="00857990" w:rsidP="00857990">
      <w:pPr>
        <w:spacing w:after="0" w:line="240" w:lineRule="auto"/>
        <w:jc w:val="center"/>
        <w:rPr>
          <w:rFonts w:ascii="Times New Roman" w:hAnsi="Times New Roman" w:cs="Times New Roman"/>
          <w:b/>
          <w:caps/>
          <w:sz w:val="24"/>
          <w:szCs w:val="24"/>
          <w:highlight w:val="magenta"/>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57990" w:rsidRDefault="00857990" w:rsidP="00857990">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7D3EB5" w:rsidRDefault="007D3EB5" w:rsidP="00205FE7">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Функціональна зоологія</w:t>
            </w:r>
          </w:p>
          <w:p w:rsidR="00857990" w:rsidRDefault="00857990" w:rsidP="00205FE7">
            <w:pPr>
              <w:tabs>
                <w:tab w:val="left" w:pos="9623"/>
              </w:tabs>
              <w:spacing w:after="0" w:line="240" w:lineRule="auto"/>
              <w:ind w:left="289"/>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нормативний</w:t>
            </w:r>
            <w:proofErr w:type="spellEnd"/>
          </w:p>
        </w:tc>
      </w:tr>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Pr="007D3EB5" w:rsidRDefault="007D3EB5" w:rsidP="00205FE7">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Доктор філософії</w:t>
            </w:r>
          </w:p>
          <w:p w:rsidR="00857990" w:rsidRDefault="000731D1" w:rsidP="00205FE7">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0</w:t>
            </w:r>
            <w:r w:rsidR="007D3EB5">
              <w:rPr>
                <w:rFonts w:ascii="Times New Roman" w:hAnsi="Times New Roman" w:cs="Times New Roman"/>
                <w:sz w:val="24"/>
                <w:szCs w:val="24"/>
                <w:lang w:val="uk-UA"/>
              </w:rPr>
              <w:t>91</w:t>
            </w:r>
            <w:r w:rsidR="007D3EB5">
              <w:rPr>
                <w:rFonts w:ascii="Times New Roman" w:hAnsi="Times New Roman" w:cs="Times New Roman"/>
                <w:sz w:val="24"/>
                <w:szCs w:val="24"/>
              </w:rPr>
              <w:t xml:space="preserve"> </w:t>
            </w:r>
            <w:proofErr w:type="spellStart"/>
            <w:r w:rsidR="007D3EB5">
              <w:rPr>
                <w:rFonts w:ascii="Times New Roman" w:hAnsi="Times New Roman" w:cs="Times New Roman"/>
                <w:sz w:val="24"/>
                <w:szCs w:val="24"/>
                <w:lang w:val="uk-UA"/>
              </w:rPr>
              <w:t>Бі</w:t>
            </w:r>
            <w:r w:rsidR="00857990">
              <w:rPr>
                <w:rFonts w:ascii="Times New Roman" w:hAnsi="Times New Roman" w:cs="Times New Roman"/>
                <w:sz w:val="24"/>
                <w:szCs w:val="24"/>
              </w:rPr>
              <w:t>ологія</w:t>
            </w:r>
            <w:proofErr w:type="spellEnd"/>
          </w:p>
        </w:tc>
      </w:tr>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3</w:t>
            </w:r>
            <w:r w:rsidR="007D3EB5">
              <w:rPr>
                <w:rFonts w:ascii="Times New Roman" w:hAnsi="Times New Roman" w:cs="Times New Roman"/>
                <w:sz w:val="24"/>
                <w:szCs w:val="24"/>
                <w:lang w:val="uk-UA"/>
              </w:rPr>
              <w:t>,4</w:t>
            </w:r>
            <w:r>
              <w:rPr>
                <w:rFonts w:ascii="Times New Roman" w:hAnsi="Times New Roman" w:cs="Times New Roman"/>
                <w:sz w:val="24"/>
                <w:szCs w:val="24"/>
              </w:rPr>
              <w:t xml:space="preserve"> семестр </w:t>
            </w:r>
          </w:p>
          <w:p w:rsidR="00857990" w:rsidRDefault="00857990" w:rsidP="00205FE7">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 курс</w:t>
            </w:r>
          </w:p>
        </w:tc>
      </w:tr>
      <w:tr w:rsidR="00857990" w:rsidTr="00205FE7">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7D3EB5" w:rsidRDefault="00857990" w:rsidP="007D3EB5">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Олександр</w:t>
            </w:r>
            <w:proofErr w:type="spellEnd"/>
            <w:r w:rsidR="007D3EB5">
              <w:rPr>
                <w:rFonts w:ascii="Times New Roman" w:hAnsi="Times New Roman" w:cs="Times New Roman"/>
                <w:color w:val="000000"/>
                <w:sz w:val="24"/>
                <w:szCs w:val="24"/>
                <w:lang w:val="uk-UA"/>
              </w:rPr>
              <w:t xml:space="preserve"> Іванович</w:t>
            </w:r>
          </w:p>
        </w:tc>
      </w:tr>
      <w:tr w:rsidR="00857990" w:rsidRPr="0007457B" w:rsidTr="00205FE7">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spacing w:after="0" w:line="240" w:lineRule="auto"/>
              <w:ind w:left="29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rPr>
              <w:t>http</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hb</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kafedra</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sklad</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koshelyev</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oleksandr</w:t>
            </w:r>
            <w:proofErr w:type="spellEnd"/>
            <w:r w:rsidR="0094511F" w:rsidRPr="0094511F">
              <w:rPr>
                <w:rFonts w:ascii="Times New Roman" w:hAnsi="Times New Roman" w:cs="Times New Roman"/>
                <w:sz w:val="24"/>
                <w:szCs w:val="24"/>
                <w:lang w:val="uk-UA"/>
              </w:rPr>
              <w:t>-</w:t>
            </w:r>
            <w:proofErr w:type="spellStart"/>
            <w:r w:rsidR="0094511F">
              <w:rPr>
                <w:rFonts w:ascii="Times New Roman" w:hAnsi="Times New Roman" w:cs="Times New Roman"/>
                <w:sz w:val="24"/>
                <w:szCs w:val="24"/>
              </w:rPr>
              <w:t>ivan</w:t>
            </w:r>
            <w:r>
              <w:rPr>
                <w:rFonts w:ascii="Times New Roman" w:hAnsi="Times New Roman" w:cs="Times New Roman"/>
                <w:sz w:val="24"/>
                <w:szCs w:val="24"/>
              </w:rPr>
              <w:t>ovych</w:t>
            </w:r>
            <w:proofErr w:type="spellEnd"/>
            <w:r w:rsidRPr="00045C2B">
              <w:rPr>
                <w:rFonts w:ascii="Times New Roman" w:hAnsi="Times New Roman" w:cs="Times New Roman"/>
                <w:sz w:val="24"/>
                <w:szCs w:val="24"/>
                <w:lang w:val="uk-UA"/>
              </w:rPr>
              <w:t>/</w:t>
            </w:r>
          </w:p>
        </w:tc>
      </w:tr>
      <w:tr w:rsidR="00857990" w:rsidTr="00205FE7">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7D3EB5" w:rsidRDefault="00857990" w:rsidP="007D3EB5">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098</w:t>
            </w:r>
            <w:r w:rsidR="007D3EB5">
              <w:rPr>
                <w:rFonts w:ascii="Times New Roman" w:hAnsi="Times New Roman" w:cs="Times New Roman"/>
                <w:sz w:val="24"/>
                <w:szCs w:val="24"/>
                <w:shd w:val="clear" w:color="auto" w:fill="FFFFFF"/>
                <w:lang w:val="uk-UA"/>
              </w:rPr>
              <w:t>-5583755</w:t>
            </w:r>
          </w:p>
        </w:tc>
      </w:tr>
      <w:tr w:rsidR="00857990" w:rsidTr="00205FE7">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7D3EB5">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sidR="007D3EB5">
              <w:rPr>
                <w:rFonts w:ascii="Times New Roman" w:hAnsi="Times New Roman" w:cs="Times New Roman"/>
                <w:color w:val="000000"/>
                <w:sz w:val="24"/>
                <w:szCs w:val="24"/>
                <w:lang w:val="en-US"/>
              </w:rPr>
              <w:t>aikoshelev4971</w:t>
            </w:r>
            <w:r>
              <w:rPr>
                <w:rFonts w:ascii="Times New Roman" w:hAnsi="Times New Roman" w:cs="Times New Roman"/>
                <w:color w:val="000000"/>
                <w:sz w:val="24"/>
                <w:szCs w:val="24"/>
                <w:lang w:val="en-US"/>
              </w:rPr>
              <w:t>@gmail.com</w:t>
            </w:r>
          </w:p>
        </w:tc>
      </w:tr>
      <w:tr w:rsidR="00857990" w:rsidRPr="0007457B" w:rsidTr="00205FE7">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045C2B" w:rsidRDefault="00857990" w:rsidP="00205FE7">
            <w:pPr>
              <w:spacing w:after="0" w:line="240" w:lineRule="auto"/>
              <w:ind w:left="290"/>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http</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www</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dfn</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045C2B">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p>
        </w:tc>
      </w:tr>
      <w:tr w:rsidR="00857990" w:rsidTr="00205FE7">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57990" w:rsidRDefault="00857990" w:rsidP="00205FE7">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57990" w:rsidRDefault="00857990" w:rsidP="00205FE7">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857990" w:rsidRDefault="00857990" w:rsidP="00205FE7">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857990" w:rsidRDefault="00857990" w:rsidP="00676EA2">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0C5530" w:rsidRPr="003E0E0B" w:rsidRDefault="000C5530" w:rsidP="000C5530">
      <w:pPr>
        <w:spacing w:after="120"/>
        <w:jc w:val="both"/>
        <w:rPr>
          <w:rFonts w:ascii="Times New Roman" w:hAnsi="Times New Roman" w:cs="Times New Roman"/>
          <w:sz w:val="24"/>
          <w:szCs w:val="24"/>
          <w:lang w:val="uk-UA"/>
        </w:rPr>
      </w:pPr>
      <w:r w:rsidRPr="002843A7">
        <w:rPr>
          <w:rFonts w:ascii="Times New Roman" w:hAnsi="Times New Roman" w:cs="Times New Roman"/>
          <w:sz w:val="24"/>
          <w:szCs w:val="24"/>
          <w:lang w:val="uk-UA"/>
        </w:rPr>
        <w:t xml:space="preserve">Кожна </w:t>
      </w:r>
      <w:r>
        <w:rPr>
          <w:rFonts w:ascii="Times New Roman" w:hAnsi="Times New Roman" w:cs="Times New Roman"/>
          <w:sz w:val="24"/>
          <w:szCs w:val="24"/>
          <w:lang w:val="uk-UA"/>
        </w:rPr>
        <w:t xml:space="preserve"> біологічна </w:t>
      </w:r>
      <w:r w:rsidRPr="002843A7">
        <w:rPr>
          <w:rFonts w:ascii="Times New Roman" w:hAnsi="Times New Roman" w:cs="Times New Roman"/>
          <w:sz w:val="24"/>
          <w:szCs w:val="24"/>
          <w:lang w:val="uk-UA"/>
        </w:rPr>
        <w:t>система визначається певною структурою (елементи і вза</w:t>
      </w:r>
      <w:r w:rsidRPr="002843A7">
        <w:rPr>
          <w:rFonts w:ascii="Times New Roman" w:hAnsi="Times New Roman" w:cs="Times New Roman"/>
          <w:sz w:val="24"/>
          <w:szCs w:val="24"/>
          <w:lang w:val="uk-UA"/>
        </w:rPr>
        <w:softHyphen/>
        <w:t>ємозв'язки між ними) і поведінкою</w:t>
      </w:r>
      <w:r>
        <w:rPr>
          <w:rFonts w:ascii="Times New Roman" w:hAnsi="Times New Roman" w:cs="Times New Roman"/>
          <w:sz w:val="24"/>
          <w:szCs w:val="24"/>
          <w:lang w:val="uk-UA"/>
        </w:rPr>
        <w:t xml:space="preserve"> живих організмів</w:t>
      </w:r>
      <w:r w:rsidRPr="002843A7">
        <w:rPr>
          <w:rFonts w:ascii="Times New Roman" w:hAnsi="Times New Roman" w:cs="Times New Roman"/>
          <w:sz w:val="24"/>
          <w:szCs w:val="24"/>
          <w:lang w:val="uk-UA"/>
        </w:rPr>
        <w:t xml:space="preserve"> </w:t>
      </w:r>
      <w:r w:rsidRPr="002843A7">
        <w:rPr>
          <w:rFonts w:ascii="Times New Roman" w:hAnsi="Times New Roman" w:cs="Times New Roman"/>
          <w:sz w:val="24"/>
          <w:szCs w:val="24"/>
        </w:rPr>
        <w:t>(</w:t>
      </w:r>
      <w:proofErr w:type="spellStart"/>
      <w:r w:rsidRPr="002843A7">
        <w:rPr>
          <w:rFonts w:ascii="Times New Roman" w:hAnsi="Times New Roman" w:cs="Times New Roman"/>
          <w:sz w:val="24"/>
          <w:szCs w:val="24"/>
        </w:rPr>
        <w:t>зміни</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системи</w:t>
      </w:r>
      <w:proofErr w:type="spellEnd"/>
      <w:r w:rsidRPr="002843A7">
        <w:rPr>
          <w:rFonts w:ascii="Times New Roman" w:hAnsi="Times New Roman" w:cs="Times New Roman"/>
          <w:sz w:val="24"/>
          <w:szCs w:val="24"/>
        </w:rPr>
        <w:t xml:space="preserve"> в </w:t>
      </w:r>
      <w:proofErr w:type="spellStart"/>
      <w:r w:rsidRPr="002843A7">
        <w:rPr>
          <w:rFonts w:ascii="Times New Roman" w:hAnsi="Times New Roman" w:cs="Times New Roman"/>
          <w:sz w:val="24"/>
          <w:szCs w:val="24"/>
        </w:rPr>
        <w:t>часі</w:t>
      </w:r>
      <w:proofErr w:type="spellEnd"/>
      <w:r w:rsidRPr="002843A7">
        <w:rPr>
          <w:rFonts w:ascii="Times New Roman" w:hAnsi="Times New Roman" w:cs="Times New Roman"/>
          <w:sz w:val="24"/>
          <w:szCs w:val="24"/>
        </w:rPr>
        <w:t>).</w:t>
      </w:r>
      <w:r>
        <w:rPr>
          <w:rFonts w:ascii="Times New Roman" w:hAnsi="Times New Roman" w:cs="Times New Roman"/>
          <w:sz w:val="24"/>
          <w:szCs w:val="24"/>
        </w:rPr>
        <w:t xml:space="preserve"> </w:t>
      </w:r>
      <w:r w:rsidRPr="002843A7">
        <w:rPr>
          <w:rFonts w:ascii="Times New Roman" w:hAnsi="Times New Roman" w:cs="Times New Roman"/>
          <w:sz w:val="24"/>
          <w:szCs w:val="24"/>
        </w:rPr>
        <w:t xml:space="preserve">Для </w:t>
      </w:r>
      <w:proofErr w:type="spellStart"/>
      <w:r w:rsidRPr="002843A7">
        <w:rPr>
          <w:rFonts w:ascii="Times New Roman" w:hAnsi="Times New Roman" w:cs="Times New Roman"/>
          <w:sz w:val="24"/>
          <w:szCs w:val="24"/>
        </w:rPr>
        <w:t>системології</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ці</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поняття</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є</w:t>
      </w:r>
      <w:proofErr w:type="spellEnd"/>
      <w:r w:rsidRPr="002843A7">
        <w:rPr>
          <w:rFonts w:ascii="Times New Roman" w:hAnsi="Times New Roman" w:cs="Times New Roman"/>
          <w:sz w:val="24"/>
          <w:szCs w:val="24"/>
        </w:rPr>
        <w:t xml:space="preserve"> такими ж </w:t>
      </w:r>
      <w:proofErr w:type="spellStart"/>
      <w:r w:rsidRPr="002843A7">
        <w:rPr>
          <w:rFonts w:ascii="Times New Roman" w:hAnsi="Times New Roman" w:cs="Times New Roman"/>
          <w:sz w:val="24"/>
          <w:szCs w:val="24"/>
        </w:rPr>
        <w:t>фундаментальними</w:t>
      </w:r>
      <w:proofErr w:type="spellEnd"/>
      <w:r w:rsidRPr="002843A7">
        <w:rPr>
          <w:rFonts w:ascii="Times New Roman" w:hAnsi="Times New Roman" w:cs="Times New Roman"/>
          <w:sz w:val="24"/>
          <w:szCs w:val="24"/>
        </w:rPr>
        <w:t>, як "</w:t>
      </w:r>
      <w:proofErr w:type="spellStart"/>
      <w:r w:rsidRPr="002843A7">
        <w:rPr>
          <w:rFonts w:ascii="Times New Roman" w:hAnsi="Times New Roman" w:cs="Times New Roman"/>
          <w:sz w:val="24"/>
          <w:szCs w:val="24"/>
        </w:rPr>
        <w:t>прості</w:t>
      </w:r>
      <w:proofErr w:type="gramStart"/>
      <w:r w:rsidRPr="002843A7">
        <w:rPr>
          <w:rFonts w:ascii="Times New Roman" w:hAnsi="Times New Roman" w:cs="Times New Roman"/>
          <w:sz w:val="24"/>
          <w:szCs w:val="24"/>
        </w:rPr>
        <w:t>р</w:t>
      </w:r>
      <w:proofErr w:type="spellEnd"/>
      <w:proofErr w:type="gram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і</w:t>
      </w:r>
      <w:proofErr w:type="spellEnd"/>
      <w:r w:rsidRPr="002843A7">
        <w:rPr>
          <w:rFonts w:ascii="Times New Roman" w:hAnsi="Times New Roman" w:cs="Times New Roman"/>
          <w:sz w:val="24"/>
          <w:szCs w:val="24"/>
        </w:rPr>
        <w:t xml:space="preserve"> "час"</w:t>
      </w:r>
      <w:r>
        <w:rPr>
          <w:rFonts w:ascii="Times New Roman" w:hAnsi="Times New Roman" w:cs="Times New Roman"/>
          <w:sz w:val="24"/>
          <w:szCs w:val="24"/>
        </w:rPr>
        <w:t>.</w:t>
      </w:r>
      <w:r w:rsidRPr="002843A7">
        <w:rPr>
          <w:rFonts w:ascii="Times New Roman" w:hAnsi="Times New Roman" w:cs="Times New Roman"/>
          <w:sz w:val="24"/>
          <w:szCs w:val="24"/>
        </w:rPr>
        <w:t xml:space="preserve"> </w:t>
      </w:r>
      <w:proofErr w:type="spellStart"/>
      <w:proofErr w:type="gramStart"/>
      <w:r w:rsidRPr="002843A7">
        <w:rPr>
          <w:rFonts w:ascii="Times New Roman" w:hAnsi="Times New Roman" w:cs="Times New Roman"/>
          <w:sz w:val="24"/>
          <w:szCs w:val="24"/>
        </w:rPr>
        <w:t>П</w:t>
      </w:r>
      <w:proofErr w:type="gramEnd"/>
      <w:r w:rsidRPr="002843A7">
        <w:rPr>
          <w:rFonts w:ascii="Times New Roman" w:hAnsi="Times New Roman" w:cs="Times New Roman"/>
          <w:sz w:val="24"/>
          <w:szCs w:val="24"/>
        </w:rPr>
        <w:t>ід</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поведінкою</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системи</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розуміється</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її</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функціонування</w:t>
      </w:r>
      <w:proofErr w:type="spellEnd"/>
      <w:r w:rsidRPr="002843A7">
        <w:rPr>
          <w:rFonts w:ascii="Times New Roman" w:hAnsi="Times New Roman" w:cs="Times New Roman"/>
          <w:sz w:val="24"/>
          <w:szCs w:val="24"/>
        </w:rPr>
        <w:t xml:space="preserve"> в </w:t>
      </w:r>
      <w:proofErr w:type="spellStart"/>
      <w:r w:rsidRPr="002843A7">
        <w:rPr>
          <w:rFonts w:ascii="Times New Roman" w:hAnsi="Times New Roman" w:cs="Times New Roman"/>
          <w:sz w:val="24"/>
          <w:szCs w:val="24"/>
        </w:rPr>
        <w:t>часі</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Зміни</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структури</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системи</w:t>
      </w:r>
      <w:proofErr w:type="spellEnd"/>
      <w:r>
        <w:rPr>
          <w:rFonts w:ascii="Times New Roman" w:hAnsi="Times New Roman" w:cs="Times New Roman"/>
          <w:sz w:val="24"/>
          <w:szCs w:val="24"/>
          <w:lang w:val="uk-UA"/>
        </w:rPr>
        <w:t xml:space="preserve"> </w:t>
      </w:r>
      <w:r w:rsidRPr="002843A7">
        <w:rPr>
          <w:rFonts w:ascii="Times New Roman" w:hAnsi="Times New Roman" w:cs="Times New Roman"/>
          <w:sz w:val="24"/>
          <w:szCs w:val="24"/>
        </w:rPr>
        <w:t xml:space="preserve">в </w:t>
      </w:r>
      <w:proofErr w:type="spellStart"/>
      <w:r w:rsidRPr="002843A7">
        <w:rPr>
          <w:rFonts w:ascii="Times New Roman" w:hAnsi="Times New Roman" w:cs="Times New Roman"/>
          <w:sz w:val="24"/>
          <w:szCs w:val="24"/>
        </w:rPr>
        <w:t>часі</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можна</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розглядати</w:t>
      </w:r>
      <w:proofErr w:type="spellEnd"/>
      <w:r w:rsidRPr="002843A7">
        <w:rPr>
          <w:rFonts w:ascii="Times New Roman" w:hAnsi="Times New Roman" w:cs="Times New Roman"/>
          <w:sz w:val="24"/>
          <w:szCs w:val="24"/>
        </w:rPr>
        <w:t xml:space="preserve"> як </w:t>
      </w:r>
      <w:proofErr w:type="spellStart"/>
      <w:r w:rsidRPr="002843A7">
        <w:rPr>
          <w:rFonts w:ascii="Times New Roman" w:hAnsi="Times New Roman" w:cs="Times New Roman"/>
          <w:sz w:val="24"/>
          <w:szCs w:val="24"/>
        </w:rPr>
        <w:t>її</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сукцесію</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або</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еволюцію</w:t>
      </w:r>
      <w:proofErr w:type="spellEnd"/>
      <w:r>
        <w:rPr>
          <w:rFonts w:ascii="Times New Roman" w:hAnsi="Times New Roman" w:cs="Times New Roman"/>
          <w:sz w:val="24"/>
          <w:szCs w:val="24"/>
          <w:lang w:val="uk-UA"/>
        </w:rPr>
        <w:t xml:space="preserve">. </w:t>
      </w:r>
      <w:proofErr w:type="spellStart"/>
      <w:r w:rsidRPr="002843A7">
        <w:rPr>
          <w:rFonts w:ascii="Times New Roman" w:hAnsi="Times New Roman" w:cs="Times New Roman"/>
          <w:sz w:val="24"/>
          <w:szCs w:val="24"/>
        </w:rPr>
        <w:t>Складність</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системи</w:t>
      </w:r>
      <w:proofErr w:type="spellEnd"/>
      <w:r w:rsidRPr="002843A7">
        <w:rPr>
          <w:rFonts w:ascii="Times New Roman" w:hAnsi="Times New Roman" w:cs="Times New Roman"/>
          <w:sz w:val="24"/>
          <w:szCs w:val="24"/>
        </w:rPr>
        <w:t xml:space="preserve"> на структурному </w:t>
      </w:r>
      <w:proofErr w:type="spellStart"/>
      <w:proofErr w:type="gramStart"/>
      <w:r w:rsidRPr="002843A7">
        <w:rPr>
          <w:rFonts w:ascii="Times New Roman" w:hAnsi="Times New Roman" w:cs="Times New Roman"/>
          <w:sz w:val="24"/>
          <w:szCs w:val="24"/>
        </w:rPr>
        <w:t>р</w:t>
      </w:r>
      <w:proofErr w:type="gramEnd"/>
      <w:r w:rsidRPr="002843A7">
        <w:rPr>
          <w:rFonts w:ascii="Times New Roman" w:hAnsi="Times New Roman" w:cs="Times New Roman"/>
          <w:sz w:val="24"/>
          <w:szCs w:val="24"/>
        </w:rPr>
        <w:t>івні</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задається</w:t>
      </w:r>
      <w:proofErr w:type="spellEnd"/>
      <w:r w:rsidRPr="002843A7">
        <w:rPr>
          <w:rFonts w:ascii="Times New Roman" w:hAnsi="Times New Roman" w:cs="Times New Roman"/>
          <w:sz w:val="24"/>
          <w:szCs w:val="24"/>
        </w:rPr>
        <w:t xml:space="preserve"> числом </w:t>
      </w:r>
      <w:proofErr w:type="spellStart"/>
      <w:r w:rsidRPr="002843A7">
        <w:rPr>
          <w:rFonts w:ascii="Times New Roman" w:hAnsi="Times New Roman" w:cs="Times New Roman"/>
          <w:sz w:val="24"/>
          <w:szCs w:val="24"/>
        </w:rPr>
        <w:t>її</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еле</w:t>
      </w:r>
      <w:r w:rsidRPr="002843A7">
        <w:rPr>
          <w:rFonts w:ascii="Times New Roman" w:hAnsi="Times New Roman" w:cs="Times New Roman"/>
          <w:sz w:val="24"/>
          <w:szCs w:val="24"/>
        </w:rPr>
        <w:softHyphen/>
        <w:t>ментів</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і</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зв'язків</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між</w:t>
      </w:r>
      <w:proofErr w:type="spellEnd"/>
      <w:r w:rsidRPr="002843A7">
        <w:rPr>
          <w:rFonts w:ascii="Times New Roman" w:hAnsi="Times New Roman" w:cs="Times New Roman"/>
          <w:sz w:val="24"/>
          <w:szCs w:val="24"/>
        </w:rPr>
        <w:t xml:space="preserve"> ними. </w:t>
      </w:r>
      <w:proofErr w:type="spellStart"/>
      <w:proofErr w:type="gramStart"/>
      <w:r w:rsidRPr="002843A7">
        <w:rPr>
          <w:rFonts w:ascii="Times New Roman" w:hAnsi="Times New Roman" w:cs="Times New Roman"/>
          <w:sz w:val="24"/>
          <w:szCs w:val="24"/>
        </w:rPr>
        <w:t>Р</w:t>
      </w:r>
      <w:proofErr w:type="gramEnd"/>
      <w:r w:rsidRPr="002843A7">
        <w:rPr>
          <w:rFonts w:ascii="Times New Roman" w:hAnsi="Times New Roman" w:cs="Times New Roman"/>
          <w:sz w:val="24"/>
          <w:szCs w:val="24"/>
        </w:rPr>
        <w:t>івень</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їх</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складності</w:t>
      </w:r>
      <w:proofErr w:type="spellEnd"/>
      <w:r w:rsidRPr="002843A7">
        <w:rPr>
          <w:rFonts w:ascii="Times New Roman" w:hAnsi="Times New Roman" w:cs="Times New Roman"/>
          <w:sz w:val="24"/>
          <w:szCs w:val="24"/>
        </w:rPr>
        <w:t xml:space="preserve"> повинен </w:t>
      </w:r>
      <w:proofErr w:type="spellStart"/>
      <w:r w:rsidRPr="002843A7">
        <w:rPr>
          <w:rFonts w:ascii="Times New Roman" w:hAnsi="Times New Roman" w:cs="Times New Roman"/>
          <w:sz w:val="24"/>
          <w:szCs w:val="24"/>
        </w:rPr>
        <w:t>перевершувати</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рівень</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складності</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середовища</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і</w:t>
      </w:r>
      <w:proofErr w:type="spellEnd"/>
      <w:r w:rsidRPr="002843A7">
        <w:rPr>
          <w:rFonts w:ascii="Times New Roman" w:hAnsi="Times New Roman" w:cs="Times New Roman"/>
          <w:sz w:val="24"/>
          <w:szCs w:val="24"/>
        </w:rPr>
        <w:t xml:space="preserve"> вони </w:t>
      </w:r>
      <w:proofErr w:type="spellStart"/>
      <w:r w:rsidRPr="002843A7">
        <w:rPr>
          <w:rFonts w:ascii="Times New Roman" w:hAnsi="Times New Roman" w:cs="Times New Roman"/>
          <w:sz w:val="24"/>
          <w:szCs w:val="24"/>
        </w:rPr>
        <w:t>повинні</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мати</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достатньо</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могутню</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пам'ять</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наприклад</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генетичну</w:t>
      </w:r>
      <w:proofErr w:type="spellEnd"/>
      <w:r w:rsidRPr="002843A7">
        <w:rPr>
          <w:rFonts w:ascii="Times New Roman" w:hAnsi="Times New Roman" w:cs="Times New Roman"/>
          <w:sz w:val="24"/>
          <w:szCs w:val="24"/>
        </w:rPr>
        <w:t>). "</w:t>
      </w:r>
      <w:proofErr w:type="spellStart"/>
      <w:r w:rsidRPr="002843A7">
        <w:rPr>
          <w:rFonts w:ascii="Times New Roman" w:hAnsi="Times New Roman" w:cs="Times New Roman"/>
          <w:sz w:val="24"/>
          <w:szCs w:val="24"/>
        </w:rPr>
        <w:t>Па</w:t>
      </w:r>
      <w:r w:rsidRPr="002843A7">
        <w:rPr>
          <w:rFonts w:ascii="Times New Roman" w:hAnsi="Times New Roman" w:cs="Times New Roman"/>
          <w:sz w:val="24"/>
          <w:szCs w:val="24"/>
        </w:rPr>
        <w:softHyphen/>
        <w:t>м'ятаючи</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результат</w:t>
      </w:r>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взаємодій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середовищем</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біосистеми</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можуть</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заздалегідь</w:t>
      </w:r>
      <w:proofErr w:type="spellEnd"/>
      <w:r w:rsidRPr="002843A7">
        <w:rPr>
          <w:rFonts w:ascii="Times New Roman" w:hAnsi="Times New Roman" w:cs="Times New Roman"/>
          <w:sz w:val="24"/>
          <w:szCs w:val="24"/>
        </w:rPr>
        <w:t xml:space="preserve"> </w:t>
      </w:r>
      <w:proofErr w:type="spellStart"/>
      <w:proofErr w:type="gramStart"/>
      <w:r w:rsidRPr="002843A7">
        <w:rPr>
          <w:rFonts w:ascii="Times New Roman" w:hAnsi="Times New Roman" w:cs="Times New Roman"/>
          <w:sz w:val="24"/>
          <w:szCs w:val="24"/>
        </w:rPr>
        <w:t>п</w:t>
      </w:r>
      <w:proofErr w:type="gramEnd"/>
      <w:r w:rsidRPr="002843A7">
        <w:rPr>
          <w:rFonts w:ascii="Times New Roman" w:hAnsi="Times New Roman" w:cs="Times New Roman"/>
          <w:sz w:val="24"/>
          <w:szCs w:val="24"/>
        </w:rPr>
        <w:t>ідготувати</w:t>
      </w:r>
      <w:proofErr w:type="spellEnd"/>
      <w:r w:rsidRPr="002843A7">
        <w:rPr>
          <w:rFonts w:ascii="Times New Roman" w:hAnsi="Times New Roman" w:cs="Times New Roman"/>
          <w:sz w:val="24"/>
          <w:szCs w:val="24"/>
        </w:rPr>
        <w:t xml:space="preserve"> свою </w:t>
      </w:r>
      <w:proofErr w:type="spellStart"/>
      <w:r w:rsidRPr="002843A7">
        <w:rPr>
          <w:rFonts w:ascii="Times New Roman" w:hAnsi="Times New Roman" w:cs="Times New Roman"/>
          <w:sz w:val="24"/>
          <w:szCs w:val="24"/>
        </w:rPr>
        <w:t>реакцію</w:t>
      </w:r>
      <w:proofErr w:type="spellEnd"/>
      <w:r w:rsidRPr="002843A7">
        <w:rPr>
          <w:rFonts w:ascii="Times New Roman" w:hAnsi="Times New Roman" w:cs="Times New Roman"/>
          <w:sz w:val="24"/>
          <w:szCs w:val="24"/>
        </w:rPr>
        <w:t xml:space="preserve"> на </w:t>
      </w:r>
      <w:proofErr w:type="spellStart"/>
      <w:r w:rsidRPr="002843A7">
        <w:rPr>
          <w:rFonts w:ascii="Times New Roman" w:hAnsi="Times New Roman" w:cs="Times New Roman"/>
          <w:sz w:val="24"/>
          <w:szCs w:val="24"/>
        </w:rPr>
        <w:t>можливий</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майбутній</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вплив</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середовища</w:t>
      </w:r>
      <w:proofErr w:type="spellEnd"/>
      <w:r w:rsidRPr="002843A7">
        <w:rPr>
          <w:rFonts w:ascii="Times New Roman" w:hAnsi="Times New Roman" w:cs="Times New Roman"/>
          <w:sz w:val="24"/>
          <w:szCs w:val="24"/>
        </w:rPr>
        <w:t xml:space="preserve">. Для </w:t>
      </w:r>
      <w:proofErr w:type="spellStart"/>
      <w:r w:rsidRPr="002843A7">
        <w:rPr>
          <w:rFonts w:ascii="Times New Roman" w:hAnsi="Times New Roman" w:cs="Times New Roman"/>
          <w:sz w:val="24"/>
          <w:szCs w:val="24"/>
        </w:rPr>
        <w:t>особин</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цей</w:t>
      </w:r>
      <w:proofErr w:type="spellEnd"/>
      <w:r w:rsidRPr="002843A7">
        <w:rPr>
          <w:rFonts w:ascii="Times New Roman" w:hAnsi="Times New Roman" w:cs="Times New Roman"/>
          <w:sz w:val="24"/>
          <w:szCs w:val="24"/>
        </w:rPr>
        <w:t xml:space="preserve"> принцип </w:t>
      </w:r>
      <w:proofErr w:type="spellStart"/>
      <w:r w:rsidRPr="002843A7">
        <w:rPr>
          <w:rFonts w:ascii="Times New Roman" w:hAnsi="Times New Roman" w:cs="Times New Roman"/>
          <w:sz w:val="24"/>
          <w:szCs w:val="24"/>
        </w:rPr>
        <w:t>відо</w:t>
      </w:r>
      <w:r w:rsidRPr="002843A7">
        <w:rPr>
          <w:rFonts w:ascii="Times New Roman" w:hAnsi="Times New Roman" w:cs="Times New Roman"/>
          <w:sz w:val="24"/>
          <w:szCs w:val="24"/>
        </w:rPr>
        <w:softHyphen/>
        <w:t>мий</w:t>
      </w:r>
      <w:proofErr w:type="spellEnd"/>
      <w:r w:rsidRPr="002843A7">
        <w:rPr>
          <w:rFonts w:ascii="Times New Roman" w:hAnsi="Times New Roman" w:cs="Times New Roman"/>
          <w:sz w:val="24"/>
          <w:szCs w:val="24"/>
        </w:rPr>
        <w:t xml:space="preserve"> як </w:t>
      </w:r>
      <w:proofErr w:type="spellStart"/>
      <w:r w:rsidRPr="002843A7">
        <w:rPr>
          <w:rFonts w:ascii="Times New Roman" w:hAnsi="Times New Roman" w:cs="Times New Roman"/>
          <w:sz w:val="24"/>
          <w:szCs w:val="24"/>
        </w:rPr>
        <w:t>ефект</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перспективної</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активності</w:t>
      </w:r>
      <w:proofErr w:type="spellEnd"/>
      <w:r w:rsidRPr="002843A7">
        <w:rPr>
          <w:rFonts w:ascii="Times New Roman" w:hAnsi="Times New Roman" w:cs="Times New Roman"/>
          <w:sz w:val="24"/>
          <w:szCs w:val="24"/>
        </w:rPr>
        <w:t xml:space="preserve">, для </w:t>
      </w:r>
      <w:proofErr w:type="spellStart"/>
      <w:r w:rsidRPr="002843A7">
        <w:rPr>
          <w:rFonts w:ascii="Times New Roman" w:hAnsi="Times New Roman" w:cs="Times New Roman"/>
          <w:sz w:val="24"/>
          <w:szCs w:val="24"/>
        </w:rPr>
        <w:t>популяцій</w:t>
      </w:r>
      <w:proofErr w:type="spellEnd"/>
      <w:r w:rsidRPr="002843A7">
        <w:rPr>
          <w:rFonts w:ascii="Times New Roman" w:hAnsi="Times New Roman" w:cs="Times New Roman"/>
          <w:sz w:val="24"/>
          <w:szCs w:val="24"/>
        </w:rPr>
        <w:t xml:space="preserve"> — як </w:t>
      </w:r>
      <w:proofErr w:type="spellStart"/>
      <w:r w:rsidRPr="002843A7">
        <w:rPr>
          <w:rFonts w:ascii="Times New Roman" w:hAnsi="Times New Roman" w:cs="Times New Roman"/>
          <w:sz w:val="24"/>
          <w:szCs w:val="24"/>
        </w:rPr>
        <w:t>ефект</w:t>
      </w:r>
      <w:proofErr w:type="spellEnd"/>
      <w:r w:rsidRPr="002843A7">
        <w:rPr>
          <w:rFonts w:ascii="Times New Roman" w:hAnsi="Times New Roman" w:cs="Times New Roman"/>
          <w:sz w:val="24"/>
          <w:szCs w:val="24"/>
        </w:rPr>
        <w:t xml:space="preserve"> </w:t>
      </w:r>
      <w:proofErr w:type="spellStart"/>
      <w:r w:rsidRPr="002843A7">
        <w:rPr>
          <w:rFonts w:ascii="Times New Roman" w:hAnsi="Times New Roman" w:cs="Times New Roman"/>
          <w:sz w:val="24"/>
          <w:szCs w:val="24"/>
        </w:rPr>
        <w:t>пре</w:t>
      </w:r>
      <w:r w:rsidRPr="002843A7">
        <w:rPr>
          <w:rFonts w:ascii="Times New Roman" w:hAnsi="Times New Roman" w:cs="Times New Roman"/>
          <w:sz w:val="24"/>
          <w:szCs w:val="24"/>
        </w:rPr>
        <w:softHyphen/>
        <w:t>адаптації</w:t>
      </w:r>
      <w:proofErr w:type="spellEnd"/>
      <w:r w:rsidR="001341EF" w:rsidRPr="001341EF">
        <w:rPr>
          <w:rFonts w:ascii="Times New Roman" w:hAnsi="Times New Roman" w:cs="Times New Roman"/>
          <w:sz w:val="24"/>
          <w:szCs w:val="24"/>
        </w:rPr>
        <w:t xml:space="preserve"> </w:t>
      </w:r>
      <w:proofErr w:type="spellStart"/>
      <w:r w:rsidR="001341EF" w:rsidRPr="001341EF">
        <w:rPr>
          <w:rFonts w:ascii="Times New Roman" w:hAnsi="Times New Roman" w:cs="Times New Roman"/>
          <w:sz w:val="24"/>
          <w:szCs w:val="24"/>
        </w:rPr>
        <w:t>тварин</w:t>
      </w:r>
      <w:proofErr w:type="spellEnd"/>
      <w:r w:rsidRPr="002843A7">
        <w:rPr>
          <w:rFonts w:ascii="Times New Roman" w:hAnsi="Times New Roman" w:cs="Times New Roman"/>
          <w:sz w:val="24"/>
          <w:szCs w:val="24"/>
        </w:rPr>
        <w:t>.</w:t>
      </w:r>
      <w:r>
        <w:rPr>
          <w:rFonts w:ascii="Times New Roman" w:hAnsi="Times New Roman" w:cs="Times New Roman"/>
          <w:sz w:val="24"/>
          <w:szCs w:val="24"/>
          <w:lang w:val="uk-UA"/>
        </w:rPr>
        <w:t xml:space="preserve"> </w:t>
      </w:r>
    </w:p>
    <w:p w:rsidR="00857990" w:rsidRDefault="00857990" w:rsidP="00857990">
      <w:pPr>
        <w:spacing w:after="0" w:line="240" w:lineRule="auto"/>
        <w:ind w:firstLine="851"/>
        <w:jc w:val="both"/>
        <w:rPr>
          <w:rFonts w:ascii="Times New Roman" w:hAnsi="Times New Roman" w:cs="Times New Roman"/>
          <w:b/>
          <w:caps/>
          <w:color w:val="000000"/>
          <w:sz w:val="24"/>
          <w:szCs w:val="24"/>
          <w:lang w:val="uk-UA"/>
        </w:rPr>
      </w:pPr>
      <w:r w:rsidRPr="00045C2B">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045C2B">
        <w:rPr>
          <w:rFonts w:ascii="Times New Roman" w:hAnsi="Times New Roman" w:cs="Times New Roman"/>
          <w:b/>
          <w:caps/>
          <w:color w:val="000000"/>
          <w:sz w:val="24"/>
          <w:szCs w:val="24"/>
          <w:lang w:val="uk-UA"/>
        </w:rPr>
        <w:t>ПОНЕНТА</w:t>
      </w:r>
    </w:p>
    <w:p w:rsidR="00600FDF" w:rsidRDefault="00857990" w:rsidP="00600FDF">
      <w:pPr>
        <w:spacing w:after="120"/>
        <w:jc w:val="both"/>
        <w:rPr>
          <w:rFonts w:ascii="Times New Roman" w:hAnsi="Times New Roman" w:cs="Times New Roman"/>
          <w:sz w:val="24"/>
          <w:szCs w:val="24"/>
          <w:lang w:val="uk-UA"/>
        </w:rPr>
      </w:pPr>
      <w:r w:rsidRPr="00CD1E3F">
        <w:rPr>
          <w:rFonts w:ascii="Times New Roman" w:hAnsi="Times New Roman" w:cs="Times New Roman"/>
          <w:i/>
          <w:sz w:val="24"/>
          <w:szCs w:val="24"/>
          <w:lang w:val="uk-UA"/>
        </w:rPr>
        <w:t>Мета:</w:t>
      </w:r>
      <w:r w:rsidRPr="00CD1E3F">
        <w:rPr>
          <w:rFonts w:ascii="Times New Roman" w:hAnsi="Times New Roman" w:cs="Times New Roman"/>
          <w:sz w:val="24"/>
          <w:szCs w:val="24"/>
          <w:lang w:val="uk-UA"/>
        </w:rPr>
        <w:t xml:space="preserve"> </w:t>
      </w:r>
      <w:r w:rsidR="000C5530">
        <w:rPr>
          <w:rFonts w:ascii="Times New Roman" w:hAnsi="Times New Roman" w:cs="Times New Roman"/>
          <w:sz w:val="24"/>
          <w:szCs w:val="24"/>
          <w:lang w:val="uk-UA"/>
        </w:rPr>
        <w:t>є</w:t>
      </w:r>
      <w:r w:rsidR="000C5530" w:rsidRPr="003E0E0B">
        <w:rPr>
          <w:rFonts w:ascii="Times New Roman" w:hAnsi="Times New Roman" w:cs="Times New Roman"/>
          <w:sz w:val="24"/>
          <w:szCs w:val="24"/>
          <w:lang w:val="uk-UA"/>
        </w:rPr>
        <w:t xml:space="preserve"> формування знань щодо</w:t>
      </w:r>
      <w:r w:rsidR="000C5530">
        <w:rPr>
          <w:rFonts w:ascii="Times New Roman" w:hAnsi="Times New Roman" w:cs="Times New Roman"/>
          <w:sz w:val="24"/>
          <w:szCs w:val="24"/>
          <w:lang w:val="uk-UA"/>
        </w:rPr>
        <w:t xml:space="preserve"> ролі тварин у біогеоценозах, їх функціональних </w:t>
      </w:r>
      <w:proofErr w:type="spellStart"/>
      <w:r w:rsidR="000C5530">
        <w:rPr>
          <w:rFonts w:ascii="Times New Roman" w:hAnsi="Times New Roman" w:cs="Times New Roman"/>
          <w:sz w:val="24"/>
          <w:szCs w:val="24"/>
          <w:lang w:val="uk-UA"/>
        </w:rPr>
        <w:t>зв</w:t>
      </w:r>
      <w:r w:rsidR="000C5530" w:rsidRPr="000C5530">
        <w:rPr>
          <w:rFonts w:ascii="Times New Roman" w:hAnsi="Times New Roman" w:cs="Times New Roman"/>
          <w:sz w:val="24"/>
          <w:szCs w:val="24"/>
          <w:lang w:val="uk-UA"/>
        </w:rPr>
        <w:t>’</w:t>
      </w:r>
      <w:r w:rsidR="000C5530">
        <w:rPr>
          <w:rFonts w:ascii="Times New Roman" w:hAnsi="Times New Roman" w:cs="Times New Roman"/>
          <w:sz w:val="24"/>
          <w:szCs w:val="24"/>
          <w:lang w:val="uk-UA"/>
        </w:rPr>
        <w:t>зках</w:t>
      </w:r>
      <w:proofErr w:type="spellEnd"/>
      <w:r w:rsidR="000C5530" w:rsidRPr="003E0E0B">
        <w:rPr>
          <w:rFonts w:ascii="Times New Roman" w:hAnsi="Times New Roman" w:cs="Times New Roman"/>
          <w:sz w:val="24"/>
          <w:szCs w:val="24"/>
          <w:lang w:val="uk-UA"/>
        </w:rPr>
        <w:t>; науково-дослідної діяльності в сфері охорони   навколишнього природного середовища; міжнародної науково-технічної співпраці в сфері охорони, збереження і відтворення природних ресурсів.</w:t>
      </w:r>
    </w:p>
    <w:p w:rsidR="00857990" w:rsidRPr="00600FDF" w:rsidRDefault="00857990" w:rsidP="00600FDF">
      <w:pPr>
        <w:spacing w:after="120"/>
        <w:jc w:val="both"/>
        <w:rPr>
          <w:rFonts w:ascii="Times New Roman" w:hAnsi="Times New Roman" w:cs="Times New Roman"/>
          <w:sz w:val="24"/>
          <w:szCs w:val="24"/>
          <w:lang w:val="uk-UA"/>
        </w:rPr>
      </w:pPr>
      <w:r w:rsidRPr="00CD1E3F">
        <w:rPr>
          <w:rFonts w:ascii="Times New Roman" w:hAnsi="Times New Roman" w:cs="Times New Roman"/>
          <w:i/>
          <w:sz w:val="24"/>
          <w:szCs w:val="24"/>
          <w:lang w:val="uk-UA"/>
        </w:rPr>
        <w:t>Завдання курсу</w:t>
      </w:r>
      <w:r>
        <w:rPr>
          <w:lang w:val="uk-UA"/>
        </w:rPr>
        <w:t xml:space="preserve">: </w:t>
      </w:r>
      <w:r w:rsidR="00C713A7">
        <w:rPr>
          <w:lang w:val="uk-UA"/>
        </w:rPr>
        <w:t xml:space="preserve">ознайомлення </w:t>
      </w:r>
      <w:r w:rsidR="00C713A7">
        <w:rPr>
          <w:rFonts w:ascii="Times New Roman" w:hAnsi="Times New Roman" w:cs="Times New Roman"/>
          <w:sz w:val="24"/>
          <w:szCs w:val="24"/>
          <w:lang w:val="uk-UA"/>
        </w:rPr>
        <w:t>з</w:t>
      </w:r>
      <w:r w:rsidR="00C713A7" w:rsidRPr="004814C8">
        <w:rPr>
          <w:rFonts w:ascii="Times New Roman" w:hAnsi="Times New Roman" w:cs="Times New Roman"/>
          <w:sz w:val="24"/>
          <w:szCs w:val="24"/>
          <w:lang w:val="uk-UA"/>
        </w:rPr>
        <w:t xml:space="preserve"> </w:t>
      </w:r>
      <w:r w:rsidR="00600FDF">
        <w:rPr>
          <w:rFonts w:ascii="Times New Roman" w:hAnsi="Times New Roman" w:cs="Times New Roman"/>
          <w:sz w:val="24"/>
          <w:szCs w:val="24"/>
          <w:lang w:val="uk-UA"/>
        </w:rPr>
        <w:t xml:space="preserve"> типами функціональних зв’</w:t>
      </w:r>
      <w:r w:rsidR="00600FDF" w:rsidRPr="00600FDF">
        <w:rPr>
          <w:rFonts w:ascii="Times New Roman" w:hAnsi="Times New Roman" w:cs="Times New Roman"/>
          <w:sz w:val="24"/>
          <w:szCs w:val="24"/>
          <w:lang w:val="uk-UA"/>
        </w:rPr>
        <w:t>язків тварин в е</w:t>
      </w:r>
      <w:r w:rsidR="00600FDF">
        <w:rPr>
          <w:rFonts w:ascii="Times New Roman" w:hAnsi="Times New Roman" w:cs="Times New Roman"/>
          <w:sz w:val="24"/>
          <w:szCs w:val="24"/>
          <w:lang w:val="uk-UA"/>
        </w:rPr>
        <w:t>косистемах, їх ролі у кругообігу</w:t>
      </w:r>
      <w:r w:rsidR="00600FDF" w:rsidRPr="00600FDF">
        <w:rPr>
          <w:rFonts w:ascii="Times New Roman" w:hAnsi="Times New Roman" w:cs="Times New Roman"/>
          <w:sz w:val="24"/>
          <w:szCs w:val="24"/>
          <w:lang w:val="uk-UA"/>
        </w:rPr>
        <w:t xml:space="preserve"> енергії і</w:t>
      </w:r>
      <w:r w:rsidR="00600FDF">
        <w:rPr>
          <w:rFonts w:ascii="Times New Roman" w:hAnsi="Times New Roman" w:cs="Times New Roman"/>
          <w:sz w:val="24"/>
          <w:szCs w:val="24"/>
          <w:lang w:val="uk-UA"/>
        </w:rPr>
        <w:t xml:space="preserve"> речовин, середовище </w:t>
      </w:r>
      <w:proofErr w:type="spellStart"/>
      <w:r w:rsidR="00600FDF">
        <w:rPr>
          <w:rFonts w:ascii="Times New Roman" w:hAnsi="Times New Roman" w:cs="Times New Roman"/>
          <w:sz w:val="24"/>
          <w:szCs w:val="24"/>
          <w:lang w:val="uk-UA"/>
        </w:rPr>
        <w:t>твірной</w:t>
      </w:r>
      <w:proofErr w:type="spellEnd"/>
      <w:r w:rsidR="00600FDF">
        <w:rPr>
          <w:rFonts w:ascii="Times New Roman" w:hAnsi="Times New Roman" w:cs="Times New Roman"/>
          <w:sz w:val="24"/>
          <w:szCs w:val="24"/>
          <w:lang w:val="uk-UA"/>
        </w:rPr>
        <w:tab/>
        <w:t xml:space="preserve"> </w:t>
      </w:r>
      <w:proofErr w:type="spellStart"/>
      <w:r w:rsidR="00600FDF">
        <w:rPr>
          <w:rFonts w:ascii="Times New Roman" w:hAnsi="Times New Roman" w:cs="Times New Roman"/>
          <w:sz w:val="24"/>
          <w:szCs w:val="24"/>
          <w:lang w:val="uk-UA"/>
        </w:rPr>
        <w:t>дієй</w:t>
      </w:r>
      <w:proofErr w:type="spellEnd"/>
      <w:r w:rsidR="00600FDF">
        <w:rPr>
          <w:rFonts w:ascii="Times New Roman" w:hAnsi="Times New Roman" w:cs="Times New Roman"/>
          <w:sz w:val="24"/>
          <w:szCs w:val="24"/>
          <w:lang w:val="uk-UA"/>
        </w:rPr>
        <w:t xml:space="preserve"> тварин, </w:t>
      </w:r>
      <w:r w:rsidR="00C713A7" w:rsidRPr="004814C8">
        <w:rPr>
          <w:rFonts w:ascii="Times New Roman" w:hAnsi="Times New Roman" w:cs="Times New Roman"/>
          <w:sz w:val="24"/>
          <w:szCs w:val="24"/>
          <w:lang w:val="uk-UA"/>
        </w:rPr>
        <w:t>організаці</w:t>
      </w:r>
      <w:r w:rsidR="00C713A7">
        <w:rPr>
          <w:rFonts w:ascii="Times New Roman" w:hAnsi="Times New Roman" w:cs="Times New Roman"/>
          <w:sz w:val="24"/>
          <w:szCs w:val="24"/>
          <w:lang w:val="uk-UA"/>
        </w:rPr>
        <w:t>єю</w:t>
      </w:r>
      <w:r w:rsidR="00C713A7" w:rsidRPr="004814C8">
        <w:rPr>
          <w:rFonts w:ascii="Times New Roman" w:hAnsi="Times New Roman" w:cs="Times New Roman"/>
          <w:sz w:val="24"/>
          <w:szCs w:val="24"/>
          <w:lang w:val="uk-UA"/>
        </w:rPr>
        <w:t xml:space="preserve"> контролю </w:t>
      </w:r>
      <w:r w:rsidR="00C713A7">
        <w:rPr>
          <w:rFonts w:ascii="Times New Roman" w:hAnsi="Times New Roman" w:cs="Times New Roman"/>
          <w:sz w:val="24"/>
          <w:szCs w:val="24"/>
          <w:lang w:val="uk-UA"/>
        </w:rPr>
        <w:t xml:space="preserve">за якістю навколишнього середовища та </w:t>
      </w:r>
      <w:r w:rsidR="00C713A7" w:rsidRPr="004814C8">
        <w:rPr>
          <w:rFonts w:ascii="Times New Roman" w:hAnsi="Times New Roman" w:cs="Times New Roman"/>
          <w:sz w:val="24"/>
          <w:szCs w:val="24"/>
          <w:lang w:val="uk-UA"/>
        </w:rPr>
        <w:t>науково-дослідно</w:t>
      </w:r>
      <w:r w:rsidR="00C713A7">
        <w:rPr>
          <w:rFonts w:ascii="Times New Roman" w:hAnsi="Times New Roman" w:cs="Times New Roman"/>
          <w:sz w:val="24"/>
          <w:szCs w:val="24"/>
          <w:lang w:val="uk-UA"/>
        </w:rPr>
        <w:t>ю</w:t>
      </w:r>
      <w:r w:rsidR="00C713A7" w:rsidRPr="004814C8">
        <w:rPr>
          <w:rFonts w:ascii="Times New Roman" w:hAnsi="Times New Roman" w:cs="Times New Roman"/>
          <w:sz w:val="24"/>
          <w:szCs w:val="24"/>
          <w:lang w:val="uk-UA"/>
        </w:rPr>
        <w:t xml:space="preserve"> діяльн</w:t>
      </w:r>
      <w:r w:rsidR="00C713A7">
        <w:rPr>
          <w:rFonts w:ascii="Times New Roman" w:hAnsi="Times New Roman" w:cs="Times New Roman"/>
          <w:sz w:val="24"/>
          <w:szCs w:val="24"/>
          <w:lang w:val="uk-UA"/>
        </w:rPr>
        <w:t>і</w:t>
      </w:r>
      <w:r w:rsidR="00C713A7" w:rsidRPr="004814C8">
        <w:rPr>
          <w:rFonts w:ascii="Times New Roman" w:hAnsi="Times New Roman" w:cs="Times New Roman"/>
          <w:sz w:val="24"/>
          <w:szCs w:val="24"/>
          <w:lang w:val="uk-UA"/>
        </w:rPr>
        <w:t>ст</w:t>
      </w:r>
      <w:r w:rsidR="00C713A7">
        <w:rPr>
          <w:rFonts w:ascii="Times New Roman" w:hAnsi="Times New Roman" w:cs="Times New Roman"/>
          <w:sz w:val="24"/>
          <w:szCs w:val="24"/>
          <w:lang w:val="uk-UA"/>
        </w:rPr>
        <w:t>ю</w:t>
      </w:r>
      <w:r w:rsidR="00C713A7" w:rsidRPr="004814C8">
        <w:rPr>
          <w:rFonts w:ascii="Times New Roman" w:hAnsi="Times New Roman" w:cs="Times New Roman"/>
          <w:sz w:val="24"/>
          <w:szCs w:val="24"/>
          <w:lang w:val="uk-UA"/>
        </w:rPr>
        <w:t xml:space="preserve"> в сфері охорони   навколишнього природного середовища</w:t>
      </w:r>
      <w:r w:rsidR="00C713A7">
        <w:rPr>
          <w:rFonts w:ascii="Times New Roman" w:hAnsi="Times New Roman" w:cs="Times New Roman"/>
          <w:sz w:val="24"/>
          <w:szCs w:val="24"/>
          <w:lang w:val="uk-UA"/>
        </w:rPr>
        <w:t xml:space="preserve">. </w:t>
      </w:r>
    </w:p>
    <w:p w:rsidR="00857990" w:rsidRDefault="00857990" w:rsidP="00857990">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857990" w:rsidRPr="00F86712" w:rsidRDefault="00857990" w:rsidP="00857990">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857990" w:rsidRPr="00F86712" w:rsidRDefault="00857990" w:rsidP="00857990">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Загальні компетентності:</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учитися й оволодівати сучасними знаннями;</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до пошуку, опрацювання та аналізу інформації з різних джерел.</w:t>
      </w:r>
    </w:p>
    <w:p w:rsidR="00676EA2" w:rsidRPr="00676EA2" w:rsidRDefault="00676EA2" w:rsidP="00676EA2">
      <w:pPr>
        <w:spacing w:after="0" w:line="240" w:lineRule="auto"/>
        <w:ind w:left="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Pr="00676EA2">
        <w:rPr>
          <w:rFonts w:ascii="Times New Roman" w:eastAsia="Times New Roman" w:hAnsi="Times New Roman" w:cs="Times New Roman"/>
          <w:sz w:val="24"/>
          <w:szCs w:val="24"/>
          <w:lang w:val="uk-UA"/>
        </w:rPr>
        <w:t>Фахові компетентності: 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довкілля та людину.</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впровадження і реалізації методик дослідження об’єктів Смарагдової мережі.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 в межах заповідних територій.</w:t>
      </w:r>
    </w:p>
    <w:p w:rsidR="00857990" w:rsidRDefault="00857990" w:rsidP="00857990">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4. Результати навчання</w:t>
      </w:r>
    </w:p>
    <w:p w:rsidR="00857990" w:rsidRDefault="00857990" w:rsidP="00857990">
      <w:pPr>
        <w:shd w:val="clear" w:color="auto" w:fill="FFFFFF"/>
        <w:spacing w:after="0" w:line="24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Програмні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результати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навчання</w:t>
      </w:r>
      <w:proofErr w:type="spellEnd"/>
      <w:r>
        <w:rPr>
          <w:rFonts w:ascii="Times New Roman" w:hAnsi="Times New Roman" w:cs="Times New Roman"/>
          <w:b/>
          <w:sz w:val="24"/>
          <w:szCs w:val="24"/>
        </w:rPr>
        <w:t xml:space="preserve"> (ПРН)</w:t>
      </w:r>
    </w:p>
    <w:p w:rsidR="00676EA2" w:rsidRPr="00676EA2" w:rsidRDefault="00676EA2" w:rsidP="00676EA2">
      <w:pPr>
        <w:pStyle w:val="a4"/>
        <w:numPr>
          <w:ilvl w:val="0"/>
          <w:numId w:val="15"/>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Знати та розуміти фундаментальні і прикладні аспекти наук про довкілля.</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використовувати концептуальні екологічні закономірності у професійній діяльності.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Демонструвати обізнаність щодо новітніх принципів та методів захисту навколишнього середовища.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Застосовувати нові підходи для вироблення стратегії прийняття рішень у складних непередбачуваних умовах.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Вибирати оптимальну стратегію господарювання та/або природокористування в залежності від екологічних умов.</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Оцінювати рівні загроз та небезпеки для біологічного і ландшафтного різноманіття в межах природоохоронних територій.</w:t>
      </w:r>
    </w:p>
    <w:p w:rsidR="00857990" w:rsidRDefault="00857990" w:rsidP="00857990">
      <w:pPr>
        <w:spacing w:after="0" w:line="240" w:lineRule="auto"/>
        <w:ind w:left="360" w:hanging="360"/>
        <w:jc w:val="both"/>
        <w:rPr>
          <w:rFonts w:ascii="Times New Roman" w:hAnsi="Times New Roman" w:cs="Times New Roman"/>
          <w:sz w:val="24"/>
          <w:szCs w:val="24"/>
        </w:rPr>
      </w:pPr>
    </w:p>
    <w:p w:rsidR="00857990" w:rsidRDefault="00857990" w:rsidP="00857990">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57990" w:rsidRDefault="00857990" w:rsidP="00857990">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57990" w:rsidRPr="00F86712" w:rsidTr="00205FE7">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57990" w:rsidRPr="00F86712" w:rsidTr="00205FE7">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7C0CDE" w:rsidP="00CD5B04">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7C0CDE" w:rsidP="00205FE7">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07457B" w:rsidP="00205FE7">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8</w:t>
            </w:r>
            <w:r w:rsidR="00CD5B04">
              <w:rPr>
                <w:rFonts w:ascii="Times New Roman" w:hAnsi="Times New Roman" w:cs="Times New Roman"/>
                <w:color w:val="000000"/>
                <w:sz w:val="24"/>
                <w:szCs w:val="24"/>
                <w:lang w:val="uk-UA" w:eastAsia="en-US"/>
              </w:rPr>
              <w:t>0</w:t>
            </w:r>
          </w:p>
        </w:tc>
      </w:tr>
    </w:tbl>
    <w:p w:rsidR="00857990" w:rsidRDefault="00857990" w:rsidP="00857990">
      <w:pPr>
        <w:spacing w:after="0" w:line="240" w:lineRule="auto"/>
        <w:ind w:left="360"/>
        <w:jc w:val="center"/>
        <w:rPr>
          <w:rFonts w:ascii="Times New Roman" w:hAnsi="Times New Roman" w:cs="Times New Roman"/>
          <w:b/>
          <w:caps/>
          <w:color w:val="000000"/>
          <w:sz w:val="24"/>
          <w:szCs w:val="24"/>
          <w:lang w:val="uk-UA"/>
        </w:rPr>
      </w:pPr>
    </w:p>
    <w:p w:rsidR="00857990" w:rsidRPr="00F86712" w:rsidRDefault="00857990" w:rsidP="00857990">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857990" w:rsidRPr="00F86712" w:rsidRDefault="00857990" w:rsidP="00857990">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857990" w:rsidTr="00676EA2">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57990" w:rsidTr="00676EA2">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57990" w:rsidRDefault="00857990" w:rsidP="00205FE7">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p>
        </w:tc>
      </w:tr>
      <w:tr w:rsidR="00597B73" w:rsidRPr="001862ED"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45CCE"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3961" w:type="dxa"/>
            <w:tcBorders>
              <w:top w:val="single" w:sz="4" w:space="0" w:color="auto"/>
              <w:left w:val="single" w:sz="4" w:space="0" w:color="auto"/>
              <w:bottom w:val="single" w:sz="4" w:space="0" w:color="auto"/>
              <w:right w:val="single" w:sz="4" w:space="0" w:color="auto"/>
            </w:tcBorders>
          </w:tcPr>
          <w:p w:rsidR="00C21078" w:rsidRPr="001862ED" w:rsidRDefault="00C21078" w:rsidP="00C21078">
            <w:pPr>
              <w:ind w:right="-20"/>
              <w:rPr>
                <w:rFonts w:ascii="Times New Roman" w:hAnsi="Times New Roman" w:cs="Times New Roman"/>
                <w:sz w:val="24"/>
                <w:szCs w:val="24"/>
                <w:lang w:val="uk-UA"/>
              </w:rPr>
            </w:pPr>
            <w:r w:rsidRPr="001862ED">
              <w:rPr>
                <w:rFonts w:ascii="Times New Roman" w:hAnsi="Times New Roman" w:cs="Times New Roman"/>
                <w:b/>
                <w:color w:val="231F20"/>
                <w:sz w:val="24"/>
                <w:szCs w:val="24"/>
                <w:lang w:val="uk-UA"/>
              </w:rPr>
              <w:t>Тема 1</w:t>
            </w:r>
            <w:r w:rsidRPr="001862ED">
              <w:rPr>
                <w:rFonts w:ascii="Times New Roman" w:hAnsi="Times New Roman" w:cs="Times New Roman"/>
                <w:color w:val="231F20"/>
                <w:sz w:val="24"/>
                <w:szCs w:val="24"/>
                <w:lang w:val="uk-UA"/>
              </w:rPr>
              <w:t xml:space="preserve">. </w:t>
            </w:r>
            <w:proofErr w:type="spellStart"/>
            <w:r w:rsidRPr="001862ED">
              <w:rPr>
                <w:rFonts w:ascii="Times New Roman" w:hAnsi="Times New Roman" w:cs="Times New Roman"/>
                <w:color w:val="231F20"/>
                <w:sz w:val="24"/>
                <w:szCs w:val="24"/>
                <w:lang w:val="uk-UA"/>
              </w:rPr>
              <w:t>Исторія</w:t>
            </w:r>
            <w:proofErr w:type="spellEnd"/>
            <w:r w:rsidRPr="001862ED">
              <w:rPr>
                <w:rFonts w:ascii="Times New Roman" w:hAnsi="Times New Roman" w:cs="Times New Roman"/>
                <w:color w:val="231F20"/>
                <w:sz w:val="24"/>
                <w:szCs w:val="24"/>
                <w:lang w:val="uk-UA"/>
              </w:rPr>
              <w:t xml:space="preserve"> розвитку функціональної зоології. </w:t>
            </w:r>
            <w:r w:rsidRPr="001862ED">
              <w:rPr>
                <w:rFonts w:ascii="Times New Roman" w:hAnsi="Times New Roman" w:cs="Times New Roman"/>
                <w:spacing w:val="-5"/>
                <w:sz w:val="24"/>
                <w:szCs w:val="24"/>
                <w:lang w:val="uk-UA"/>
              </w:rPr>
              <w:t xml:space="preserve">Структура, мета та завдання аналізу якості навколишнього середовища.  </w:t>
            </w:r>
            <w:proofErr w:type="spellStart"/>
            <w:r w:rsidRPr="001862ED">
              <w:rPr>
                <w:rFonts w:ascii="Times New Roman" w:hAnsi="Times New Roman" w:cs="Times New Roman"/>
                <w:spacing w:val="-5"/>
                <w:sz w:val="24"/>
                <w:szCs w:val="24"/>
                <w:lang w:val="uk-UA"/>
              </w:rPr>
              <w:t>Екосистемний</w:t>
            </w:r>
            <w:proofErr w:type="spellEnd"/>
            <w:r w:rsidRPr="001862ED">
              <w:rPr>
                <w:rFonts w:ascii="Times New Roman" w:hAnsi="Times New Roman" w:cs="Times New Roman"/>
                <w:spacing w:val="-5"/>
                <w:sz w:val="24"/>
                <w:szCs w:val="24"/>
                <w:lang w:val="uk-UA"/>
              </w:rPr>
              <w:t xml:space="preserve"> підхід та напрямки комплексних досліджень навколишнього середовища.</w:t>
            </w:r>
          </w:p>
          <w:p w:rsidR="00597B73" w:rsidRPr="001862ED" w:rsidRDefault="00597B73" w:rsidP="000731D1">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Pr="001862ED" w:rsidRDefault="007D5650" w:rsidP="007D5650">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 xml:space="preserve">Лекція (2 год.) </w:t>
            </w:r>
          </w:p>
          <w:p w:rsidR="00597B73" w:rsidRPr="001862ED" w:rsidRDefault="007D5650" w:rsidP="007D5650">
            <w:pPr>
              <w:pStyle w:val="1"/>
              <w:spacing w:line="240" w:lineRule="auto"/>
              <w:rPr>
                <w:rFonts w:ascii="Times New Roman" w:hAnsi="Times New Roman" w:cs="Times New Roman"/>
                <w:sz w:val="24"/>
                <w:szCs w:val="24"/>
                <w:lang w:val="uk-UA"/>
              </w:rPr>
            </w:pPr>
            <w:r w:rsidRPr="001862ED">
              <w:rPr>
                <w:rFonts w:ascii="Times New Roman" w:hAnsi="Times New Roman" w:cs="Times New Roman"/>
                <w:color w:val="000000"/>
                <w:sz w:val="24"/>
                <w:szCs w:val="24"/>
                <w:lang w:val="uk-UA"/>
              </w:rPr>
              <w:t>Самостійна робота (</w:t>
            </w:r>
            <w:r w:rsidR="00545CCE">
              <w:rPr>
                <w:rFonts w:ascii="Times New Roman" w:hAnsi="Times New Roman" w:cs="Times New Roman"/>
                <w:color w:val="000000"/>
                <w:sz w:val="24"/>
                <w:szCs w:val="24"/>
                <w:lang w:val="uk-UA"/>
              </w:rPr>
              <w:t>6</w:t>
            </w:r>
            <w:r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EE2641" w:rsidP="00205FE7">
            <w:pPr>
              <w:pStyle w:val="1"/>
              <w:spacing w:line="240" w:lineRule="auto"/>
              <w:jc w:val="center"/>
              <w:rPr>
                <w:rFonts w:ascii="Times New Roman" w:hAnsi="Times New Roman" w:cs="Times New Roman"/>
                <w:sz w:val="24"/>
                <w:szCs w:val="24"/>
              </w:rPr>
            </w:pPr>
            <w:r w:rsidRPr="001862ED">
              <w:rPr>
                <w:rFonts w:ascii="Times New Roman" w:hAnsi="Times New Roman" w:cs="Times New Roman"/>
                <w:sz w:val="24"/>
                <w:szCs w:val="24"/>
                <w:lang w:val="en-US"/>
              </w:rPr>
              <w:t>[</w:t>
            </w:r>
            <w:r w:rsidRPr="001862ED">
              <w:rPr>
                <w:rFonts w:ascii="Times New Roman" w:hAnsi="Times New Roman" w:cs="Times New Roman"/>
                <w:sz w:val="24"/>
                <w:szCs w:val="24"/>
              </w:rPr>
              <w:t>1-9</w:t>
            </w:r>
            <w:r w:rsidRPr="001862ED">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97B73" w:rsidP="00205FE7">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впродовж третього навчального семестру</w:t>
            </w:r>
          </w:p>
          <w:p w:rsidR="00597B73" w:rsidRPr="001862ED" w:rsidRDefault="00597B73" w:rsidP="00205FE7">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(перший періодичний контроль)</w:t>
            </w:r>
          </w:p>
        </w:tc>
      </w:tr>
      <w:tr w:rsidR="00597B73" w:rsidRPr="001862ED"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45CCE"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tcPr>
          <w:p w:rsidR="00597B73" w:rsidRPr="00CC3646" w:rsidRDefault="00597B73" w:rsidP="00CC3646">
            <w:pPr>
              <w:ind w:right="388"/>
              <w:rPr>
                <w:rFonts w:ascii="Times New Roman" w:hAnsi="Times New Roman" w:cs="Times New Roman"/>
                <w:spacing w:val="-5"/>
                <w:sz w:val="24"/>
                <w:szCs w:val="24"/>
                <w:lang w:val="uk-UA"/>
              </w:rPr>
            </w:pPr>
            <w:r w:rsidRPr="001862ED">
              <w:rPr>
                <w:rFonts w:ascii="Times New Roman" w:hAnsi="Times New Roman" w:cs="Times New Roman"/>
                <w:spacing w:val="-5"/>
                <w:sz w:val="24"/>
                <w:szCs w:val="24"/>
                <w:lang w:val="uk-UA"/>
              </w:rPr>
              <w:t xml:space="preserve"> </w:t>
            </w:r>
            <w:r w:rsidR="00C21078" w:rsidRPr="001862ED">
              <w:rPr>
                <w:rFonts w:ascii="Times New Roman" w:hAnsi="Times New Roman" w:cs="Times New Roman"/>
                <w:b/>
                <w:color w:val="231F20"/>
                <w:sz w:val="24"/>
                <w:szCs w:val="24"/>
                <w:lang w:val="uk-UA"/>
              </w:rPr>
              <w:t>Тема 2</w:t>
            </w:r>
            <w:r w:rsidR="00C21078" w:rsidRPr="001862ED">
              <w:rPr>
                <w:rFonts w:ascii="Times New Roman" w:hAnsi="Times New Roman" w:cs="Times New Roman"/>
                <w:color w:val="231F20"/>
                <w:sz w:val="24"/>
                <w:szCs w:val="24"/>
                <w:lang w:val="uk-UA"/>
              </w:rPr>
              <w:t>. Місце тварин у функціональній організації біогеоценоз</w:t>
            </w:r>
            <w:r w:rsidR="00C21078" w:rsidRPr="001862ED">
              <w:rPr>
                <w:rFonts w:ascii="Times New Roman" w:hAnsi="Times New Roman" w:cs="Times New Roman"/>
                <w:color w:val="231F20"/>
                <w:spacing w:val="15"/>
                <w:sz w:val="24"/>
                <w:szCs w:val="24"/>
                <w:lang w:val="uk-UA"/>
              </w:rPr>
              <w:t>у.</w:t>
            </w:r>
            <w:r w:rsidR="00C21078" w:rsidRPr="001862ED">
              <w:rPr>
                <w:rFonts w:ascii="Times New Roman" w:hAnsi="Times New Roman" w:cs="Times New Roman"/>
                <w:spacing w:val="-5"/>
                <w:sz w:val="24"/>
                <w:szCs w:val="24"/>
                <w:lang w:val="uk-UA"/>
              </w:rPr>
              <w:t xml:space="preserve"> Методи що залучають зовнішню інформацію. Методи визначення антропогенних впливів і навантажень на навколишнє середовище.</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Pr="001862ED" w:rsidRDefault="007D5650" w:rsidP="007D5650">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 xml:space="preserve">Лекція (2 год.) </w:t>
            </w:r>
          </w:p>
          <w:p w:rsidR="007D5650" w:rsidRPr="001862ED" w:rsidRDefault="007D5650" w:rsidP="007D5650">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Семінарське заняття (2 год.)</w:t>
            </w:r>
          </w:p>
          <w:p w:rsidR="00597B73" w:rsidRPr="001862ED" w:rsidRDefault="007D5650" w:rsidP="007D5650">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Самостійна робота (</w:t>
            </w:r>
            <w:r w:rsidR="00545CCE">
              <w:rPr>
                <w:rFonts w:ascii="Times New Roman" w:hAnsi="Times New Roman" w:cs="Times New Roman"/>
                <w:color w:val="000000"/>
                <w:sz w:val="24"/>
                <w:szCs w:val="24"/>
                <w:lang w:val="uk-UA"/>
              </w:rPr>
              <w:t>6</w:t>
            </w:r>
            <w:r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EE2641" w:rsidP="00205FE7">
            <w:pPr>
              <w:pStyle w:val="1"/>
              <w:spacing w:line="240" w:lineRule="auto"/>
              <w:jc w:val="center"/>
              <w:rPr>
                <w:rFonts w:ascii="Times New Roman" w:hAnsi="Times New Roman" w:cs="Times New Roman"/>
                <w:sz w:val="24"/>
                <w:szCs w:val="24"/>
                <w:lang w:val="uk-UA"/>
              </w:rPr>
            </w:pPr>
            <w:r w:rsidRPr="001862ED">
              <w:rPr>
                <w:rFonts w:ascii="Times New Roman" w:hAnsi="Times New Roman" w:cs="Times New Roman"/>
                <w:sz w:val="24"/>
                <w:szCs w:val="24"/>
                <w:lang w:val="en-US"/>
              </w:rPr>
              <w:t>[</w:t>
            </w:r>
            <w:r w:rsidRPr="001862ED">
              <w:rPr>
                <w:rFonts w:ascii="Times New Roman" w:hAnsi="Times New Roman" w:cs="Times New Roman"/>
                <w:sz w:val="24"/>
                <w:szCs w:val="24"/>
              </w:rPr>
              <w:t>1-9</w:t>
            </w:r>
            <w:r w:rsidRPr="001862ED">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97B73" w:rsidP="00205FE7">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впродовж третього навчального семестру</w:t>
            </w:r>
          </w:p>
          <w:p w:rsidR="00597B73" w:rsidRPr="001862ED" w:rsidRDefault="00597B73" w:rsidP="00205FE7">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(перший періодичний контроль)</w:t>
            </w:r>
          </w:p>
        </w:tc>
      </w:tr>
      <w:tr w:rsidR="00597B73" w:rsidRPr="001862ED"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45CCE"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597B73" w:rsidRPr="00CC3646" w:rsidRDefault="00CC3121" w:rsidP="00CC3646">
            <w:pPr>
              <w:shd w:val="clear" w:color="auto" w:fill="FFFFFF"/>
              <w:ind w:left="14"/>
              <w:rPr>
                <w:rFonts w:ascii="Times New Roman" w:hAnsi="Times New Roman" w:cs="Times New Roman"/>
                <w:spacing w:val="-5"/>
                <w:sz w:val="24"/>
                <w:szCs w:val="24"/>
                <w:lang w:val="uk-UA"/>
              </w:rPr>
            </w:pPr>
            <w:r w:rsidRPr="001862ED">
              <w:rPr>
                <w:rFonts w:ascii="Times New Roman" w:hAnsi="Times New Roman" w:cs="Times New Roman"/>
                <w:b/>
                <w:color w:val="231F20"/>
                <w:sz w:val="24"/>
                <w:szCs w:val="24"/>
                <w:lang w:val="uk-UA"/>
              </w:rPr>
              <w:t>Тема 3.</w:t>
            </w:r>
            <w:r w:rsidRPr="001862ED">
              <w:rPr>
                <w:rFonts w:ascii="Times New Roman" w:hAnsi="Times New Roman" w:cs="Times New Roman"/>
                <w:color w:val="231F20"/>
                <w:sz w:val="24"/>
                <w:szCs w:val="24"/>
                <w:lang w:val="uk-UA"/>
              </w:rPr>
              <w:t xml:space="preserve"> Класифікація середовище твірної діяльності тварин. </w:t>
            </w:r>
            <w:r w:rsidRPr="001862ED">
              <w:rPr>
                <w:rFonts w:ascii="Times New Roman" w:hAnsi="Times New Roman" w:cs="Times New Roman"/>
                <w:color w:val="231F20"/>
                <w:sz w:val="24"/>
                <w:szCs w:val="24"/>
              </w:rPr>
              <w:t xml:space="preserve"> </w:t>
            </w:r>
            <w:proofErr w:type="spellStart"/>
            <w:r w:rsidRPr="001862ED">
              <w:rPr>
                <w:rFonts w:ascii="Times New Roman" w:hAnsi="Times New Roman" w:cs="Times New Roman"/>
                <w:color w:val="231F20"/>
                <w:sz w:val="24"/>
                <w:szCs w:val="24"/>
              </w:rPr>
              <w:t>Загальні</w:t>
            </w:r>
            <w:proofErr w:type="spellEnd"/>
            <w:r w:rsidRPr="001862ED">
              <w:rPr>
                <w:rFonts w:ascii="Times New Roman" w:hAnsi="Times New Roman" w:cs="Times New Roman"/>
                <w:color w:val="231F20"/>
                <w:sz w:val="24"/>
                <w:szCs w:val="24"/>
              </w:rPr>
              <w:t xml:space="preserve"> </w:t>
            </w:r>
            <w:proofErr w:type="spellStart"/>
            <w:r w:rsidRPr="001862ED">
              <w:rPr>
                <w:rFonts w:ascii="Times New Roman" w:hAnsi="Times New Roman" w:cs="Times New Roman"/>
                <w:color w:val="231F20"/>
                <w:sz w:val="24"/>
                <w:szCs w:val="24"/>
              </w:rPr>
              <w:t>положення</w:t>
            </w:r>
            <w:proofErr w:type="spellEnd"/>
            <w:proofErr w:type="gramStart"/>
            <w:r w:rsidRPr="001862ED">
              <w:rPr>
                <w:rFonts w:ascii="Times New Roman" w:hAnsi="Times New Roman" w:cs="Times New Roman"/>
                <w:color w:val="231F20"/>
                <w:spacing w:val="-3"/>
                <w:sz w:val="24"/>
                <w:szCs w:val="24"/>
              </w:rPr>
              <w:t xml:space="preserve"> </w:t>
            </w:r>
            <w:r w:rsidRPr="001862ED">
              <w:rPr>
                <w:rFonts w:ascii="Times New Roman" w:hAnsi="Times New Roman" w:cs="Times New Roman"/>
                <w:color w:val="231F20"/>
                <w:sz w:val="24"/>
                <w:szCs w:val="24"/>
              </w:rPr>
              <w:t>.</w:t>
            </w:r>
            <w:proofErr w:type="gramEnd"/>
            <w:r w:rsidRPr="001862ED">
              <w:rPr>
                <w:rFonts w:ascii="Times New Roman" w:hAnsi="Times New Roman" w:cs="Times New Roman"/>
                <w:color w:val="231F20"/>
                <w:sz w:val="24"/>
                <w:szCs w:val="24"/>
              </w:rPr>
              <w:t xml:space="preserve"> </w:t>
            </w:r>
            <w:proofErr w:type="spellStart"/>
            <w:r w:rsidRPr="001862ED">
              <w:rPr>
                <w:rFonts w:ascii="Times New Roman" w:hAnsi="Times New Roman" w:cs="Times New Roman"/>
                <w:color w:val="231F20"/>
                <w:sz w:val="24"/>
                <w:szCs w:val="24"/>
              </w:rPr>
              <w:t>Класифікація</w:t>
            </w:r>
            <w:proofErr w:type="spellEnd"/>
            <w:r w:rsidRPr="001862ED">
              <w:rPr>
                <w:rFonts w:ascii="Times New Roman" w:hAnsi="Times New Roman" w:cs="Times New Roman"/>
                <w:color w:val="231F20"/>
                <w:sz w:val="24"/>
                <w:szCs w:val="24"/>
              </w:rPr>
              <w:t xml:space="preserve"> </w:t>
            </w:r>
            <w:proofErr w:type="spellStart"/>
            <w:r w:rsidRPr="001862ED">
              <w:rPr>
                <w:rFonts w:ascii="Times New Roman" w:hAnsi="Times New Roman" w:cs="Times New Roman"/>
                <w:color w:val="231F20"/>
                <w:sz w:val="24"/>
                <w:szCs w:val="24"/>
              </w:rPr>
              <w:t>середовищетвірної</w:t>
            </w:r>
            <w:proofErr w:type="spellEnd"/>
            <w:r w:rsidRPr="001862ED">
              <w:rPr>
                <w:rFonts w:ascii="Times New Roman" w:hAnsi="Times New Roman" w:cs="Times New Roman"/>
                <w:color w:val="231F20"/>
                <w:sz w:val="24"/>
                <w:szCs w:val="24"/>
              </w:rPr>
              <w:t xml:space="preserve"> </w:t>
            </w:r>
            <w:proofErr w:type="spellStart"/>
            <w:r w:rsidRPr="001862ED">
              <w:rPr>
                <w:rFonts w:ascii="Times New Roman" w:hAnsi="Times New Roman" w:cs="Times New Roman"/>
                <w:color w:val="231F20"/>
                <w:sz w:val="24"/>
                <w:szCs w:val="24"/>
              </w:rPr>
              <w:t>діяльності</w:t>
            </w:r>
            <w:proofErr w:type="spellEnd"/>
            <w:r w:rsidRPr="001862ED">
              <w:rPr>
                <w:rFonts w:ascii="Times New Roman" w:hAnsi="Times New Roman" w:cs="Times New Roman"/>
                <w:color w:val="231F20"/>
                <w:sz w:val="24"/>
                <w:szCs w:val="24"/>
              </w:rPr>
              <w:t xml:space="preserve"> </w:t>
            </w:r>
            <w:proofErr w:type="spellStart"/>
            <w:r w:rsidRPr="001862ED">
              <w:rPr>
                <w:rFonts w:ascii="Times New Roman" w:hAnsi="Times New Roman" w:cs="Times New Roman"/>
                <w:color w:val="231F20"/>
                <w:sz w:val="24"/>
                <w:szCs w:val="24"/>
              </w:rPr>
              <w:t>твари</w:t>
            </w:r>
            <w:r w:rsidRPr="001862ED">
              <w:rPr>
                <w:rFonts w:ascii="Times New Roman" w:hAnsi="Times New Roman" w:cs="Times New Roman"/>
                <w:color w:val="231F20"/>
                <w:spacing w:val="31"/>
                <w:sz w:val="24"/>
                <w:szCs w:val="24"/>
              </w:rPr>
              <w:t>н</w:t>
            </w:r>
            <w:proofErr w:type="spellEnd"/>
            <w:r w:rsidRPr="001862ED">
              <w:rPr>
                <w:rFonts w:ascii="Times New Roman" w:hAnsi="Times New Roman" w:cs="Times New Roman"/>
                <w:color w:val="231F20"/>
                <w:sz w:val="24"/>
                <w:szCs w:val="24"/>
              </w:rPr>
              <w:t xml:space="preserve">. </w:t>
            </w:r>
            <w:proofErr w:type="spellStart"/>
            <w:r w:rsidRPr="001862ED">
              <w:rPr>
                <w:rFonts w:ascii="Times New Roman" w:hAnsi="Times New Roman" w:cs="Times New Roman"/>
                <w:color w:val="231F20"/>
                <w:sz w:val="24"/>
                <w:szCs w:val="24"/>
              </w:rPr>
              <w:t>Класифікація</w:t>
            </w:r>
            <w:proofErr w:type="spellEnd"/>
            <w:r w:rsidRPr="001862ED">
              <w:rPr>
                <w:rFonts w:ascii="Times New Roman" w:hAnsi="Times New Roman" w:cs="Times New Roman"/>
                <w:color w:val="231F20"/>
                <w:sz w:val="24"/>
                <w:szCs w:val="24"/>
              </w:rPr>
              <w:t xml:space="preserve"> </w:t>
            </w:r>
            <w:proofErr w:type="spellStart"/>
            <w:r w:rsidRPr="001862ED">
              <w:rPr>
                <w:rFonts w:ascii="Times New Roman" w:hAnsi="Times New Roman" w:cs="Times New Roman"/>
                <w:color w:val="231F20"/>
                <w:sz w:val="24"/>
                <w:szCs w:val="24"/>
              </w:rPr>
              <w:t>участі</w:t>
            </w:r>
            <w:proofErr w:type="spellEnd"/>
            <w:r w:rsidRPr="001862ED">
              <w:rPr>
                <w:rFonts w:ascii="Times New Roman" w:hAnsi="Times New Roman" w:cs="Times New Roman"/>
                <w:color w:val="231F20"/>
                <w:sz w:val="24"/>
                <w:szCs w:val="24"/>
              </w:rPr>
              <w:t xml:space="preserve"> </w:t>
            </w:r>
            <w:proofErr w:type="spellStart"/>
            <w:r w:rsidRPr="001862ED">
              <w:rPr>
                <w:rFonts w:ascii="Times New Roman" w:hAnsi="Times New Roman" w:cs="Times New Roman"/>
                <w:color w:val="231F20"/>
                <w:sz w:val="24"/>
                <w:szCs w:val="24"/>
              </w:rPr>
              <w:t>тварин</w:t>
            </w:r>
            <w:proofErr w:type="spellEnd"/>
            <w:r w:rsidRPr="001862ED">
              <w:rPr>
                <w:rFonts w:ascii="Times New Roman" w:hAnsi="Times New Roman" w:cs="Times New Roman"/>
                <w:color w:val="231F20"/>
                <w:sz w:val="24"/>
                <w:szCs w:val="24"/>
              </w:rPr>
              <w:t xml:space="preserve"> у </w:t>
            </w:r>
            <w:proofErr w:type="spellStart"/>
            <w:r w:rsidRPr="001862ED">
              <w:rPr>
                <w:rFonts w:ascii="Times New Roman" w:hAnsi="Times New Roman" w:cs="Times New Roman"/>
                <w:color w:val="231F20"/>
                <w:sz w:val="24"/>
                <w:szCs w:val="24"/>
              </w:rPr>
              <w:t>функціях</w:t>
            </w:r>
            <w:proofErr w:type="spellEnd"/>
            <w:r w:rsidRPr="001862ED">
              <w:rPr>
                <w:rFonts w:ascii="Times New Roman" w:hAnsi="Times New Roman" w:cs="Times New Roman"/>
                <w:color w:val="231F20"/>
                <w:sz w:val="24"/>
                <w:szCs w:val="24"/>
              </w:rPr>
              <w:t xml:space="preserve"> </w:t>
            </w:r>
            <w:proofErr w:type="spellStart"/>
            <w:r w:rsidRPr="001862ED">
              <w:rPr>
                <w:rFonts w:ascii="Times New Roman" w:hAnsi="Times New Roman" w:cs="Times New Roman"/>
                <w:color w:val="231F20"/>
                <w:sz w:val="24"/>
                <w:szCs w:val="24"/>
              </w:rPr>
              <w:t>екосисте</w:t>
            </w:r>
            <w:r w:rsidRPr="001862ED">
              <w:rPr>
                <w:rFonts w:ascii="Times New Roman" w:hAnsi="Times New Roman" w:cs="Times New Roman"/>
                <w:color w:val="231F20"/>
                <w:spacing w:val="40"/>
                <w:sz w:val="24"/>
                <w:szCs w:val="24"/>
              </w:rPr>
              <w:t>м</w:t>
            </w:r>
            <w:proofErr w:type="spellEnd"/>
            <w:r w:rsidRPr="001862ED">
              <w:rPr>
                <w:rFonts w:ascii="Times New Roman" w:hAnsi="Times New Roman" w:cs="Times New Roman"/>
                <w:color w:val="231F20"/>
                <w:sz w:val="24"/>
                <w:szCs w:val="24"/>
              </w:rPr>
              <w:t>.</w:t>
            </w:r>
            <w:r w:rsidRPr="001862ED">
              <w:rPr>
                <w:rFonts w:ascii="Times New Roman" w:hAnsi="Times New Roman" w:cs="Times New Roman"/>
                <w:sz w:val="24"/>
                <w:szCs w:val="24"/>
                <w:lang w:val="uk-UA"/>
              </w:rPr>
              <w:t xml:space="preserve"> Методи і </w:t>
            </w:r>
            <w:proofErr w:type="spellStart"/>
            <w:r w:rsidRPr="001862ED">
              <w:rPr>
                <w:rFonts w:ascii="Times New Roman" w:hAnsi="Times New Roman" w:cs="Times New Roman"/>
                <w:sz w:val="24"/>
                <w:szCs w:val="24"/>
                <w:lang w:val="uk-UA"/>
              </w:rPr>
              <w:t>крітерії</w:t>
            </w:r>
            <w:proofErr w:type="spellEnd"/>
            <w:r w:rsidRPr="001862ED">
              <w:rPr>
                <w:rFonts w:ascii="Times New Roman" w:hAnsi="Times New Roman" w:cs="Times New Roman"/>
                <w:sz w:val="24"/>
                <w:szCs w:val="24"/>
                <w:lang w:val="uk-UA"/>
              </w:rPr>
              <w:t xml:space="preserve"> оцінки стану атмосферного повітря, водних об’єктів, ґрунтового покриву, геологічного середовища, біоценозів та </w:t>
            </w:r>
            <w:r w:rsidRPr="001862ED">
              <w:rPr>
                <w:rFonts w:ascii="Times New Roman" w:hAnsi="Times New Roman" w:cs="Times New Roman"/>
                <w:sz w:val="24"/>
                <w:szCs w:val="24"/>
                <w:lang w:val="uk-UA"/>
              </w:rPr>
              <w:lastRenderedPageBreak/>
              <w:t>ландшафтів.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Pr="001862ED" w:rsidRDefault="007D5650" w:rsidP="007D5650">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lastRenderedPageBreak/>
              <w:t xml:space="preserve">Лекція (2 год.) </w:t>
            </w:r>
          </w:p>
          <w:p w:rsidR="00597B73" w:rsidRPr="001862ED" w:rsidRDefault="007D5650" w:rsidP="007D5650">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Самостійна робота (</w:t>
            </w:r>
            <w:r w:rsidR="00545CCE">
              <w:rPr>
                <w:rFonts w:ascii="Times New Roman" w:hAnsi="Times New Roman" w:cs="Times New Roman"/>
                <w:color w:val="000000"/>
                <w:sz w:val="24"/>
                <w:szCs w:val="24"/>
                <w:lang w:val="uk-UA"/>
              </w:rPr>
              <w:t>6</w:t>
            </w:r>
            <w:r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EE2641" w:rsidP="00205FE7">
            <w:pPr>
              <w:pStyle w:val="1"/>
              <w:spacing w:line="240" w:lineRule="auto"/>
              <w:jc w:val="center"/>
              <w:rPr>
                <w:rFonts w:ascii="Times New Roman" w:hAnsi="Times New Roman" w:cs="Times New Roman"/>
                <w:sz w:val="24"/>
                <w:szCs w:val="24"/>
                <w:lang w:val="uk-UA"/>
              </w:rPr>
            </w:pPr>
            <w:r w:rsidRPr="001862ED">
              <w:rPr>
                <w:rFonts w:ascii="Times New Roman" w:hAnsi="Times New Roman" w:cs="Times New Roman"/>
                <w:sz w:val="24"/>
                <w:szCs w:val="24"/>
                <w:lang w:val="en-US"/>
              </w:rPr>
              <w:t>[</w:t>
            </w:r>
            <w:r w:rsidRPr="001862ED">
              <w:rPr>
                <w:rFonts w:ascii="Times New Roman" w:hAnsi="Times New Roman" w:cs="Times New Roman"/>
                <w:sz w:val="24"/>
                <w:szCs w:val="24"/>
              </w:rPr>
              <w:t>1-9</w:t>
            </w:r>
            <w:r w:rsidRPr="001862ED">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97B73" w:rsidP="00205FE7">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впродовж третього навчального семестру</w:t>
            </w:r>
          </w:p>
          <w:p w:rsidR="00597B73" w:rsidRPr="001862ED" w:rsidRDefault="00597B73" w:rsidP="00205FE7">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(перший періодичний контроль)</w:t>
            </w:r>
          </w:p>
        </w:tc>
      </w:tr>
      <w:tr w:rsidR="00597B73" w:rsidRPr="001862ED" w:rsidTr="00F469D4">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45CCE"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3961" w:type="dxa"/>
            <w:tcBorders>
              <w:top w:val="single" w:sz="4" w:space="0" w:color="auto"/>
              <w:left w:val="single" w:sz="4" w:space="0" w:color="auto"/>
              <w:bottom w:val="single" w:sz="4" w:space="0" w:color="auto"/>
              <w:right w:val="single" w:sz="4" w:space="0" w:color="auto"/>
            </w:tcBorders>
            <w:hideMark/>
          </w:tcPr>
          <w:p w:rsidR="00597B73" w:rsidRPr="00CC3646" w:rsidRDefault="00597B73" w:rsidP="00CC3646">
            <w:pPr>
              <w:ind w:right="-20"/>
              <w:rPr>
                <w:rFonts w:ascii="Times New Roman" w:hAnsi="Times New Roman" w:cs="Times New Roman"/>
                <w:color w:val="231F20"/>
                <w:sz w:val="24"/>
                <w:szCs w:val="24"/>
                <w:lang w:val="uk-UA"/>
              </w:rPr>
            </w:pPr>
            <w:r w:rsidRPr="001862ED">
              <w:rPr>
                <w:rFonts w:ascii="Times New Roman" w:hAnsi="Times New Roman" w:cs="Times New Roman"/>
                <w:sz w:val="24"/>
                <w:szCs w:val="24"/>
              </w:rPr>
              <w:t xml:space="preserve"> </w:t>
            </w:r>
            <w:r w:rsidR="00CC3121" w:rsidRPr="001862ED">
              <w:rPr>
                <w:rFonts w:ascii="Times New Roman" w:hAnsi="Times New Roman" w:cs="Times New Roman"/>
                <w:b/>
                <w:color w:val="231F20"/>
                <w:sz w:val="24"/>
                <w:szCs w:val="24"/>
                <w:lang w:val="uk-UA"/>
              </w:rPr>
              <w:t>Тема 4</w:t>
            </w:r>
            <w:r w:rsidR="00CC3121" w:rsidRPr="001862ED">
              <w:rPr>
                <w:rFonts w:ascii="Times New Roman" w:hAnsi="Times New Roman" w:cs="Times New Roman"/>
                <w:color w:val="231F20"/>
                <w:sz w:val="24"/>
                <w:szCs w:val="24"/>
                <w:lang w:val="uk-UA"/>
              </w:rPr>
              <w:t>. Функціональна роль тварин.</w:t>
            </w:r>
            <w:r w:rsidR="00CC3646">
              <w:rPr>
                <w:rFonts w:ascii="Times New Roman" w:hAnsi="Times New Roman" w:cs="Times New Roman"/>
                <w:color w:val="231F20"/>
                <w:sz w:val="24"/>
                <w:szCs w:val="24"/>
                <w:lang w:val="uk-UA"/>
              </w:rPr>
              <w:t xml:space="preserve"> </w:t>
            </w:r>
            <w:r w:rsidR="00CC3121" w:rsidRPr="001862ED">
              <w:rPr>
                <w:rFonts w:ascii="Times New Roman" w:hAnsi="Times New Roman" w:cs="Times New Roman"/>
                <w:color w:val="231F20"/>
                <w:sz w:val="24"/>
                <w:szCs w:val="24"/>
              </w:rPr>
              <w:t xml:space="preserve">Роль </w:t>
            </w:r>
            <w:proofErr w:type="spellStart"/>
            <w:r w:rsidR="00CC3121" w:rsidRPr="001862ED">
              <w:rPr>
                <w:rFonts w:ascii="Times New Roman" w:hAnsi="Times New Roman" w:cs="Times New Roman"/>
                <w:color w:val="231F20"/>
                <w:sz w:val="24"/>
                <w:szCs w:val="24"/>
              </w:rPr>
              <w:t>тварин</w:t>
            </w:r>
            <w:proofErr w:type="spellEnd"/>
            <w:r w:rsidR="00CC3121" w:rsidRPr="001862ED">
              <w:rPr>
                <w:rFonts w:ascii="Times New Roman" w:hAnsi="Times New Roman" w:cs="Times New Roman"/>
                <w:color w:val="231F20"/>
                <w:sz w:val="24"/>
                <w:szCs w:val="24"/>
              </w:rPr>
              <w:t xml:space="preserve"> </w:t>
            </w:r>
            <w:proofErr w:type="gramStart"/>
            <w:r w:rsidR="00CC3121" w:rsidRPr="001862ED">
              <w:rPr>
                <w:rFonts w:ascii="Times New Roman" w:hAnsi="Times New Roman" w:cs="Times New Roman"/>
                <w:color w:val="231F20"/>
                <w:sz w:val="24"/>
                <w:szCs w:val="24"/>
              </w:rPr>
              <w:t>у</w:t>
            </w:r>
            <w:proofErr w:type="gram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біологічному</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кругообігу</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речови</w:t>
            </w:r>
            <w:r w:rsidR="00CC3121" w:rsidRPr="001862ED">
              <w:rPr>
                <w:rFonts w:ascii="Times New Roman" w:hAnsi="Times New Roman" w:cs="Times New Roman"/>
                <w:color w:val="231F20"/>
                <w:spacing w:val="18"/>
                <w:sz w:val="24"/>
                <w:szCs w:val="24"/>
              </w:rPr>
              <w:t>н</w:t>
            </w:r>
            <w:proofErr w:type="spellEnd"/>
            <w:r w:rsidR="00CC3121" w:rsidRPr="001862ED">
              <w:rPr>
                <w:rFonts w:ascii="Times New Roman" w:hAnsi="Times New Roman" w:cs="Times New Roman"/>
                <w:color w:val="231F20"/>
                <w:sz w:val="24"/>
                <w:szCs w:val="24"/>
                <w:lang w:val="uk-UA"/>
              </w:rPr>
              <w:t xml:space="preserve">. </w:t>
            </w:r>
            <w:r w:rsidR="00CC3121" w:rsidRPr="001862ED">
              <w:rPr>
                <w:rFonts w:ascii="Times New Roman" w:hAnsi="Times New Roman" w:cs="Times New Roman"/>
                <w:color w:val="231F20"/>
                <w:sz w:val="24"/>
                <w:szCs w:val="24"/>
              </w:rPr>
              <w:t xml:space="preserve">Роль </w:t>
            </w:r>
            <w:proofErr w:type="spellStart"/>
            <w:r w:rsidR="00CC3121" w:rsidRPr="001862ED">
              <w:rPr>
                <w:rFonts w:ascii="Times New Roman" w:hAnsi="Times New Roman" w:cs="Times New Roman"/>
                <w:color w:val="231F20"/>
                <w:sz w:val="24"/>
                <w:szCs w:val="24"/>
              </w:rPr>
              <w:t>тварин</w:t>
            </w:r>
            <w:proofErr w:type="spellEnd"/>
            <w:r w:rsidR="00CC3121" w:rsidRPr="001862ED">
              <w:rPr>
                <w:rFonts w:ascii="Times New Roman" w:hAnsi="Times New Roman" w:cs="Times New Roman"/>
                <w:color w:val="231F20"/>
                <w:sz w:val="24"/>
                <w:szCs w:val="24"/>
              </w:rPr>
              <w:t xml:space="preserve"> </w:t>
            </w:r>
            <w:proofErr w:type="gramStart"/>
            <w:r w:rsidR="00CC3121" w:rsidRPr="001862ED">
              <w:rPr>
                <w:rFonts w:ascii="Times New Roman" w:hAnsi="Times New Roman" w:cs="Times New Roman"/>
                <w:color w:val="231F20"/>
                <w:sz w:val="24"/>
                <w:szCs w:val="24"/>
              </w:rPr>
              <w:t>у</w:t>
            </w:r>
            <w:proofErr w:type="gram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геологічному</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кругообігу</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речови</w:t>
            </w:r>
            <w:proofErr w:type="spellEnd"/>
            <w:r w:rsidR="00CC3646">
              <w:rPr>
                <w:rFonts w:ascii="Times New Roman" w:hAnsi="Times New Roman" w:cs="Times New Roman"/>
                <w:color w:val="231F20"/>
                <w:spacing w:val="4"/>
                <w:sz w:val="24"/>
                <w:szCs w:val="24"/>
                <w:lang w:val="uk-UA"/>
              </w:rPr>
              <w:t>н</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Pr="001862ED" w:rsidRDefault="00545CCE"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(0</w:t>
            </w:r>
            <w:r w:rsidR="007D5650" w:rsidRPr="001862ED">
              <w:rPr>
                <w:rFonts w:ascii="Times New Roman" w:hAnsi="Times New Roman" w:cs="Times New Roman"/>
                <w:color w:val="000000"/>
                <w:sz w:val="24"/>
                <w:szCs w:val="24"/>
                <w:lang w:val="uk-UA"/>
              </w:rPr>
              <w:t xml:space="preserve"> год.)</w:t>
            </w:r>
            <w:r>
              <w:rPr>
                <w:rFonts w:ascii="Times New Roman" w:hAnsi="Times New Roman" w:cs="Times New Roman"/>
                <w:color w:val="000000"/>
                <w:sz w:val="24"/>
                <w:szCs w:val="24"/>
                <w:lang w:val="uk-UA"/>
              </w:rPr>
              <w:t>, семінарське -2,</w:t>
            </w:r>
            <w:r w:rsidR="007D5650" w:rsidRPr="001862ED">
              <w:rPr>
                <w:rFonts w:ascii="Times New Roman" w:hAnsi="Times New Roman" w:cs="Times New Roman"/>
                <w:color w:val="000000"/>
                <w:sz w:val="24"/>
                <w:szCs w:val="24"/>
                <w:lang w:val="uk-UA"/>
              </w:rPr>
              <w:t xml:space="preserve"> </w:t>
            </w:r>
          </w:p>
          <w:p w:rsidR="00597B73" w:rsidRPr="001862ED" w:rsidRDefault="007D5650" w:rsidP="007D5650">
            <w:pPr>
              <w:pStyle w:val="1"/>
              <w:spacing w:line="240" w:lineRule="auto"/>
              <w:rPr>
                <w:rFonts w:ascii="Times New Roman" w:hAnsi="Times New Roman" w:cs="Times New Roman"/>
                <w:sz w:val="24"/>
                <w:szCs w:val="24"/>
                <w:lang w:val="uk-UA"/>
              </w:rPr>
            </w:pPr>
            <w:r w:rsidRPr="001862ED">
              <w:rPr>
                <w:rFonts w:ascii="Times New Roman" w:hAnsi="Times New Roman" w:cs="Times New Roman"/>
                <w:color w:val="000000"/>
                <w:sz w:val="24"/>
                <w:szCs w:val="24"/>
                <w:lang w:val="uk-UA"/>
              </w:rPr>
              <w:t>Самостійна робота (</w:t>
            </w:r>
            <w:r w:rsidR="00545CCE">
              <w:rPr>
                <w:rFonts w:ascii="Times New Roman" w:hAnsi="Times New Roman" w:cs="Times New Roman"/>
                <w:color w:val="000000"/>
                <w:sz w:val="24"/>
                <w:szCs w:val="24"/>
                <w:lang w:val="uk-UA"/>
              </w:rPr>
              <w:t>6</w:t>
            </w:r>
            <w:r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EE2641" w:rsidP="00205FE7">
            <w:pPr>
              <w:pStyle w:val="1"/>
              <w:spacing w:line="240" w:lineRule="auto"/>
              <w:jc w:val="center"/>
              <w:rPr>
                <w:rFonts w:ascii="Times New Roman" w:hAnsi="Times New Roman" w:cs="Times New Roman"/>
                <w:sz w:val="24"/>
                <w:szCs w:val="24"/>
                <w:lang w:val="uk-UA"/>
              </w:rPr>
            </w:pPr>
            <w:r w:rsidRPr="001862ED">
              <w:rPr>
                <w:rFonts w:ascii="Times New Roman" w:hAnsi="Times New Roman" w:cs="Times New Roman"/>
                <w:sz w:val="24"/>
                <w:szCs w:val="24"/>
                <w:lang w:val="en-US"/>
              </w:rPr>
              <w:t>[</w:t>
            </w:r>
            <w:r w:rsidRPr="001862ED">
              <w:rPr>
                <w:rFonts w:ascii="Times New Roman" w:hAnsi="Times New Roman" w:cs="Times New Roman"/>
                <w:sz w:val="24"/>
                <w:szCs w:val="24"/>
              </w:rPr>
              <w:t>1-9</w:t>
            </w:r>
            <w:r w:rsidRPr="001862ED">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97B73" w:rsidP="00205FE7">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впродовж третього навчального семестру</w:t>
            </w:r>
          </w:p>
          <w:p w:rsidR="00597B73" w:rsidRPr="001862ED" w:rsidRDefault="00597B73" w:rsidP="00205FE7">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(перший періодичний контроль)</w:t>
            </w:r>
          </w:p>
        </w:tc>
      </w:tr>
      <w:tr w:rsidR="00597B73" w:rsidTr="00676EA2">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597B73" w:rsidRDefault="00597B73" w:rsidP="00205FE7">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b/>
                <w:caps/>
                <w:sz w:val="24"/>
                <w:szCs w:val="24"/>
              </w:rPr>
              <w:t>БЛОК 2.</w:t>
            </w:r>
          </w:p>
        </w:tc>
      </w:tr>
      <w:tr w:rsidR="00597B73" w:rsidRPr="001862ED"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545CCE"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CC3646" w:rsidRDefault="00597B73" w:rsidP="00CC3646">
            <w:pPr>
              <w:ind w:right="-20"/>
              <w:rPr>
                <w:rFonts w:ascii="Times New Roman" w:hAnsi="Times New Roman" w:cs="Times New Roman"/>
                <w:color w:val="231F20"/>
                <w:sz w:val="24"/>
                <w:szCs w:val="24"/>
                <w:lang w:val="uk-UA"/>
              </w:rPr>
            </w:pPr>
            <w:r w:rsidRPr="001862ED">
              <w:rPr>
                <w:rFonts w:ascii="Times New Roman" w:hAnsi="Times New Roman" w:cs="Times New Roman"/>
                <w:bCs/>
                <w:spacing w:val="-5"/>
                <w:sz w:val="24"/>
                <w:szCs w:val="24"/>
              </w:rPr>
              <w:t>Тема</w:t>
            </w:r>
            <w:r w:rsidRPr="001862ED">
              <w:rPr>
                <w:rFonts w:ascii="Times New Roman" w:hAnsi="Times New Roman" w:cs="Times New Roman"/>
                <w:bCs/>
                <w:spacing w:val="-1"/>
                <w:sz w:val="24"/>
                <w:szCs w:val="24"/>
              </w:rPr>
              <w:t xml:space="preserve"> 5.</w:t>
            </w:r>
            <w:r w:rsidRPr="001862ED">
              <w:rPr>
                <w:rFonts w:ascii="Times New Roman" w:hAnsi="Times New Roman" w:cs="Times New Roman"/>
                <w:sz w:val="24"/>
                <w:szCs w:val="24"/>
              </w:rPr>
              <w:t xml:space="preserve"> </w:t>
            </w:r>
            <w:r w:rsidR="00CC3121" w:rsidRPr="001862ED">
              <w:rPr>
                <w:rFonts w:ascii="Times New Roman" w:hAnsi="Times New Roman" w:cs="Times New Roman"/>
                <w:color w:val="231F20"/>
                <w:sz w:val="24"/>
                <w:szCs w:val="24"/>
                <w:lang w:val="uk-UA"/>
              </w:rPr>
              <w:t>Функціональна роль тварин.</w:t>
            </w:r>
            <w:r w:rsidR="00CC3121" w:rsidRPr="001862ED">
              <w:rPr>
                <w:rFonts w:ascii="Times New Roman" w:hAnsi="Times New Roman" w:cs="Times New Roman"/>
                <w:color w:val="231F20"/>
                <w:sz w:val="24"/>
                <w:szCs w:val="24"/>
              </w:rPr>
              <w:t xml:space="preserve">Роль </w:t>
            </w:r>
            <w:proofErr w:type="spellStart"/>
            <w:r w:rsidR="00CC3121" w:rsidRPr="001862ED">
              <w:rPr>
                <w:rFonts w:ascii="Times New Roman" w:hAnsi="Times New Roman" w:cs="Times New Roman"/>
                <w:color w:val="231F20"/>
                <w:sz w:val="24"/>
                <w:szCs w:val="24"/>
              </w:rPr>
              <w:t>тварин</w:t>
            </w:r>
            <w:proofErr w:type="spellEnd"/>
            <w:r w:rsidR="00CC3121" w:rsidRPr="001862ED">
              <w:rPr>
                <w:rFonts w:ascii="Times New Roman" w:hAnsi="Times New Roman" w:cs="Times New Roman"/>
                <w:color w:val="231F20"/>
                <w:sz w:val="24"/>
                <w:szCs w:val="24"/>
              </w:rPr>
              <w:t xml:space="preserve"> у </w:t>
            </w:r>
            <w:proofErr w:type="spellStart"/>
            <w:r w:rsidR="00CC3121" w:rsidRPr="001862ED">
              <w:rPr>
                <w:rFonts w:ascii="Times New Roman" w:hAnsi="Times New Roman" w:cs="Times New Roman"/>
                <w:color w:val="231F20"/>
                <w:sz w:val="24"/>
                <w:szCs w:val="24"/>
              </w:rPr>
              <w:t>біологічному</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кругообігу</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речови</w:t>
            </w:r>
            <w:r w:rsidR="00CC3121" w:rsidRPr="001862ED">
              <w:rPr>
                <w:rFonts w:ascii="Times New Roman" w:hAnsi="Times New Roman" w:cs="Times New Roman"/>
                <w:color w:val="231F20"/>
                <w:spacing w:val="18"/>
                <w:sz w:val="24"/>
                <w:szCs w:val="24"/>
              </w:rPr>
              <w:t>н</w:t>
            </w:r>
            <w:proofErr w:type="spellEnd"/>
            <w:r w:rsidR="00CC3121" w:rsidRPr="001862ED">
              <w:rPr>
                <w:rFonts w:ascii="Times New Roman" w:hAnsi="Times New Roman" w:cs="Times New Roman"/>
                <w:color w:val="231F20"/>
                <w:sz w:val="24"/>
                <w:szCs w:val="24"/>
                <w:lang w:val="uk-UA"/>
              </w:rPr>
              <w:t xml:space="preserve">. </w:t>
            </w:r>
            <w:r w:rsidR="00CC3121" w:rsidRPr="001862ED">
              <w:rPr>
                <w:rFonts w:ascii="Times New Roman" w:hAnsi="Times New Roman" w:cs="Times New Roman"/>
                <w:color w:val="231F20"/>
                <w:sz w:val="24"/>
                <w:szCs w:val="24"/>
              </w:rPr>
              <w:t xml:space="preserve">Роль </w:t>
            </w:r>
            <w:proofErr w:type="spellStart"/>
            <w:r w:rsidR="00CC3121" w:rsidRPr="001862ED">
              <w:rPr>
                <w:rFonts w:ascii="Times New Roman" w:hAnsi="Times New Roman" w:cs="Times New Roman"/>
                <w:color w:val="231F20"/>
                <w:sz w:val="24"/>
                <w:szCs w:val="24"/>
              </w:rPr>
              <w:t>тварин</w:t>
            </w:r>
            <w:proofErr w:type="spellEnd"/>
            <w:r w:rsidR="00CC3121" w:rsidRPr="001862ED">
              <w:rPr>
                <w:rFonts w:ascii="Times New Roman" w:hAnsi="Times New Roman" w:cs="Times New Roman"/>
                <w:color w:val="231F20"/>
                <w:sz w:val="24"/>
                <w:szCs w:val="24"/>
              </w:rPr>
              <w:t xml:space="preserve"> </w:t>
            </w:r>
            <w:proofErr w:type="gramStart"/>
            <w:r w:rsidR="00CC3121" w:rsidRPr="001862ED">
              <w:rPr>
                <w:rFonts w:ascii="Times New Roman" w:hAnsi="Times New Roman" w:cs="Times New Roman"/>
                <w:color w:val="231F20"/>
                <w:sz w:val="24"/>
                <w:szCs w:val="24"/>
              </w:rPr>
              <w:t>у</w:t>
            </w:r>
            <w:proofErr w:type="gram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геологічному</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кругообігу</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речови</w:t>
            </w:r>
            <w:r w:rsidR="00CC3121" w:rsidRPr="001862ED">
              <w:rPr>
                <w:rFonts w:ascii="Times New Roman" w:hAnsi="Times New Roman" w:cs="Times New Roman"/>
                <w:color w:val="231F20"/>
                <w:spacing w:val="4"/>
                <w:sz w:val="24"/>
                <w:szCs w:val="24"/>
              </w:rPr>
              <w:t>н</w:t>
            </w:r>
            <w:proofErr w:type="spellEnd"/>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Pr="001862ED" w:rsidRDefault="007D5650" w:rsidP="007D5650">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 xml:space="preserve">Лекція (2 год.) </w:t>
            </w:r>
          </w:p>
          <w:p w:rsidR="00597B73" w:rsidRPr="001862ED" w:rsidRDefault="007D5650" w:rsidP="007D5650">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Самостійна робота (</w:t>
            </w:r>
            <w:r w:rsidR="00545CCE">
              <w:rPr>
                <w:rFonts w:ascii="Times New Roman" w:hAnsi="Times New Roman" w:cs="Times New Roman"/>
                <w:color w:val="000000"/>
                <w:sz w:val="24"/>
                <w:szCs w:val="24"/>
                <w:lang w:val="uk-UA"/>
              </w:rPr>
              <w:t>6</w:t>
            </w:r>
            <w:r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EE2641" w:rsidP="00205FE7">
            <w:pPr>
              <w:pStyle w:val="1"/>
              <w:spacing w:line="240" w:lineRule="auto"/>
              <w:jc w:val="center"/>
              <w:rPr>
                <w:rFonts w:ascii="Times New Roman" w:hAnsi="Times New Roman" w:cs="Times New Roman"/>
                <w:sz w:val="24"/>
                <w:szCs w:val="24"/>
                <w:lang w:val="uk-UA"/>
              </w:rPr>
            </w:pPr>
            <w:r w:rsidRPr="001862ED">
              <w:rPr>
                <w:rFonts w:ascii="Times New Roman" w:hAnsi="Times New Roman" w:cs="Times New Roman"/>
                <w:sz w:val="24"/>
                <w:szCs w:val="24"/>
                <w:lang w:val="en-US"/>
              </w:rPr>
              <w:t>[</w:t>
            </w:r>
            <w:r w:rsidRPr="001862ED">
              <w:rPr>
                <w:rFonts w:ascii="Times New Roman" w:hAnsi="Times New Roman" w:cs="Times New Roman"/>
                <w:sz w:val="24"/>
                <w:szCs w:val="24"/>
              </w:rPr>
              <w:t>1-9</w:t>
            </w:r>
            <w:r w:rsidRPr="001862ED">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45CCE" w:rsidP="00597B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четверт</w:t>
            </w:r>
            <w:r w:rsidR="00597B73" w:rsidRPr="001862ED">
              <w:rPr>
                <w:rFonts w:ascii="Times New Roman" w:hAnsi="Times New Roman" w:cs="Times New Roman"/>
                <w:sz w:val="24"/>
                <w:szCs w:val="24"/>
                <w:lang w:val="uk-UA"/>
              </w:rPr>
              <w:t>ого навчального семестру</w:t>
            </w:r>
          </w:p>
          <w:p w:rsidR="00597B73" w:rsidRPr="001862ED" w:rsidRDefault="00597B73" w:rsidP="00597B7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(перший періодичний контроль)</w:t>
            </w:r>
          </w:p>
        </w:tc>
      </w:tr>
      <w:tr w:rsidR="00597B73" w:rsidRPr="001862ED"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545CCE"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97B73" w:rsidP="000731D1">
            <w:pPr>
              <w:pStyle w:val="a3"/>
              <w:widowControl/>
              <w:snapToGrid w:val="0"/>
              <w:ind w:left="0"/>
              <w:rPr>
                <w:rFonts w:ascii="Times New Roman" w:eastAsia="Times New Roman" w:hAnsi="Times New Roman" w:cs="Times New Roman"/>
                <w:bCs/>
                <w:color w:val="333333"/>
                <w:lang w:eastAsia="ru-RU" w:bidi="ar-SA"/>
              </w:rPr>
            </w:pPr>
            <w:r w:rsidRPr="001862ED">
              <w:rPr>
                <w:rFonts w:ascii="Times New Roman" w:hAnsi="Times New Roman" w:cs="Times New Roman"/>
              </w:rPr>
              <w:t xml:space="preserve">Тема 6. </w:t>
            </w:r>
            <w:r w:rsidR="00CC3121" w:rsidRPr="001862ED">
              <w:rPr>
                <w:rFonts w:ascii="Times New Roman" w:hAnsi="Times New Roman" w:cs="Times New Roman"/>
                <w:color w:val="231F20"/>
              </w:rPr>
              <w:t xml:space="preserve">Роль тварин у </w:t>
            </w:r>
            <w:proofErr w:type="spellStart"/>
            <w:r w:rsidR="00CC3121" w:rsidRPr="001862ED">
              <w:rPr>
                <w:rFonts w:ascii="Times New Roman" w:hAnsi="Times New Roman" w:cs="Times New Roman"/>
                <w:color w:val="231F20"/>
              </w:rPr>
              <w:t>продукційних</w:t>
            </w:r>
            <w:proofErr w:type="spellEnd"/>
            <w:r w:rsidR="00CC3121" w:rsidRPr="001862ED">
              <w:rPr>
                <w:rFonts w:ascii="Times New Roman" w:hAnsi="Times New Roman" w:cs="Times New Roman"/>
                <w:color w:val="231F20"/>
              </w:rPr>
              <w:t xml:space="preserve"> процесах в екосистемах. Загальні положення</w:t>
            </w:r>
            <w:r w:rsidR="00CC3121" w:rsidRPr="001862ED">
              <w:rPr>
                <w:rFonts w:ascii="Times New Roman" w:hAnsi="Times New Roman" w:cs="Times New Roman"/>
                <w:color w:val="231F20"/>
                <w:spacing w:val="-3"/>
              </w:rPr>
              <w:t xml:space="preserve"> </w:t>
            </w:r>
            <w:r w:rsidR="00CC3121" w:rsidRPr="001862ED">
              <w:rPr>
                <w:rFonts w:ascii="Times New Roman" w:hAnsi="Times New Roman" w:cs="Times New Roman"/>
                <w:color w:val="231F20"/>
              </w:rPr>
              <w:t>. Роль тварин у створенні вторинної біологічної продукції</w:t>
            </w:r>
            <w:r w:rsidR="00CC3121" w:rsidRPr="001862ED">
              <w:rPr>
                <w:rFonts w:ascii="Times New Roman" w:hAnsi="Times New Roman" w:cs="Times New Roman"/>
                <w:color w:val="231F20"/>
                <w:spacing w:val="-6"/>
              </w:rPr>
              <w:t xml:space="preserve"> </w:t>
            </w:r>
            <w:r w:rsidR="00CC3121" w:rsidRPr="001862ED">
              <w:rPr>
                <w:rFonts w:ascii="Times New Roman" w:hAnsi="Times New Roman" w:cs="Times New Roman"/>
                <w:color w:val="231F20"/>
              </w:rPr>
              <w:t>.. Особливості впливу тварин на продуктивність автотрофі</w:t>
            </w:r>
            <w:r w:rsidR="00CC3121" w:rsidRPr="001862ED">
              <w:rPr>
                <w:rFonts w:ascii="Times New Roman" w:hAnsi="Times New Roman" w:cs="Times New Roman"/>
                <w:color w:val="231F20"/>
                <w:spacing w:val="38"/>
              </w:rPr>
              <w:t>в</w:t>
            </w:r>
            <w:r w:rsidR="00CC3121" w:rsidRPr="001862ED">
              <w:rPr>
                <w:rFonts w:ascii="Times New Roman" w:hAnsi="Times New Roman" w:cs="Times New Roman"/>
                <w:color w:val="231F20"/>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Pr="001862ED" w:rsidRDefault="00545CCE"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w:t>
            </w:r>
            <w:proofErr w:type="spellStart"/>
            <w:r>
              <w:rPr>
                <w:rFonts w:ascii="Times New Roman" w:hAnsi="Times New Roman" w:cs="Times New Roman"/>
                <w:color w:val="000000"/>
                <w:sz w:val="24"/>
                <w:szCs w:val="24"/>
                <w:lang w:val="uk-UA"/>
              </w:rPr>
              <w:t>год</w:t>
            </w:r>
            <w:proofErr w:type="spellEnd"/>
            <w:r>
              <w:rPr>
                <w:rFonts w:ascii="Times New Roman" w:hAnsi="Times New Roman" w:cs="Times New Roman"/>
                <w:color w:val="000000"/>
                <w:sz w:val="24"/>
                <w:szCs w:val="24"/>
                <w:lang w:val="uk-UA"/>
              </w:rPr>
              <w:t xml:space="preserve">), </w:t>
            </w:r>
            <w:r w:rsidR="007D5650" w:rsidRPr="001862ED">
              <w:rPr>
                <w:rFonts w:ascii="Times New Roman" w:hAnsi="Times New Roman" w:cs="Times New Roman"/>
                <w:color w:val="000000"/>
                <w:sz w:val="24"/>
                <w:szCs w:val="24"/>
                <w:lang w:val="uk-UA"/>
              </w:rPr>
              <w:t>Семінарське заняття (2 год.)</w:t>
            </w:r>
          </w:p>
          <w:p w:rsidR="00597B73" w:rsidRPr="001862ED" w:rsidRDefault="007D5650" w:rsidP="00955E39">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Самостійна робота (</w:t>
            </w:r>
            <w:r w:rsidR="00545CCE">
              <w:rPr>
                <w:rFonts w:ascii="Times New Roman" w:hAnsi="Times New Roman" w:cs="Times New Roman"/>
                <w:color w:val="000000"/>
                <w:sz w:val="24"/>
                <w:szCs w:val="24"/>
                <w:lang w:val="uk-UA"/>
              </w:rPr>
              <w:t>4</w:t>
            </w:r>
            <w:r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EE2641" w:rsidP="00205FE7">
            <w:pPr>
              <w:pStyle w:val="1"/>
              <w:spacing w:line="240" w:lineRule="auto"/>
              <w:jc w:val="center"/>
              <w:rPr>
                <w:rFonts w:ascii="Times New Roman" w:hAnsi="Times New Roman" w:cs="Times New Roman"/>
                <w:sz w:val="24"/>
                <w:szCs w:val="24"/>
                <w:lang w:val="uk-UA"/>
              </w:rPr>
            </w:pPr>
            <w:r w:rsidRPr="001862ED">
              <w:rPr>
                <w:rFonts w:ascii="Times New Roman" w:hAnsi="Times New Roman" w:cs="Times New Roman"/>
                <w:sz w:val="24"/>
                <w:szCs w:val="24"/>
                <w:lang w:val="en-US"/>
              </w:rPr>
              <w:t>[</w:t>
            </w:r>
            <w:r w:rsidRPr="001862ED">
              <w:rPr>
                <w:rFonts w:ascii="Times New Roman" w:hAnsi="Times New Roman" w:cs="Times New Roman"/>
                <w:sz w:val="24"/>
                <w:szCs w:val="24"/>
              </w:rPr>
              <w:t>1-9</w:t>
            </w:r>
            <w:r w:rsidRPr="001862ED">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97B73" w:rsidP="00597B7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 xml:space="preserve">впродовж </w:t>
            </w:r>
            <w:r w:rsidR="00545CCE">
              <w:rPr>
                <w:rFonts w:ascii="Times New Roman" w:hAnsi="Times New Roman" w:cs="Times New Roman"/>
                <w:sz w:val="24"/>
                <w:szCs w:val="24"/>
                <w:lang w:val="uk-UA"/>
              </w:rPr>
              <w:t xml:space="preserve">четвертого </w:t>
            </w:r>
            <w:r w:rsidRPr="001862ED">
              <w:rPr>
                <w:rFonts w:ascii="Times New Roman" w:hAnsi="Times New Roman" w:cs="Times New Roman"/>
                <w:sz w:val="24"/>
                <w:szCs w:val="24"/>
                <w:lang w:val="uk-UA"/>
              </w:rPr>
              <w:t>навчального семестру</w:t>
            </w:r>
          </w:p>
          <w:p w:rsidR="00597B73" w:rsidRPr="001862ED" w:rsidRDefault="00597B73" w:rsidP="00597B7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(перший періодичний контроль)</w:t>
            </w:r>
          </w:p>
        </w:tc>
      </w:tr>
      <w:tr w:rsidR="00597B73" w:rsidRPr="001862ED"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545CCE"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CC3646" w:rsidRDefault="00597B73" w:rsidP="00CC3646">
            <w:pPr>
              <w:ind w:right="388"/>
              <w:rPr>
                <w:rFonts w:ascii="Times New Roman" w:hAnsi="Times New Roman" w:cs="Times New Roman"/>
                <w:color w:val="231F20"/>
                <w:sz w:val="24"/>
                <w:szCs w:val="24"/>
              </w:rPr>
            </w:pPr>
            <w:r w:rsidRPr="001862ED">
              <w:rPr>
                <w:rFonts w:ascii="Times New Roman" w:hAnsi="Times New Roman" w:cs="Times New Roman"/>
                <w:bCs/>
                <w:spacing w:val="-5"/>
                <w:sz w:val="24"/>
                <w:szCs w:val="24"/>
              </w:rPr>
              <w:t>Тема</w:t>
            </w:r>
            <w:r w:rsidRPr="001862ED">
              <w:rPr>
                <w:rFonts w:ascii="Times New Roman" w:hAnsi="Times New Roman" w:cs="Times New Roman"/>
                <w:bCs/>
                <w:sz w:val="24"/>
                <w:szCs w:val="24"/>
              </w:rPr>
              <w:t xml:space="preserve"> 7.</w:t>
            </w:r>
            <w:r w:rsidR="00CC3121" w:rsidRPr="001862ED">
              <w:rPr>
                <w:rFonts w:ascii="Times New Roman" w:hAnsi="Times New Roman" w:cs="Times New Roman"/>
                <w:color w:val="231F20"/>
                <w:sz w:val="24"/>
                <w:szCs w:val="24"/>
                <w:lang w:val="uk-UA"/>
              </w:rPr>
              <w:t xml:space="preserve"> Роль тварин у формуванні </w:t>
            </w:r>
            <w:proofErr w:type="spellStart"/>
            <w:r w:rsidR="00CC3121" w:rsidRPr="001862ED">
              <w:rPr>
                <w:rFonts w:ascii="Times New Roman" w:hAnsi="Times New Roman" w:cs="Times New Roman"/>
                <w:color w:val="231F20"/>
                <w:sz w:val="24"/>
                <w:szCs w:val="24"/>
                <w:lang w:val="uk-UA"/>
              </w:rPr>
              <w:t>первінної</w:t>
            </w:r>
            <w:proofErr w:type="spellEnd"/>
            <w:r w:rsidR="00CC3121" w:rsidRPr="001862ED">
              <w:rPr>
                <w:rFonts w:ascii="Times New Roman" w:hAnsi="Times New Roman" w:cs="Times New Roman"/>
                <w:color w:val="231F20"/>
                <w:sz w:val="24"/>
                <w:szCs w:val="24"/>
                <w:lang w:val="uk-UA"/>
              </w:rPr>
              <w:t xml:space="preserve"> продукції</w:t>
            </w:r>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Загальні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положення</w:t>
            </w:r>
            <w:proofErr w:type="spellEnd"/>
            <w:r w:rsidR="00CC3121" w:rsidRPr="001862ED">
              <w:rPr>
                <w:rFonts w:ascii="Times New Roman" w:hAnsi="Times New Roman" w:cs="Times New Roman"/>
                <w:color w:val="231F20"/>
                <w:spacing w:val="-3"/>
                <w:sz w:val="24"/>
                <w:szCs w:val="24"/>
                <w:lang w:val="uk-UA"/>
              </w:rPr>
              <w:t xml:space="preserve">. </w:t>
            </w:r>
            <w:proofErr w:type="spellStart"/>
            <w:r w:rsidR="00CC3121" w:rsidRPr="001862ED">
              <w:rPr>
                <w:rFonts w:ascii="Times New Roman" w:hAnsi="Times New Roman" w:cs="Times New Roman"/>
                <w:color w:val="231F20"/>
                <w:sz w:val="24"/>
                <w:szCs w:val="24"/>
              </w:rPr>
              <w:t>Головні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тваринні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групи</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природних</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ворогів</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фітофагі</w:t>
            </w:r>
            <w:r w:rsidR="00CC3121" w:rsidRPr="001862ED">
              <w:rPr>
                <w:rFonts w:ascii="Times New Roman" w:hAnsi="Times New Roman" w:cs="Times New Roman"/>
                <w:color w:val="231F20"/>
                <w:spacing w:val="5"/>
                <w:sz w:val="24"/>
                <w:szCs w:val="24"/>
              </w:rPr>
              <w:t>в</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Зоогенне</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збереження</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первинної</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продукції</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автотрофі</w:t>
            </w:r>
            <w:r w:rsidR="00CC3121" w:rsidRPr="001862ED">
              <w:rPr>
                <w:rFonts w:ascii="Times New Roman" w:hAnsi="Times New Roman" w:cs="Times New Roman"/>
                <w:color w:val="231F20"/>
                <w:spacing w:val="6"/>
                <w:sz w:val="24"/>
                <w:szCs w:val="24"/>
              </w:rPr>
              <w:t>в</w:t>
            </w:r>
            <w:proofErr w:type="spellEnd"/>
            <w:r w:rsidR="00CC3121" w:rsidRPr="001862ED">
              <w:rPr>
                <w:rFonts w:ascii="Times New Roman" w:hAnsi="Times New Roman" w:cs="Times New Roman"/>
                <w:color w:val="231F20"/>
                <w:sz w:val="24"/>
                <w:szCs w:val="24"/>
              </w:rPr>
              <w:t xml:space="preserve">..Роль </w:t>
            </w:r>
            <w:proofErr w:type="spellStart"/>
            <w:r w:rsidR="00CC3121" w:rsidRPr="001862ED">
              <w:rPr>
                <w:rFonts w:ascii="Times New Roman" w:hAnsi="Times New Roman" w:cs="Times New Roman"/>
                <w:color w:val="231F20"/>
                <w:sz w:val="24"/>
                <w:szCs w:val="24"/>
              </w:rPr>
              <w:t>тварин</w:t>
            </w:r>
            <w:proofErr w:type="spellEnd"/>
            <w:r w:rsidR="00CC3121" w:rsidRPr="001862ED">
              <w:rPr>
                <w:rFonts w:ascii="Times New Roman" w:hAnsi="Times New Roman" w:cs="Times New Roman"/>
                <w:color w:val="231F20"/>
                <w:sz w:val="24"/>
                <w:szCs w:val="24"/>
              </w:rPr>
              <w:t xml:space="preserve"> у </w:t>
            </w:r>
            <w:proofErr w:type="gramStart"/>
            <w:r w:rsidR="00CC3121" w:rsidRPr="001862ED">
              <w:rPr>
                <w:rFonts w:ascii="Times New Roman" w:hAnsi="Times New Roman" w:cs="Times New Roman"/>
                <w:color w:val="231F20"/>
                <w:sz w:val="24"/>
                <w:szCs w:val="24"/>
              </w:rPr>
              <w:t>природному</w:t>
            </w:r>
            <w:proofErr w:type="gram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відтворенні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lastRenderedPageBreak/>
              <w:t>автотрофі</w:t>
            </w:r>
            <w:r w:rsidR="00CC3121" w:rsidRPr="001862ED">
              <w:rPr>
                <w:rFonts w:ascii="Times New Roman" w:hAnsi="Times New Roman" w:cs="Times New Roman"/>
                <w:color w:val="231F20"/>
                <w:spacing w:val="35"/>
                <w:sz w:val="24"/>
                <w:szCs w:val="24"/>
              </w:rPr>
              <w:t>в</w:t>
            </w:r>
            <w:proofErr w:type="spellEnd"/>
            <w:r w:rsidR="00CC3121" w:rsidRPr="001862ED">
              <w:rPr>
                <w:rFonts w:ascii="Times New Roman" w:hAnsi="Times New Roman" w:cs="Times New Roman"/>
                <w:color w:val="231F20"/>
                <w:sz w:val="24"/>
                <w:szCs w:val="24"/>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955E39" w:rsidRPr="001862ED" w:rsidRDefault="00545CCE"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 xml:space="preserve">Лекція </w:t>
            </w:r>
            <w:r w:rsidR="00955E39" w:rsidRPr="001862ED">
              <w:rPr>
                <w:rFonts w:ascii="Times New Roman" w:hAnsi="Times New Roman" w:cs="Times New Roman"/>
                <w:color w:val="000000"/>
                <w:sz w:val="24"/>
                <w:szCs w:val="24"/>
                <w:lang w:val="uk-UA"/>
              </w:rPr>
              <w:t xml:space="preserve"> (2 год.)</w:t>
            </w:r>
          </w:p>
          <w:p w:rsidR="00597B73" w:rsidRPr="001862ED" w:rsidRDefault="00955E39" w:rsidP="00955E39">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Самостійна робота (</w:t>
            </w:r>
            <w:r w:rsidR="00545CCE">
              <w:rPr>
                <w:rFonts w:ascii="Times New Roman" w:hAnsi="Times New Roman" w:cs="Times New Roman"/>
                <w:color w:val="000000"/>
                <w:sz w:val="24"/>
                <w:szCs w:val="24"/>
                <w:lang w:val="uk-UA"/>
              </w:rPr>
              <w:t>6</w:t>
            </w:r>
            <w:r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EE2641" w:rsidP="00205FE7">
            <w:pPr>
              <w:pStyle w:val="1"/>
              <w:spacing w:line="240" w:lineRule="auto"/>
              <w:jc w:val="center"/>
              <w:rPr>
                <w:rFonts w:ascii="Times New Roman" w:hAnsi="Times New Roman" w:cs="Times New Roman"/>
                <w:sz w:val="24"/>
                <w:szCs w:val="24"/>
                <w:lang w:val="uk-UA"/>
              </w:rPr>
            </w:pPr>
            <w:r w:rsidRPr="001862ED">
              <w:rPr>
                <w:rFonts w:ascii="Times New Roman" w:hAnsi="Times New Roman" w:cs="Times New Roman"/>
                <w:sz w:val="24"/>
                <w:szCs w:val="24"/>
                <w:lang w:val="en-US"/>
              </w:rPr>
              <w:t>[</w:t>
            </w:r>
            <w:r w:rsidRPr="001862ED">
              <w:rPr>
                <w:rFonts w:ascii="Times New Roman" w:hAnsi="Times New Roman" w:cs="Times New Roman"/>
                <w:sz w:val="24"/>
                <w:szCs w:val="24"/>
              </w:rPr>
              <w:t>1-9</w:t>
            </w:r>
            <w:r w:rsidRPr="001862ED">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97B73" w:rsidP="00597B7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 xml:space="preserve">впродовж </w:t>
            </w:r>
            <w:r w:rsidR="00545CCE">
              <w:rPr>
                <w:rFonts w:ascii="Times New Roman" w:hAnsi="Times New Roman" w:cs="Times New Roman"/>
                <w:sz w:val="24"/>
                <w:szCs w:val="24"/>
                <w:lang w:val="uk-UA"/>
              </w:rPr>
              <w:t>четверто</w:t>
            </w:r>
            <w:r w:rsidRPr="001862ED">
              <w:rPr>
                <w:rFonts w:ascii="Times New Roman" w:hAnsi="Times New Roman" w:cs="Times New Roman"/>
                <w:sz w:val="24"/>
                <w:szCs w:val="24"/>
                <w:lang w:val="uk-UA"/>
              </w:rPr>
              <w:t>го навчального семестру</w:t>
            </w:r>
          </w:p>
          <w:p w:rsidR="00597B73" w:rsidRPr="001862ED" w:rsidRDefault="00597B73" w:rsidP="00597B7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(перший періодичний контроль)</w:t>
            </w:r>
          </w:p>
        </w:tc>
      </w:tr>
      <w:tr w:rsidR="00597B73" w:rsidRPr="001862ED"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545CCE"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CC3646" w:rsidRDefault="00597B73" w:rsidP="00CC3646">
            <w:pPr>
              <w:ind w:left="2" w:right="-9"/>
              <w:rPr>
                <w:rFonts w:ascii="Times New Roman" w:hAnsi="Times New Roman" w:cs="Times New Roman"/>
                <w:color w:val="231F20"/>
                <w:sz w:val="24"/>
                <w:szCs w:val="24"/>
                <w:lang w:val="uk-UA"/>
              </w:rPr>
            </w:pPr>
            <w:r w:rsidRPr="001862ED">
              <w:rPr>
                <w:rFonts w:ascii="Times New Roman" w:hAnsi="Times New Roman" w:cs="Times New Roman"/>
                <w:bCs/>
                <w:spacing w:val="-5"/>
                <w:sz w:val="24"/>
                <w:szCs w:val="24"/>
              </w:rPr>
              <w:t>Тема 8</w:t>
            </w:r>
            <w:r w:rsidRPr="001862ED">
              <w:rPr>
                <w:rFonts w:ascii="Times New Roman" w:hAnsi="Times New Roman" w:cs="Times New Roman"/>
                <w:sz w:val="24"/>
                <w:szCs w:val="24"/>
              </w:rPr>
              <w:t>.</w:t>
            </w:r>
            <w:r w:rsidR="00CC3121" w:rsidRPr="001862ED">
              <w:rPr>
                <w:rFonts w:ascii="Times New Roman" w:hAnsi="Times New Roman" w:cs="Times New Roman"/>
                <w:color w:val="231F20"/>
                <w:sz w:val="24"/>
                <w:szCs w:val="24"/>
                <w:lang w:val="uk-UA"/>
              </w:rPr>
              <w:t xml:space="preserve"> </w:t>
            </w:r>
            <w:proofErr w:type="spellStart"/>
            <w:r w:rsidR="00CC3121" w:rsidRPr="001862ED">
              <w:rPr>
                <w:rFonts w:ascii="Times New Roman" w:hAnsi="Times New Roman" w:cs="Times New Roman"/>
                <w:color w:val="231F20"/>
                <w:sz w:val="24"/>
                <w:szCs w:val="24"/>
                <w:lang w:val="uk-UA"/>
              </w:rPr>
              <w:t>Грунтотвірна</w:t>
            </w:r>
            <w:proofErr w:type="spellEnd"/>
            <w:r w:rsidR="00CC3121" w:rsidRPr="001862ED">
              <w:rPr>
                <w:rFonts w:ascii="Times New Roman" w:hAnsi="Times New Roman" w:cs="Times New Roman"/>
                <w:color w:val="231F20"/>
                <w:sz w:val="24"/>
                <w:szCs w:val="24"/>
                <w:lang w:val="uk-UA"/>
              </w:rPr>
              <w:t xml:space="preserve"> функція тварин.</w:t>
            </w:r>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Трофічна</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споживча</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діяльність</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тварин</w:t>
            </w:r>
            <w:proofErr w:type="spellEnd"/>
            <w:r w:rsidR="00CC3121" w:rsidRPr="001862ED">
              <w:rPr>
                <w:rFonts w:ascii="Times New Roman" w:hAnsi="Times New Roman" w:cs="Times New Roman"/>
                <w:color w:val="231F20"/>
                <w:sz w:val="24"/>
                <w:szCs w:val="24"/>
              </w:rPr>
              <w:t xml:space="preserve"> у </w:t>
            </w:r>
            <w:proofErr w:type="spellStart"/>
            <w:r w:rsidR="00CC3121" w:rsidRPr="001862ED">
              <w:rPr>
                <w:rFonts w:ascii="Times New Roman" w:hAnsi="Times New Roman" w:cs="Times New Roman"/>
                <w:color w:val="231F20"/>
                <w:sz w:val="24"/>
                <w:szCs w:val="24"/>
              </w:rPr>
              <w:t>ґрунтоутворенн</w:t>
            </w:r>
            <w:r w:rsidR="00CC3121" w:rsidRPr="001862ED">
              <w:rPr>
                <w:rFonts w:ascii="Times New Roman" w:hAnsi="Times New Roman" w:cs="Times New Roman"/>
                <w:color w:val="231F20"/>
                <w:spacing w:val="29"/>
                <w:sz w:val="24"/>
                <w:szCs w:val="24"/>
              </w:rPr>
              <w:t>і</w:t>
            </w:r>
            <w:proofErr w:type="spellEnd"/>
            <w:r w:rsidR="00CC3121" w:rsidRPr="001862ED">
              <w:rPr>
                <w:rFonts w:ascii="Times New Roman" w:hAnsi="Times New Roman" w:cs="Times New Roman"/>
                <w:color w:val="231F20"/>
                <w:sz w:val="24"/>
                <w:szCs w:val="24"/>
                <w:lang w:val="uk-UA"/>
              </w:rPr>
              <w:t xml:space="preserve">. </w:t>
            </w:r>
            <w:proofErr w:type="spellStart"/>
            <w:r w:rsidR="00CC3121" w:rsidRPr="001862ED">
              <w:rPr>
                <w:rFonts w:ascii="Times New Roman" w:hAnsi="Times New Roman" w:cs="Times New Roman"/>
                <w:color w:val="231F20"/>
                <w:sz w:val="24"/>
                <w:szCs w:val="24"/>
              </w:rPr>
              <w:t>Видільна</w:t>
            </w:r>
            <w:proofErr w:type="spellEnd"/>
            <w:r w:rsidR="00CC3121" w:rsidRPr="001862ED">
              <w:rPr>
                <w:rFonts w:ascii="Times New Roman" w:hAnsi="Times New Roman" w:cs="Times New Roman"/>
                <w:color w:val="231F20"/>
                <w:sz w:val="24"/>
                <w:szCs w:val="24"/>
              </w:rPr>
              <w:t xml:space="preserve"> роль </w:t>
            </w:r>
            <w:proofErr w:type="spellStart"/>
            <w:r w:rsidR="00CC3121" w:rsidRPr="001862ED">
              <w:rPr>
                <w:rFonts w:ascii="Times New Roman" w:hAnsi="Times New Roman" w:cs="Times New Roman"/>
                <w:color w:val="231F20"/>
                <w:sz w:val="24"/>
                <w:szCs w:val="24"/>
              </w:rPr>
              <w:t>тварин</w:t>
            </w:r>
            <w:proofErr w:type="spellEnd"/>
            <w:r w:rsidR="00CC3121" w:rsidRPr="001862ED">
              <w:rPr>
                <w:rFonts w:ascii="Times New Roman" w:hAnsi="Times New Roman" w:cs="Times New Roman"/>
                <w:color w:val="231F20"/>
                <w:sz w:val="24"/>
                <w:szCs w:val="24"/>
              </w:rPr>
              <w:t xml:space="preserve"> у </w:t>
            </w:r>
            <w:proofErr w:type="spellStart"/>
            <w:r w:rsidR="00CC3121" w:rsidRPr="001862ED">
              <w:rPr>
                <w:rFonts w:ascii="Times New Roman" w:hAnsi="Times New Roman" w:cs="Times New Roman"/>
                <w:color w:val="231F20"/>
                <w:sz w:val="24"/>
                <w:szCs w:val="24"/>
              </w:rPr>
              <w:t>ґрунтотвірних</w:t>
            </w:r>
            <w:proofErr w:type="spellEnd"/>
            <w:r w:rsidR="00CC3121" w:rsidRPr="001862ED">
              <w:rPr>
                <w:rFonts w:ascii="Times New Roman" w:hAnsi="Times New Roman" w:cs="Times New Roman"/>
                <w:color w:val="231F20"/>
                <w:sz w:val="24"/>
                <w:szCs w:val="24"/>
              </w:rPr>
              <w:t xml:space="preserve"> </w:t>
            </w:r>
            <w:proofErr w:type="gramStart"/>
            <w:r w:rsidR="00CC3121" w:rsidRPr="001862ED">
              <w:rPr>
                <w:rFonts w:ascii="Times New Roman" w:hAnsi="Times New Roman" w:cs="Times New Roman"/>
                <w:color w:val="231F20"/>
                <w:sz w:val="24"/>
                <w:szCs w:val="24"/>
              </w:rPr>
              <w:t>процессах</w:t>
            </w:r>
            <w:proofErr w:type="gramEnd"/>
            <w:r w:rsidR="00CC3121" w:rsidRPr="001862ED">
              <w:rPr>
                <w:rFonts w:ascii="Times New Roman" w:hAnsi="Times New Roman" w:cs="Times New Roman"/>
                <w:color w:val="231F20"/>
                <w:sz w:val="24"/>
                <w:szCs w:val="24"/>
                <w:lang w:val="uk-UA"/>
              </w:rPr>
              <w:t>.</w:t>
            </w:r>
            <w:r w:rsidR="00CC3121" w:rsidRPr="001862ED">
              <w:rPr>
                <w:rFonts w:ascii="Times New Roman" w:hAnsi="Times New Roman" w:cs="Times New Roman"/>
                <w:color w:val="231F20"/>
                <w:spacing w:val="-6"/>
                <w:sz w:val="24"/>
                <w:szCs w:val="24"/>
              </w:rPr>
              <w:t xml:space="preserve"> </w:t>
            </w:r>
            <w:r w:rsidR="00CC3121" w:rsidRPr="001862ED">
              <w:rPr>
                <w:rFonts w:ascii="Times New Roman" w:hAnsi="Times New Roman" w:cs="Times New Roman"/>
                <w:color w:val="231F20"/>
                <w:sz w:val="24"/>
                <w:szCs w:val="24"/>
              </w:rPr>
              <w:t xml:space="preserve">Роль </w:t>
            </w:r>
            <w:proofErr w:type="spellStart"/>
            <w:r w:rsidR="00CC3121" w:rsidRPr="001862ED">
              <w:rPr>
                <w:rFonts w:ascii="Times New Roman" w:hAnsi="Times New Roman" w:cs="Times New Roman"/>
                <w:color w:val="231F20"/>
                <w:sz w:val="24"/>
                <w:szCs w:val="24"/>
              </w:rPr>
              <w:t>рийної</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діяльності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тварин</w:t>
            </w:r>
            <w:proofErr w:type="spellEnd"/>
            <w:r w:rsidR="00CC3121" w:rsidRPr="001862ED">
              <w:rPr>
                <w:rFonts w:ascii="Times New Roman" w:hAnsi="Times New Roman" w:cs="Times New Roman"/>
                <w:color w:val="231F20"/>
                <w:sz w:val="24"/>
                <w:szCs w:val="24"/>
              </w:rPr>
              <w:t xml:space="preserve"> у </w:t>
            </w:r>
            <w:proofErr w:type="spellStart"/>
            <w:r w:rsidR="00CC3121" w:rsidRPr="001862ED">
              <w:rPr>
                <w:rFonts w:ascii="Times New Roman" w:hAnsi="Times New Roman" w:cs="Times New Roman"/>
                <w:color w:val="231F20"/>
                <w:sz w:val="24"/>
                <w:szCs w:val="24"/>
              </w:rPr>
              <w:t>ґрунтотвірних</w:t>
            </w:r>
            <w:proofErr w:type="spellEnd"/>
            <w:r w:rsidR="00CC3121" w:rsidRPr="001862ED">
              <w:rPr>
                <w:rFonts w:ascii="Times New Roman" w:hAnsi="Times New Roman" w:cs="Times New Roman"/>
                <w:color w:val="231F20"/>
                <w:sz w:val="24"/>
                <w:szCs w:val="24"/>
              </w:rPr>
              <w:t xml:space="preserve"> </w:t>
            </w:r>
            <w:proofErr w:type="gramStart"/>
            <w:r w:rsidR="00CC3121" w:rsidRPr="001862ED">
              <w:rPr>
                <w:rFonts w:ascii="Times New Roman" w:hAnsi="Times New Roman" w:cs="Times New Roman"/>
                <w:color w:val="231F20"/>
                <w:sz w:val="24"/>
                <w:szCs w:val="24"/>
              </w:rPr>
              <w:t>процессах</w:t>
            </w:r>
            <w:proofErr w:type="gramEnd"/>
            <w:r w:rsidR="00CC3121" w:rsidRPr="001862ED">
              <w:rPr>
                <w:rFonts w:ascii="Times New Roman" w:hAnsi="Times New Roman" w:cs="Times New Roman"/>
                <w:color w:val="231F20"/>
                <w:sz w:val="24"/>
                <w:szCs w:val="24"/>
                <w:lang w:val="uk-UA"/>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5062AD" w:rsidRPr="001862ED" w:rsidRDefault="00955E39" w:rsidP="005062AD">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Лекція</w:t>
            </w:r>
            <w:r w:rsidR="005062AD" w:rsidRPr="001862ED">
              <w:rPr>
                <w:rFonts w:ascii="Times New Roman" w:hAnsi="Times New Roman" w:cs="Times New Roman"/>
                <w:color w:val="000000"/>
                <w:sz w:val="24"/>
                <w:szCs w:val="24"/>
                <w:lang w:val="uk-UA"/>
              </w:rPr>
              <w:t xml:space="preserve"> (2 год.)</w:t>
            </w:r>
          </w:p>
          <w:p w:rsidR="00597B73" w:rsidRPr="001862ED" w:rsidRDefault="005062AD" w:rsidP="005062AD">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Самостійна робота (</w:t>
            </w:r>
            <w:r w:rsidR="00545CCE">
              <w:rPr>
                <w:rFonts w:ascii="Times New Roman" w:hAnsi="Times New Roman" w:cs="Times New Roman"/>
                <w:color w:val="000000"/>
                <w:sz w:val="24"/>
                <w:szCs w:val="24"/>
                <w:lang w:val="uk-UA"/>
              </w:rPr>
              <w:t>6</w:t>
            </w:r>
            <w:r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EE2641" w:rsidP="00205FE7">
            <w:pPr>
              <w:pStyle w:val="1"/>
              <w:spacing w:line="240" w:lineRule="auto"/>
              <w:jc w:val="center"/>
              <w:rPr>
                <w:rFonts w:ascii="Times New Roman" w:hAnsi="Times New Roman" w:cs="Times New Roman"/>
                <w:sz w:val="24"/>
                <w:szCs w:val="24"/>
                <w:lang w:val="uk-UA"/>
              </w:rPr>
            </w:pPr>
            <w:r w:rsidRPr="001862ED">
              <w:rPr>
                <w:rFonts w:ascii="Times New Roman" w:hAnsi="Times New Roman" w:cs="Times New Roman"/>
                <w:sz w:val="24"/>
                <w:szCs w:val="24"/>
                <w:lang w:val="en-US"/>
              </w:rPr>
              <w:t>[</w:t>
            </w:r>
            <w:r w:rsidRPr="001862ED">
              <w:rPr>
                <w:rFonts w:ascii="Times New Roman" w:hAnsi="Times New Roman" w:cs="Times New Roman"/>
                <w:sz w:val="24"/>
                <w:szCs w:val="24"/>
              </w:rPr>
              <w:t>1-9</w:t>
            </w:r>
            <w:r w:rsidRPr="001862ED">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97B73" w:rsidP="00597B7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 xml:space="preserve">впродовж </w:t>
            </w:r>
            <w:r w:rsidR="00545CCE">
              <w:rPr>
                <w:rFonts w:ascii="Times New Roman" w:hAnsi="Times New Roman" w:cs="Times New Roman"/>
                <w:sz w:val="24"/>
                <w:szCs w:val="24"/>
                <w:lang w:val="uk-UA"/>
              </w:rPr>
              <w:t xml:space="preserve"> четвертого </w:t>
            </w:r>
            <w:r w:rsidRPr="001862ED">
              <w:rPr>
                <w:rFonts w:ascii="Times New Roman" w:hAnsi="Times New Roman" w:cs="Times New Roman"/>
                <w:sz w:val="24"/>
                <w:szCs w:val="24"/>
                <w:lang w:val="uk-UA"/>
              </w:rPr>
              <w:t>навчального семестру</w:t>
            </w:r>
          </w:p>
          <w:p w:rsidR="00597B73" w:rsidRPr="001862ED" w:rsidRDefault="00597B73" w:rsidP="00597B7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(перший періодичний контроль)</w:t>
            </w:r>
          </w:p>
        </w:tc>
      </w:tr>
      <w:tr w:rsidR="00597B73" w:rsidRPr="001862ED"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345F86" w:rsidRDefault="00545CCE" w:rsidP="00955E39">
            <w:pPr>
              <w:shd w:val="clear" w:color="auto" w:fill="FFFFFF"/>
              <w:spacing w:after="0" w:line="240" w:lineRule="auto"/>
              <w:ind w:left="14" w:firstLine="20"/>
              <w:jc w:val="center"/>
              <w:rPr>
                <w:rFonts w:ascii="Times New Roman" w:eastAsia="Arial Unicode MS" w:hAnsi="Times New Roman" w:cs="Times New Roman"/>
                <w:color w:val="000000"/>
                <w:sz w:val="24"/>
                <w:szCs w:val="24"/>
                <w:lang w:val="uk-UA" w:eastAsia="uk-UA" w:bidi="uk-UA"/>
              </w:rPr>
            </w:pPr>
            <w:r>
              <w:rPr>
                <w:rFonts w:ascii="Times New Roman" w:eastAsia="Arial Unicode MS" w:hAnsi="Times New Roman" w:cs="Times New Roman"/>
                <w:color w:val="000000"/>
                <w:sz w:val="24"/>
                <w:szCs w:val="24"/>
                <w:lang w:val="uk-UA" w:eastAsia="uk-UA" w:bidi="uk-UA"/>
              </w:rPr>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CC3646" w:rsidRDefault="00597B73" w:rsidP="00CC3646">
            <w:pPr>
              <w:ind w:right="-20"/>
              <w:rPr>
                <w:rFonts w:ascii="Times New Roman" w:hAnsi="Times New Roman" w:cs="Times New Roman"/>
                <w:color w:val="231F20"/>
                <w:sz w:val="24"/>
                <w:szCs w:val="24"/>
                <w:lang w:val="uk-UA"/>
              </w:rPr>
            </w:pPr>
            <w:r w:rsidRPr="001862ED">
              <w:rPr>
                <w:rFonts w:ascii="Times New Roman" w:hAnsi="Times New Roman" w:cs="Times New Roman"/>
                <w:bCs/>
                <w:spacing w:val="-5"/>
                <w:sz w:val="24"/>
                <w:szCs w:val="24"/>
              </w:rPr>
              <w:t>Тема 9</w:t>
            </w:r>
            <w:r w:rsidR="00CC3121" w:rsidRPr="001862ED">
              <w:rPr>
                <w:rFonts w:ascii="Times New Roman" w:hAnsi="Times New Roman" w:cs="Times New Roman"/>
                <w:bCs/>
                <w:spacing w:val="-5"/>
                <w:sz w:val="24"/>
                <w:szCs w:val="24"/>
              </w:rPr>
              <w:t xml:space="preserve">. </w:t>
            </w:r>
            <w:r w:rsidR="00CC3121" w:rsidRPr="001862ED">
              <w:rPr>
                <w:rFonts w:ascii="Times New Roman" w:hAnsi="Times New Roman" w:cs="Times New Roman"/>
                <w:color w:val="231F20"/>
                <w:sz w:val="24"/>
                <w:szCs w:val="24"/>
                <w:lang w:val="uk-UA"/>
              </w:rPr>
              <w:t xml:space="preserve"> </w:t>
            </w:r>
            <w:proofErr w:type="spellStart"/>
            <w:r w:rsidR="00CC3121" w:rsidRPr="001862ED">
              <w:rPr>
                <w:rFonts w:ascii="Times New Roman" w:hAnsi="Times New Roman" w:cs="Times New Roman"/>
                <w:color w:val="231F20"/>
                <w:sz w:val="24"/>
                <w:szCs w:val="24"/>
                <w:lang w:val="uk-UA"/>
              </w:rPr>
              <w:t>Біотічні</w:t>
            </w:r>
            <w:proofErr w:type="spellEnd"/>
            <w:r w:rsidR="00CC3121" w:rsidRPr="001862ED">
              <w:rPr>
                <w:rFonts w:ascii="Times New Roman" w:hAnsi="Times New Roman" w:cs="Times New Roman"/>
                <w:color w:val="231F20"/>
                <w:sz w:val="24"/>
                <w:szCs w:val="24"/>
                <w:lang w:val="uk-UA"/>
              </w:rPr>
              <w:t xml:space="preserve"> зв’язки тварин у екосистемах.</w:t>
            </w:r>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Видові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біотичні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зв’язки</w:t>
            </w:r>
            <w:proofErr w:type="spellEnd"/>
            <w:r w:rsidR="00CC3121" w:rsidRPr="001862ED">
              <w:rPr>
                <w:rFonts w:ascii="Times New Roman" w:hAnsi="Times New Roman" w:cs="Times New Roman"/>
                <w:color w:val="231F20"/>
                <w:sz w:val="24"/>
                <w:szCs w:val="24"/>
                <w:lang w:val="uk-UA"/>
              </w:rPr>
              <w:t>.</w:t>
            </w:r>
            <w:proofErr w:type="gramStart"/>
            <w:r w:rsidR="00CC3121" w:rsidRPr="001862ED">
              <w:rPr>
                <w:rFonts w:ascii="Times New Roman" w:hAnsi="Times New Roman" w:cs="Times New Roman"/>
                <w:color w:val="231F20"/>
                <w:sz w:val="24"/>
                <w:szCs w:val="24"/>
                <w:lang w:val="uk-UA"/>
              </w:rPr>
              <w:t xml:space="preserve"> </w:t>
            </w:r>
            <w:r w:rsidR="00CC3121" w:rsidRPr="001862ED">
              <w:rPr>
                <w:rFonts w:ascii="Times New Roman" w:hAnsi="Times New Roman" w:cs="Times New Roman"/>
                <w:color w:val="231F20"/>
                <w:sz w:val="24"/>
                <w:szCs w:val="24"/>
              </w:rPr>
              <w:t>.</w:t>
            </w:r>
            <w:proofErr w:type="gram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Системні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біотичні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зв’язки</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Трансконтинентальні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біотичні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зв’язк</w:t>
            </w:r>
            <w:r w:rsidR="00CC3121" w:rsidRPr="001862ED">
              <w:rPr>
                <w:rFonts w:ascii="Times New Roman" w:hAnsi="Times New Roman" w:cs="Times New Roman"/>
                <w:color w:val="231F20"/>
                <w:spacing w:val="33"/>
                <w:sz w:val="24"/>
                <w:szCs w:val="24"/>
              </w:rPr>
              <w:t>и</w:t>
            </w:r>
            <w:proofErr w:type="spellEnd"/>
            <w:r w:rsidR="00CC3121" w:rsidRPr="001862ED">
              <w:rPr>
                <w:rFonts w:ascii="Times New Roman" w:hAnsi="Times New Roman" w:cs="Times New Roman"/>
                <w:color w:val="231F20"/>
                <w:sz w:val="24"/>
                <w:szCs w:val="24"/>
                <w:lang w:val="uk-UA"/>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955E39" w:rsidRPr="001862ED" w:rsidRDefault="00955E39" w:rsidP="00955E39">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Семінарське заняття (2 год.)</w:t>
            </w:r>
          </w:p>
          <w:p w:rsidR="00597B73" w:rsidRPr="001862ED" w:rsidRDefault="00955E39" w:rsidP="00955E39">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Самостійна робота (</w:t>
            </w:r>
            <w:r w:rsidR="00545CCE">
              <w:rPr>
                <w:rFonts w:ascii="Times New Roman" w:hAnsi="Times New Roman" w:cs="Times New Roman"/>
                <w:color w:val="000000"/>
                <w:sz w:val="24"/>
                <w:szCs w:val="24"/>
                <w:lang w:val="uk-UA"/>
              </w:rPr>
              <w:t>6</w:t>
            </w:r>
            <w:r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EE2641" w:rsidP="00205FE7">
            <w:pPr>
              <w:pStyle w:val="1"/>
              <w:spacing w:line="240" w:lineRule="auto"/>
              <w:jc w:val="center"/>
              <w:rPr>
                <w:rFonts w:ascii="Times New Roman" w:hAnsi="Times New Roman" w:cs="Times New Roman"/>
                <w:sz w:val="24"/>
                <w:szCs w:val="24"/>
                <w:lang w:val="uk-UA"/>
              </w:rPr>
            </w:pPr>
            <w:r w:rsidRPr="001862ED">
              <w:rPr>
                <w:rFonts w:ascii="Times New Roman" w:hAnsi="Times New Roman" w:cs="Times New Roman"/>
                <w:sz w:val="24"/>
                <w:szCs w:val="24"/>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1862ED" w:rsidRDefault="00597B73" w:rsidP="00597B7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 xml:space="preserve">впродовж </w:t>
            </w:r>
            <w:r w:rsidR="00545CCE">
              <w:rPr>
                <w:rFonts w:ascii="Times New Roman" w:hAnsi="Times New Roman" w:cs="Times New Roman"/>
                <w:sz w:val="24"/>
                <w:szCs w:val="24"/>
                <w:lang w:val="uk-UA"/>
              </w:rPr>
              <w:t xml:space="preserve"> четвертого </w:t>
            </w:r>
            <w:r w:rsidRPr="001862ED">
              <w:rPr>
                <w:rFonts w:ascii="Times New Roman" w:hAnsi="Times New Roman" w:cs="Times New Roman"/>
                <w:sz w:val="24"/>
                <w:szCs w:val="24"/>
                <w:lang w:val="uk-UA"/>
              </w:rPr>
              <w:t>навчального семестру</w:t>
            </w:r>
          </w:p>
          <w:p w:rsidR="00597B73" w:rsidRPr="001862ED" w:rsidRDefault="00597B73" w:rsidP="00597B7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(перший періодичний контроль)</w:t>
            </w:r>
          </w:p>
        </w:tc>
      </w:tr>
      <w:tr w:rsidR="00597B73" w:rsidRPr="001862ED"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597B73" w:rsidRPr="00345F86" w:rsidRDefault="00F451BE" w:rsidP="00955E39">
            <w:pPr>
              <w:pStyle w:val="a5"/>
              <w:jc w:val="center"/>
              <w:rPr>
                <w:rFonts w:ascii="Times New Roman" w:hAnsi="Times New Roman" w:cs="Times New Roman"/>
              </w:rPr>
            </w:pPr>
            <w:r>
              <w:rPr>
                <w:rFonts w:ascii="Times New Roman" w:hAnsi="Times New Roman" w:cs="Times New Roman"/>
              </w:rPr>
              <w:t>8</w:t>
            </w:r>
          </w:p>
        </w:tc>
        <w:tc>
          <w:tcPr>
            <w:tcW w:w="3961" w:type="dxa"/>
            <w:tcBorders>
              <w:top w:val="single" w:sz="4" w:space="0" w:color="auto"/>
              <w:left w:val="single" w:sz="4" w:space="0" w:color="auto"/>
              <w:bottom w:val="single" w:sz="4" w:space="0" w:color="auto"/>
              <w:right w:val="single" w:sz="4" w:space="0" w:color="auto"/>
            </w:tcBorders>
            <w:vAlign w:val="center"/>
          </w:tcPr>
          <w:p w:rsidR="00597B73" w:rsidRPr="00CC3646" w:rsidRDefault="00597B73" w:rsidP="00CC3646">
            <w:pPr>
              <w:ind w:right="-9"/>
              <w:rPr>
                <w:rFonts w:ascii="Times New Roman" w:hAnsi="Times New Roman" w:cs="Times New Roman"/>
                <w:color w:val="231F20"/>
                <w:sz w:val="24"/>
                <w:szCs w:val="24"/>
                <w:lang w:val="uk-UA"/>
              </w:rPr>
            </w:pPr>
            <w:r w:rsidRPr="001862ED">
              <w:rPr>
                <w:rFonts w:ascii="Times New Roman" w:hAnsi="Times New Roman" w:cs="Times New Roman"/>
                <w:sz w:val="24"/>
                <w:szCs w:val="24"/>
              </w:rPr>
              <w:t xml:space="preserve">Тема 10.  </w:t>
            </w:r>
            <w:r w:rsidR="00CC3121" w:rsidRPr="001862ED">
              <w:rPr>
                <w:rFonts w:ascii="Times New Roman" w:hAnsi="Times New Roman" w:cs="Times New Roman"/>
                <w:color w:val="231F20"/>
                <w:sz w:val="24"/>
                <w:szCs w:val="24"/>
                <w:lang w:val="uk-UA"/>
              </w:rPr>
              <w:t>Паразитарна та епідемічна функція тварин в екосистемах</w:t>
            </w:r>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Загальні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положення</w:t>
            </w:r>
            <w:proofErr w:type="spellEnd"/>
            <w:r w:rsidR="00CC3121" w:rsidRPr="001862ED">
              <w:rPr>
                <w:rFonts w:ascii="Times New Roman" w:hAnsi="Times New Roman" w:cs="Times New Roman"/>
                <w:color w:val="231F20"/>
                <w:sz w:val="24"/>
                <w:szCs w:val="24"/>
                <w:lang w:val="uk-UA"/>
              </w:rPr>
              <w:t>.</w:t>
            </w:r>
            <w:r w:rsidR="00CC3121" w:rsidRPr="001862ED">
              <w:rPr>
                <w:rFonts w:ascii="Times New Roman" w:hAnsi="Times New Roman" w:cs="Times New Roman"/>
                <w:color w:val="231F20"/>
                <w:spacing w:val="-3"/>
                <w:sz w:val="24"/>
                <w:szCs w:val="24"/>
              </w:rPr>
              <w:t xml:space="preserve"> </w:t>
            </w:r>
            <w:proofErr w:type="spellStart"/>
            <w:r w:rsidR="00CC3121" w:rsidRPr="001862ED">
              <w:rPr>
                <w:rFonts w:ascii="Times New Roman" w:hAnsi="Times New Roman" w:cs="Times New Roman"/>
                <w:color w:val="231F20"/>
                <w:sz w:val="24"/>
                <w:szCs w:val="24"/>
              </w:rPr>
              <w:t>Системні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утворення</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паразитарних</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зв’язкі</w:t>
            </w:r>
            <w:r w:rsidR="00CC3121" w:rsidRPr="001862ED">
              <w:rPr>
                <w:rFonts w:ascii="Times New Roman" w:hAnsi="Times New Roman" w:cs="Times New Roman"/>
                <w:color w:val="231F20"/>
                <w:spacing w:val="10"/>
                <w:sz w:val="24"/>
                <w:szCs w:val="24"/>
              </w:rPr>
              <w:t>в</w:t>
            </w:r>
            <w:proofErr w:type="spellEnd"/>
            <w:r w:rsidR="00CC3121" w:rsidRPr="001862ED">
              <w:rPr>
                <w:rFonts w:ascii="Times New Roman" w:hAnsi="Times New Roman" w:cs="Times New Roman"/>
                <w:color w:val="231F20"/>
                <w:sz w:val="24"/>
                <w:szCs w:val="24"/>
                <w:lang w:val="uk-UA"/>
              </w:rPr>
              <w:t xml:space="preserve">. </w:t>
            </w:r>
            <w:proofErr w:type="spellStart"/>
            <w:proofErr w:type="gramStart"/>
            <w:r w:rsidR="00CC3121" w:rsidRPr="001862ED">
              <w:rPr>
                <w:rFonts w:ascii="Times New Roman" w:hAnsi="Times New Roman" w:cs="Times New Roman"/>
                <w:color w:val="231F20"/>
                <w:sz w:val="24"/>
                <w:szCs w:val="24"/>
              </w:rPr>
              <w:t>Р</w:t>
            </w:r>
            <w:proofErr w:type="gramEnd"/>
            <w:r w:rsidR="00CC3121" w:rsidRPr="001862ED">
              <w:rPr>
                <w:rFonts w:ascii="Times New Roman" w:hAnsi="Times New Roman" w:cs="Times New Roman"/>
                <w:color w:val="231F20"/>
                <w:sz w:val="24"/>
                <w:szCs w:val="24"/>
              </w:rPr>
              <w:t>ізноманіття</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паразитарних</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організмі</w:t>
            </w:r>
            <w:r w:rsidR="00CC3121" w:rsidRPr="001862ED">
              <w:rPr>
                <w:rFonts w:ascii="Times New Roman" w:hAnsi="Times New Roman" w:cs="Times New Roman"/>
                <w:color w:val="231F20"/>
                <w:spacing w:val="2"/>
                <w:sz w:val="24"/>
                <w:szCs w:val="24"/>
              </w:rPr>
              <w:t>в</w:t>
            </w:r>
            <w:proofErr w:type="spellEnd"/>
            <w:r w:rsidR="00CC3121" w:rsidRPr="001862ED">
              <w:rPr>
                <w:rFonts w:ascii="Times New Roman" w:hAnsi="Times New Roman" w:cs="Times New Roman"/>
                <w:color w:val="231F20"/>
                <w:sz w:val="24"/>
                <w:szCs w:val="24"/>
                <w:lang w:val="uk-UA"/>
              </w:rPr>
              <w:t xml:space="preserve">. </w:t>
            </w:r>
            <w:r w:rsidR="00CC3121" w:rsidRPr="001862ED">
              <w:rPr>
                <w:rFonts w:ascii="Times New Roman" w:hAnsi="Times New Roman" w:cs="Times New Roman"/>
                <w:color w:val="231F20"/>
                <w:sz w:val="24"/>
                <w:szCs w:val="24"/>
              </w:rPr>
              <w:t xml:space="preserve">Роль </w:t>
            </w:r>
            <w:proofErr w:type="spellStart"/>
            <w:r w:rsidR="00CC3121" w:rsidRPr="001862ED">
              <w:rPr>
                <w:rFonts w:ascii="Times New Roman" w:hAnsi="Times New Roman" w:cs="Times New Roman"/>
                <w:color w:val="231F20"/>
                <w:sz w:val="24"/>
                <w:szCs w:val="24"/>
              </w:rPr>
              <w:t>паразитів</w:t>
            </w:r>
            <w:proofErr w:type="spellEnd"/>
            <w:r w:rsidR="00CC3121" w:rsidRPr="001862ED">
              <w:rPr>
                <w:rFonts w:ascii="Times New Roman" w:hAnsi="Times New Roman" w:cs="Times New Roman"/>
                <w:color w:val="231F20"/>
                <w:sz w:val="24"/>
                <w:szCs w:val="24"/>
              </w:rPr>
              <w:t xml:space="preserve"> у </w:t>
            </w:r>
            <w:proofErr w:type="spellStart"/>
            <w:r w:rsidR="00CC3121" w:rsidRPr="001862ED">
              <w:rPr>
                <w:rFonts w:ascii="Times New Roman" w:hAnsi="Times New Roman" w:cs="Times New Roman"/>
                <w:color w:val="231F20"/>
                <w:sz w:val="24"/>
                <w:szCs w:val="24"/>
              </w:rPr>
              <w:t>створенніекологічної</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рівноваги</w:t>
            </w:r>
            <w:proofErr w:type="spellEnd"/>
            <w:r w:rsidR="00CC3121" w:rsidRPr="001862ED">
              <w:rPr>
                <w:rFonts w:ascii="Times New Roman" w:hAnsi="Times New Roman" w:cs="Times New Roman"/>
                <w:color w:val="231F20"/>
                <w:sz w:val="24"/>
                <w:szCs w:val="24"/>
              </w:rPr>
              <w:t xml:space="preserve"> в </w:t>
            </w:r>
            <w:proofErr w:type="spellStart"/>
            <w:r w:rsidR="00CC3121" w:rsidRPr="001862ED">
              <w:rPr>
                <w:rFonts w:ascii="Times New Roman" w:hAnsi="Times New Roman" w:cs="Times New Roman"/>
                <w:color w:val="231F20"/>
                <w:sz w:val="24"/>
                <w:szCs w:val="24"/>
              </w:rPr>
              <w:t>екосистема</w:t>
            </w:r>
            <w:r w:rsidR="00CC3121" w:rsidRPr="001862ED">
              <w:rPr>
                <w:rFonts w:ascii="Times New Roman" w:hAnsi="Times New Roman" w:cs="Times New Roman"/>
                <w:color w:val="231F20"/>
                <w:spacing w:val="28"/>
                <w:sz w:val="24"/>
                <w:szCs w:val="24"/>
              </w:rPr>
              <w:t>х</w:t>
            </w:r>
            <w:proofErr w:type="spellEnd"/>
          </w:p>
        </w:tc>
        <w:tc>
          <w:tcPr>
            <w:tcW w:w="3241" w:type="dxa"/>
            <w:tcBorders>
              <w:top w:val="single" w:sz="4" w:space="0" w:color="auto"/>
              <w:left w:val="single" w:sz="4" w:space="0" w:color="auto"/>
              <w:bottom w:val="single" w:sz="4" w:space="0" w:color="auto"/>
              <w:right w:val="single" w:sz="4" w:space="0" w:color="auto"/>
            </w:tcBorders>
            <w:vAlign w:val="center"/>
          </w:tcPr>
          <w:p w:rsidR="00597B73" w:rsidRPr="001862ED" w:rsidRDefault="00F451BE"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Семінарське (2 год.), </w:t>
            </w:r>
            <w:r w:rsidR="00955E39" w:rsidRPr="001862E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6</w:t>
            </w:r>
            <w:r w:rsidR="00955E39"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1862ED" w:rsidRDefault="00EE2641" w:rsidP="00205FE7">
            <w:pPr>
              <w:pStyle w:val="1"/>
              <w:spacing w:line="240" w:lineRule="auto"/>
              <w:jc w:val="center"/>
              <w:rPr>
                <w:rFonts w:ascii="Times New Roman" w:hAnsi="Times New Roman" w:cs="Times New Roman"/>
                <w:sz w:val="24"/>
                <w:szCs w:val="24"/>
                <w:lang w:val="uk-UA"/>
              </w:rPr>
            </w:pPr>
            <w:r w:rsidRPr="00F451BE">
              <w:rPr>
                <w:rFonts w:ascii="Times New Roman" w:hAnsi="Times New Roman" w:cs="Times New Roman"/>
                <w:sz w:val="24"/>
                <w:szCs w:val="24"/>
              </w:rPr>
              <w:t>[</w:t>
            </w:r>
            <w:r w:rsidRPr="001862ED">
              <w:rPr>
                <w:rFonts w:ascii="Times New Roman" w:hAnsi="Times New Roman" w:cs="Times New Roman"/>
                <w:sz w:val="24"/>
                <w:szCs w:val="24"/>
              </w:rPr>
              <w:t>1-9</w:t>
            </w:r>
            <w:r w:rsidRPr="00F451BE">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597B73" w:rsidRPr="001862ED" w:rsidRDefault="00597B73" w:rsidP="00597B7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 xml:space="preserve">впродовж </w:t>
            </w:r>
            <w:r w:rsidR="00F451BE">
              <w:rPr>
                <w:rFonts w:ascii="Times New Roman" w:hAnsi="Times New Roman" w:cs="Times New Roman"/>
                <w:sz w:val="24"/>
                <w:szCs w:val="24"/>
                <w:lang w:val="uk-UA"/>
              </w:rPr>
              <w:t>четверт</w:t>
            </w:r>
            <w:r w:rsidRPr="001862ED">
              <w:rPr>
                <w:rFonts w:ascii="Times New Roman" w:hAnsi="Times New Roman" w:cs="Times New Roman"/>
                <w:sz w:val="24"/>
                <w:szCs w:val="24"/>
                <w:lang w:val="uk-UA"/>
              </w:rPr>
              <w:t>ого навчального семестру</w:t>
            </w:r>
          </w:p>
          <w:p w:rsidR="00597B73" w:rsidRPr="001862ED" w:rsidRDefault="00597B73" w:rsidP="00597B7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(перший періодичний контроль)</w:t>
            </w:r>
          </w:p>
        </w:tc>
      </w:tr>
      <w:tr w:rsidR="00597B73" w:rsidTr="00597B7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597B73" w:rsidRDefault="00A31A1E" w:rsidP="00A31A1E">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3.</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955E39" w:rsidRDefault="007C0FC3" w:rsidP="00955E39">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3961" w:type="dxa"/>
            <w:tcBorders>
              <w:top w:val="single" w:sz="4" w:space="0" w:color="auto"/>
              <w:left w:val="single" w:sz="4" w:space="0" w:color="auto"/>
              <w:bottom w:val="single" w:sz="4" w:space="0" w:color="auto"/>
              <w:right w:val="single" w:sz="4" w:space="0" w:color="auto"/>
            </w:tcBorders>
          </w:tcPr>
          <w:p w:rsidR="00A31A1E" w:rsidRPr="00CC3646" w:rsidRDefault="00A31A1E" w:rsidP="00CC3646">
            <w:pPr>
              <w:ind w:right="-20"/>
              <w:rPr>
                <w:rFonts w:ascii="Times New Roman" w:hAnsi="Times New Roman" w:cs="Times New Roman"/>
                <w:color w:val="231F20"/>
                <w:sz w:val="24"/>
                <w:szCs w:val="24"/>
                <w:lang w:val="uk-UA"/>
              </w:rPr>
            </w:pPr>
            <w:r w:rsidRPr="001862ED">
              <w:rPr>
                <w:rFonts w:ascii="Times New Roman" w:hAnsi="Times New Roman" w:cs="Times New Roman"/>
                <w:sz w:val="24"/>
                <w:szCs w:val="24"/>
                <w:lang w:val="uk-UA"/>
              </w:rPr>
              <w:t xml:space="preserve">Тема </w:t>
            </w:r>
            <w:r w:rsidR="007C0FC3">
              <w:rPr>
                <w:rFonts w:ascii="Times New Roman" w:hAnsi="Times New Roman" w:cs="Times New Roman"/>
                <w:sz w:val="24"/>
                <w:szCs w:val="24"/>
                <w:lang w:val="uk-UA"/>
              </w:rPr>
              <w:t>11</w:t>
            </w:r>
            <w:r w:rsidR="00CC3121" w:rsidRPr="001862ED">
              <w:rPr>
                <w:rFonts w:ascii="Times New Roman" w:hAnsi="Times New Roman" w:cs="Times New Roman"/>
                <w:sz w:val="24"/>
                <w:szCs w:val="24"/>
                <w:lang w:val="uk-UA"/>
              </w:rPr>
              <w:t xml:space="preserve"> </w:t>
            </w:r>
            <w:r w:rsidR="00CC3121" w:rsidRPr="001862ED">
              <w:rPr>
                <w:rFonts w:ascii="Times New Roman" w:hAnsi="Times New Roman" w:cs="Times New Roman"/>
                <w:b/>
                <w:color w:val="231F20"/>
                <w:sz w:val="24"/>
                <w:szCs w:val="24"/>
                <w:lang w:val="uk-UA"/>
              </w:rPr>
              <w:t>.</w:t>
            </w:r>
            <w:r w:rsidR="00CC3121" w:rsidRPr="001862ED">
              <w:rPr>
                <w:rFonts w:ascii="Times New Roman" w:hAnsi="Times New Roman" w:cs="Times New Roman"/>
                <w:color w:val="231F20"/>
                <w:sz w:val="24"/>
                <w:szCs w:val="24"/>
                <w:lang w:val="uk-UA"/>
              </w:rPr>
              <w:t xml:space="preserve"> Створення екологічного буферу в екосистемах і роль тварин. </w:t>
            </w:r>
            <w:proofErr w:type="spellStart"/>
            <w:r w:rsidR="00CC3121" w:rsidRPr="001862ED">
              <w:rPr>
                <w:rFonts w:ascii="Times New Roman" w:hAnsi="Times New Roman" w:cs="Times New Roman"/>
                <w:color w:val="231F20"/>
                <w:sz w:val="24"/>
                <w:szCs w:val="24"/>
              </w:rPr>
              <w:t>Загальні</w:t>
            </w:r>
            <w:proofErr w:type="spellEnd"/>
            <w:r w:rsidR="00CC3121" w:rsidRPr="001862ED">
              <w:rPr>
                <w:rFonts w:ascii="Times New Roman" w:hAnsi="Times New Roman" w:cs="Times New Roman"/>
                <w:color w:val="231F20"/>
                <w:sz w:val="24"/>
                <w:szCs w:val="24"/>
              </w:rPr>
              <w:t xml:space="preserve"> </w:t>
            </w:r>
            <w:proofErr w:type="spellStart"/>
            <w:r w:rsidR="00CC3121" w:rsidRPr="001862ED">
              <w:rPr>
                <w:rFonts w:ascii="Times New Roman" w:hAnsi="Times New Roman" w:cs="Times New Roman"/>
                <w:color w:val="231F20"/>
                <w:sz w:val="24"/>
                <w:szCs w:val="24"/>
              </w:rPr>
              <w:t>положення</w:t>
            </w:r>
            <w:proofErr w:type="spellEnd"/>
            <w:proofErr w:type="gramStart"/>
            <w:r w:rsidR="00CC3121" w:rsidRPr="001862ED">
              <w:rPr>
                <w:rFonts w:ascii="Times New Roman" w:hAnsi="Times New Roman" w:cs="Times New Roman"/>
                <w:color w:val="231F20"/>
                <w:sz w:val="24"/>
                <w:szCs w:val="24"/>
                <w:lang w:val="uk-UA"/>
              </w:rPr>
              <w:t>.</w:t>
            </w:r>
            <w:r w:rsidR="00CC3121" w:rsidRPr="001862ED">
              <w:rPr>
                <w:rFonts w:ascii="Times New Roman" w:hAnsi="Times New Roman" w:cs="Times New Roman"/>
                <w:color w:val="231F20"/>
                <w:sz w:val="24"/>
                <w:szCs w:val="24"/>
              </w:rPr>
              <w:t>.</w:t>
            </w:r>
            <w:proofErr w:type="gramEnd"/>
          </w:p>
        </w:tc>
        <w:tc>
          <w:tcPr>
            <w:tcW w:w="3241" w:type="dxa"/>
            <w:tcBorders>
              <w:top w:val="single" w:sz="4" w:space="0" w:color="auto"/>
              <w:left w:val="single" w:sz="4" w:space="0" w:color="auto"/>
              <w:bottom w:val="single" w:sz="4" w:space="0" w:color="auto"/>
              <w:right w:val="single" w:sz="4" w:space="0" w:color="auto"/>
            </w:tcBorders>
            <w:vAlign w:val="center"/>
          </w:tcPr>
          <w:p w:rsidR="00955E39" w:rsidRPr="001862ED" w:rsidRDefault="00955E39" w:rsidP="00955E39">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Лекція (2 год.)</w:t>
            </w:r>
            <w:r w:rsidR="007C0FC3">
              <w:rPr>
                <w:rFonts w:ascii="Times New Roman" w:hAnsi="Times New Roman" w:cs="Times New Roman"/>
                <w:color w:val="000000"/>
                <w:sz w:val="24"/>
                <w:szCs w:val="24"/>
                <w:lang w:val="uk-UA"/>
              </w:rPr>
              <w:t xml:space="preserve">, Семінарське (2 год.), </w:t>
            </w:r>
            <w:r w:rsidRPr="001862ED">
              <w:rPr>
                <w:rFonts w:ascii="Times New Roman" w:hAnsi="Times New Roman" w:cs="Times New Roman"/>
                <w:color w:val="000000"/>
                <w:sz w:val="24"/>
                <w:szCs w:val="24"/>
                <w:lang w:val="uk-UA"/>
              </w:rPr>
              <w:t xml:space="preserve"> </w:t>
            </w:r>
          </w:p>
          <w:p w:rsidR="00A31A1E" w:rsidRPr="001862ED" w:rsidRDefault="00955E39" w:rsidP="00955E39">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1862ED" w:rsidRDefault="00EE2641" w:rsidP="00205FE7">
            <w:pPr>
              <w:pStyle w:val="1"/>
              <w:spacing w:line="240" w:lineRule="auto"/>
              <w:jc w:val="center"/>
              <w:rPr>
                <w:rFonts w:ascii="Times New Roman" w:hAnsi="Times New Roman" w:cs="Times New Roman"/>
                <w:sz w:val="24"/>
                <w:szCs w:val="24"/>
                <w:lang w:val="uk-UA"/>
              </w:rPr>
            </w:pPr>
            <w:r w:rsidRPr="001862ED">
              <w:rPr>
                <w:rFonts w:ascii="Times New Roman" w:hAnsi="Times New Roman" w:cs="Times New Roman"/>
                <w:sz w:val="24"/>
                <w:szCs w:val="24"/>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7C0FC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 xml:space="preserve">впродовж </w:t>
            </w:r>
            <w:r w:rsidR="007C0FC3">
              <w:rPr>
                <w:rFonts w:ascii="Times New Roman" w:hAnsi="Times New Roman" w:cs="Times New Roman"/>
                <w:sz w:val="24"/>
                <w:szCs w:val="24"/>
                <w:lang w:val="uk-UA"/>
              </w:rPr>
              <w:t>четверт</w:t>
            </w:r>
            <w:r w:rsidRPr="001862ED">
              <w:rPr>
                <w:rFonts w:ascii="Times New Roman" w:hAnsi="Times New Roman" w:cs="Times New Roman"/>
                <w:sz w:val="24"/>
                <w:szCs w:val="24"/>
                <w:lang w:val="uk-UA"/>
              </w:rPr>
              <w:t>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237C46" w:rsidP="00955E39">
            <w:pPr>
              <w:shd w:val="clear" w:color="auto" w:fill="FFFFFF"/>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A31A1E" w:rsidRPr="00CC3646" w:rsidRDefault="00A31A1E" w:rsidP="00CC3646">
            <w:pPr>
              <w:ind w:left="2" w:right="-20"/>
              <w:rPr>
                <w:rFonts w:ascii="Times New Roman" w:hAnsi="Times New Roman" w:cs="Times New Roman"/>
                <w:color w:val="231F20"/>
                <w:sz w:val="24"/>
                <w:szCs w:val="24"/>
              </w:rPr>
            </w:pPr>
            <w:r w:rsidRPr="001862ED">
              <w:rPr>
                <w:rFonts w:ascii="Times New Roman" w:hAnsi="Times New Roman" w:cs="Times New Roman"/>
                <w:sz w:val="24"/>
                <w:szCs w:val="24"/>
                <w:lang w:val="uk-UA"/>
              </w:rPr>
              <w:t>Тема 12</w:t>
            </w:r>
            <w:r w:rsidR="00622A6D" w:rsidRPr="001862ED">
              <w:rPr>
                <w:rFonts w:ascii="Times New Roman" w:hAnsi="Times New Roman" w:cs="Times New Roman"/>
                <w:sz w:val="24"/>
                <w:szCs w:val="24"/>
                <w:lang w:val="uk-UA"/>
              </w:rPr>
              <w:t xml:space="preserve">. </w:t>
            </w:r>
            <w:r w:rsidR="00622A6D" w:rsidRPr="001862ED">
              <w:rPr>
                <w:rFonts w:ascii="Times New Roman" w:hAnsi="Times New Roman" w:cs="Times New Roman"/>
                <w:color w:val="231F20"/>
                <w:sz w:val="24"/>
                <w:szCs w:val="24"/>
              </w:rPr>
              <w:t xml:space="preserve">Біорізноманіття як </w:t>
            </w:r>
            <w:proofErr w:type="spellStart"/>
            <w:r w:rsidR="00622A6D" w:rsidRPr="001862ED">
              <w:rPr>
                <w:rFonts w:ascii="Times New Roman" w:hAnsi="Times New Roman" w:cs="Times New Roman"/>
                <w:color w:val="231F20"/>
                <w:sz w:val="24"/>
                <w:szCs w:val="24"/>
              </w:rPr>
              <w:t>функціональна</w:t>
            </w:r>
            <w:proofErr w:type="spellEnd"/>
            <w:r w:rsidR="00622A6D" w:rsidRPr="001862ED">
              <w:rPr>
                <w:rFonts w:ascii="Times New Roman" w:hAnsi="Times New Roman" w:cs="Times New Roman"/>
                <w:color w:val="231F20"/>
                <w:sz w:val="24"/>
                <w:szCs w:val="24"/>
              </w:rPr>
              <w:t xml:space="preserve"> основа</w:t>
            </w:r>
            <w:r w:rsidR="00622A6D" w:rsidRPr="001862ED">
              <w:rPr>
                <w:rFonts w:ascii="Times New Roman" w:hAnsi="Times New Roman" w:cs="Times New Roman"/>
                <w:color w:val="231F20"/>
                <w:sz w:val="24"/>
                <w:szCs w:val="24"/>
                <w:lang w:val="uk-UA"/>
              </w:rPr>
              <w:t xml:space="preserve"> </w:t>
            </w:r>
            <w:proofErr w:type="spellStart"/>
            <w:proofErr w:type="gramStart"/>
            <w:r w:rsidR="00622A6D" w:rsidRPr="001862ED">
              <w:rPr>
                <w:rFonts w:ascii="Times New Roman" w:hAnsi="Times New Roman" w:cs="Times New Roman"/>
                <w:color w:val="231F20"/>
                <w:sz w:val="24"/>
                <w:szCs w:val="24"/>
              </w:rPr>
              <w:t>ст</w:t>
            </w:r>
            <w:proofErr w:type="gramEnd"/>
            <w:r w:rsidR="00622A6D" w:rsidRPr="001862ED">
              <w:rPr>
                <w:rFonts w:ascii="Times New Roman" w:hAnsi="Times New Roman" w:cs="Times New Roman"/>
                <w:color w:val="231F20"/>
                <w:sz w:val="24"/>
                <w:szCs w:val="24"/>
              </w:rPr>
              <w:t>ійкості</w:t>
            </w:r>
            <w:proofErr w:type="spellEnd"/>
            <w:r w:rsidR="00622A6D" w:rsidRPr="001862ED">
              <w:rPr>
                <w:rFonts w:ascii="Times New Roman" w:hAnsi="Times New Roman" w:cs="Times New Roman"/>
                <w:color w:val="231F20"/>
                <w:sz w:val="24"/>
                <w:szCs w:val="24"/>
              </w:rPr>
              <w:t xml:space="preserve"> </w:t>
            </w:r>
            <w:proofErr w:type="spellStart"/>
            <w:r w:rsidR="00622A6D" w:rsidRPr="001862ED">
              <w:rPr>
                <w:rFonts w:ascii="Times New Roman" w:hAnsi="Times New Roman" w:cs="Times New Roman"/>
                <w:color w:val="231F20"/>
                <w:sz w:val="24"/>
                <w:szCs w:val="24"/>
              </w:rPr>
              <w:t>і</w:t>
            </w:r>
            <w:proofErr w:type="spellEnd"/>
            <w:r w:rsidR="00622A6D" w:rsidRPr="001862ED">
              <w:rPr>
                <w:rFonts w:ascii="Times New Roman" w:hAnsi="Times New Roman" w:cs="Times New Roman"/>
                <w:color w:val="231F20"/>
                <w:sz w:val="24"/>
                <w:szCs w:val="24"/>
              </w:rPr>
              <w:t xml:space="preserve"> </w:t>
            </w:r>
            <w:proofErr w:type="spellStart"/>
            <w:r w:rsidR="00622A6D" w:rsidRPr="001862ED">
              <w:rPr>
                <w:rFonts w:ascii="Times New Roman" w:hAnsi="Times New Roman" w:cs="Times New Roman"/>
                <w:color w:val="231F20"/>
                <w:sz w:val="24"/>
                <w:szCs w:val="24"/>
              </w:rPr>
              <w:t>буферності</w:t>
            </w:r>
            <w:proofErr w:type="spellEnd"/>
            <w:r w:rsidR="00622A6D" w:rsidRPr="001862ED">
              <w:rPr>
                <w:rFonts w:ascii="Times New Roman" w:hAnsi="Times New Roman" w:cs="Times New Roman"/>
                <w:color w:val="231F20"/>
                <w:sz w:val="24"/>
                <w:szCs w:val="24"/>
              </w:rPr>
              <w:t xml:space="preserve"> </w:t>
            </w:r>
            <w:proofErr w:type="spellStart"/>
            <w:r w:rsidR="00622A6D" w:rsidRPr="001862ED">
              <w:rPr>
                <w:rFonts w:ascii="Times New Roman" w:hAnsi="Times New Roman" w:cs="Times New Roman"/>
                <w:color w:val="231F20"/>
                <w:sz w:val="24"/>
                <w:szCs w:val="24"/>
              </w:rPr>
              <w:t>екосистем</w:t>
            </w:r>
            <w:proofErr w:type="spellEnd"/>
            <w:r w:rsidR="00622A6D" w:rsidRPr="001862ED">
              <w:rPr>
                <w:rFonts w:ascii="Times New Roman" w:hAnsi="Times New Roman" w:cs="Times New Roman"/>
                <w:color w:val="231F20"/>
                <w:spacing w:val="-6"/>
                <w:sz w:val="24"/>
                <w:szCs w:val="24"/>
              </w:rPr>
              <w:t xml:space="preserve"> </w:t>
            </w:r>
            <w:r w:rsidR="00622A6D" w:rsidRPr="001862ED">
              <w:rPr>
                <w:rFonts w:ascii="Times New Roman" w:hAnsi="Times New Roman" w:cs="Times New Roman"/>
                <w:color w:val="231F20"/>
                <w:sz w:val="24"/>
                <w:szCs w:val="24"/>
                <w:lang w:val="uk-UA"/>
              </w:rPr>
              <w:t>.</w:t>
            </w:r>
            <w:r w:rsidR="00622A6D" w:rsidRPr="001862ED">
              <w:rPr>
                <w:rFonts w:ascii="Times New Roman" w:hAnsi="Times New Roman" w:cs="Times New Roman"/>
                <w:color w:val="231F20"/>
                <w:sz w:val="24"/>
                <w:szCs w:val="24"/>
              </w:rPr>
              <w:t xml:space="preserve"> </w:t>
            </w:r>
            <w:proofErr w:type="spellStart"/>
            <w:r w:rsidR="00622A6D" w:rsidRPr="001862ED">
              <w:rPr>
                <w:rFonts w:ascii="Times New Roman" w:hAnsi="Times New Roman" w:cs="Times New Roman"/>
                <w:color w:val="231F20"/>
                <w:sz w:val="24"/>
                <w:szCs w:val="24"/>
              </w:rPr>
              <w:t>Середовищетвірна</w:t>
            </w:r>
            <w:proofErr w:type="spellEnd"/>
            <w:r w:rsidR="00622A6D" w:rsidRPr="001862ED">
              <w:rPr>
                <w:rFonts w:ascii="Times New Roman" w:hAnsi="Times New Roman" w:cs="Times New Roman"/>
                <w:color w:val="231F20"/>
                <w:sz w:val="24"/>
                <w:szCs w:val="24"/>
              </w:rPr>
              <w:t xml:space="preserve"> </w:t>
            </w:r>
            <w:proofErr w:type="spellStart"/>
            <w:r w:rsidR="00622A6D" w:rsidRPr="001862ED">
              <w:rPr>
                <w:rFonts w:ascii="Times New Roman" w:hAnsi="Times New Roman" w:cs="Times New Roman"/>
                <w:color w:val="231F20"/>
                <w:sz w:val="24"/>
                <w:szCs w:val="24"/>
              </w:rPr>
              <w:t>функція</w:t>
            </w:r>
            <w:proofErr w:type="spellEnd"/>
            <w:r w:rsidR="00622A6D" w:rsidRPr="001862ED">
              <w:rPr>
                <w:rFonts w:ascii="Times New Roman" w:hAnsi="Times New Roman" w:cs="Times New Roman"/>
                <w:color w:val="231F20"/>
                <w:sz w:val="24"/>
                <w:szCs w:val="24"/>
              </w:rPr>
              <w:t xml:space="preserve"> </w:t>
            </w:r>
            <w:proofErr w:type="spellStart"/>
            <w:r w:rsidR="00622A6D" w:rsidRPr="001862ED">
              <w:rPr>
                <w:rFonts w:ascii="Times New Roman" w:hAnsi="Times New Roman" w:cs="Times New Roman"/>
                <w:color w:val="231F20"/>
                <w:sz w:val="24"/>
                <w:szCs w:val="24"/>
              </w:rPr>
              <w:t>наземних</w:t>
            </w:r>
            <w:proofErr w:type="spellEnd"/>
            <w:r w:rsidR="00622A6D" w:rsidRPr="001862ED">
              <w:rPr>
                <w:rFonts w:ascii="Times New Roman" w:hAnsi="Times New Roman" w:cs="Times New Roman"/>
                <w:color w:val="231F20"/>
                <w:sz w:val="24"/>
                <w:szCs w:val="24"/>
              </w:rPr>
              <w:t xml:space="preserve"> </w:t>
            </w:r>
            <w:proofErr w:type="spellStart"/>
            <w:r w:rsidR="00622A6D" w:rsidRPr="001862ED">
              <w:rPr>
                <w:rFonts w:ascii="Times New Roman" w:hAnsi="Times New Roman" w:cs="Times New Roman"/>
                <w:color w:val="231F20"/>
                <w:sz w:val="24"/>
                <w:szCs w:val="24"/>
              </w:rPr>
              <w:t>тварин</w:t>
            </w:r>
            <w:proofErr w:type="spellEnd"/>
            <w:r w:rsidR="00CC3646">
              <w:rPr>
                <w:rFonts w:ascii="Times New Roman" w:hAnsi="Times New Roman" w:cs="Times New Roman"/>
                <w:color w:val="231F20"/>
                <w:sz w:val="24"/>
                <w:szCs w:val="24"/>
                <w:lang w:val="uk-UA"/>
              </w:rPr>
              <w:t xml:space="preserve"> </w:t>
            </w:r>
            <w:r w:rsidR="00622A6D" w:rsidRPr="001862ED">
              <w:rPr>
                <w:rFonts w:ascii="Times New Roman" w:hAnsi="Times New Roman" w:cs="Times New Roman"/>
                <w:color w:val="231F20"/>
                <w:sz w:val="24"/>
                <w:szCs w:val="24"/>
              </w:rPr>
              <w:t xml:space="preserve">як </w:t>
            </w:r>
            <w:proofErr w:type="spellStart"/>
            <w:r w:rsidR="00622A6D" w:rsidRPr="001862ED">
              <w:rPr>
                <w:rFonts w:ascii="Times New Roman" w:hAnsi="Times New Roman" w:cs="Times New Roman"/>
                <w:color w:val="231F20"/>
                <w:sz w:val="24"/>
                <w:szCs w:val="24"/>
              </w:rPr>
              <w:t>екологічний</w:t>
            </w:r>
            <w:proofErr w:type="spellEnd"/>
            <w:r w:rsidR="00622A6D" w:rsidRPr="001862ED">
              <w:rPr>
                <w:rFonts w:ascii="Times New Roman" w:hAnsi="Times New Roman" w:cs="Times New Roman"/>
                <w:color w:val="231F20"/>
                <w:sz w:val="24"/>
                <w:szCs w:val="24"/>
              </w:rPr>
              <w:t xml:space="preserve"> </w:t>
            </w:r>
            <w:proofErr w:type="spellStart"/>
            <w:r w:rsidR="00622A6D" w:rsidRPr="001862ED">
              <w:rPr>
                <w:rFonts w:ascii="Times New Roman" w:hAnsi="Times New Roman" w:cs="Times New Roman"/>
                <w:color w:val="231F20"/>
                <w:sz w:val="24"/>
                <w:szCs w:val="24"/>
              </w:rPr>
              <w:t>чинник</w:t>
            </w:r>
            <w:proofErr w:type="spellEnd"/>
            <w:r w:rsidR="00622A6D" w:rsidRPr="001862ED">
              <w:rPr>
                <w:rFonts w:ascii="Times New Roman" w:hAnsi="Times New Roman" w:cs="Times New Roman"/>
                <w:color w:val="231F20"/>
                <w:sz w:val="24"/>
                <w:szCs w:val="24"/>
              </w:rPr>
              <w:t xml:space="preserve"> </w:t>
            </w:r>
            <w:proofErr w:type="spellStart"/>
            <w:r w:rsidR="00622A6D" w:rsidRPr="001862ED">
              <w:rPr>
                <w:rFonts w:ascii="Times New Roman" w:hAnsi="Times New Roman" w:cs="Times New Roman"/>
                <w:color w:val="231F20"/>
                <w:sz w:val="24"/>
                <w:szCs w:val="24"/>
              </w:rPr>
              <w:t>захисного</w:t>
            </w:r>
            <w:proofErr w:type="spellEnd"/>
            <w:r w:rsidR="00622A6D" w:rsidRPr="001862ED">
              <w:rPr>
                <w:rFonts w:ascii="Times New Roman" w:hAnsi="Times New Roman" w:cs="Times New Roman"/>
                <w:color w:val="231F20"/>
                <w:sz w:val="24"/>
                <w:szCs w:val="24"/>
              </w:rPr>
              <w:t xml:space="preserve"> блоку </w:t>
            </w:r>
            <w:proofErr w:type="spellStart"/>
            <w:r w:rsidR="00622A6D" w:rsidRPr="001862ED">
              <w:rPr>
                <w:rFonts w:ascii="Times New Roman" w:hAnsi="Times New Roman" w:cs="Times New Roman"/>
                <w:color w:val="231F20"/>
                <w:sz w:val="24"/>
                <w:szCs w:val="24"/>
              </w:rPr>
              <w:t>екосисте</w:t>
            </w:r>
            <w:r w:rsidR="00622A6D" w:rsidRPr="001862ED">
              <w:rPr>
                <w:rFonts w:ascii="Times New Roman" w:hAnsi="Times New Roman" w:cs="Times New Roman"/>
                <w:color w:val="231F20"/>
                <w:spacing w:val="15"/>
                <w:sz w:val="24"/>
                <w:szCs w:val="24"/>
              </w:rPr>
              <w:t>м</w:t>
            </w:r>
            <w:proofErr w:type="spellEnd"/>
            <w:r w:rsidR="00622A6D" w:rsidRPr="001862ED">
              <w:rPr>
                <w:rFonts w:ascii="Times New Roman" w:hAnsi="Times New Roman" w:cs="Times New Roman"/>
                <w:color w:val="231F20"/>
                <w:sz w:val="24"/>
                <w:szCs w:val="24"/>
                <w:lang w:val="uk-UA"/>
              </w:rPr>
              <w:t>.</w:t>
            </w:r>
            <w:r w:rsidRPr="001862ED">
              <w:rPr>
                <w:rFonts w:ascii="Times New Roman" w:hAnsi="Times New Roman" w:cs="Times New Roman"/>
                <w:sz w:val="24"/>
                <w:szCs w:val="24"/>
                <w:lang w:val="uk-UA"/>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Pr="001862ED" w:rsidRDefault="00955E39" w:rsidP="00955E39">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Семінарське заняття (2 год.)</w:t>
            </w:r>
          </w:p>
          <w:p w:rsidR="00A31A1E" w:rsidRPr="001862ED" w:rsidRDefault="00955E39" w:rsidP="00955E39">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Самостійна робота (</w:t>
            </w:r>
            <w:r w:rsidR="00237C46">
              <w:rPr>
                <w:rFonts w:ascii="Times New Roman" w:hAnsi="Times New Roman" w:cs="Times New Roman"/>
                <w:color w:val="000000"/>
                <w:sz w:val="24"/>
                <w:szCs w:val="24"/>
                <w:lang w:val="uk-UA"/>
              </w:rPr>
              <w:t>6</w:t>
            </w:r>
            <w:r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1862ED" w:rsidRDefault="00EE2641" w:rsidP="00550049">
            <w:pPr>
              <w:pStyle w:val="1"/>
              <w:spacing w:line="240" w:lineRule="auto"/>
              <w:jc w:val="center"/>
              <w:rPr>
                <w:rFonts w:ascii="Times New Roman" w:hAnsi="Times New Roman" w:cs="Times New Roman"/>
                <w:sz w:val="24"/>
                <w:szCs w:val="24"/>
                <w:lang w:val="uk-UA"/>
              </w:rPr>
            </w:pPr>
            <w:r w:rsidRPr="001862ED">
              <w:rPr>
                <w:rFonts w:ascii="Times New Roman" w:hAnsi="Times New Roman" w:cs="Times New Roman"/>
                <w:sz w:val="24"/>
                <w:szCs w:val="24"/>
                <w:lang w:val="en-US"/>
              </w:rPr>
              <w:t>[</w:t>
            </w:r>
            <w:r w:rsidRPr="001862ED">
              <w:rPr>
                <w:rFonts w:ascii="Times New Roman" w:hAnsi="Times New Roman" w:cs="Times New Roman"/>
                <w:sz w:val="24"/>
                <w:szCs w:val="24"/>
              </w:rPr>
              <w:t>1-9</w:t>
            </w:r>
            <w:r w:rsidRPr="001862ED">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7C0FC3">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 xml:space="preserve">впродовж </w:t>
            </w:r>
            <w:r w:rsidR="007C0FC3">
              <w:rPr>
                <w:rFonts w:ascii="Times New Roman" w:hAnsi="Times New Roman" w:cs="Times New Roman"/>
                <w:sz w:val="24"/>
                <w:szCs w:val="24"/>
                <w:lang w:val="uk-UA"/>
              </w:rPr>
              <w:t>четверт</w:t>
            </w:r>
            <w:r w:rsidRPr="001862ED">
              <w:rPr>
                <w:rFonts w:ascii="Times New Roman" w:hAnsi="Times New Roman" w:cs="Times New Roman"/>
                <w:sz w:val="24"/>
                <w:szCs w:val="24"/>
                <w:lang w:val="uk-UA"/>
              </w:rPr>
              <w:t>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237C46" w:rsidP="00955E39">
            <w:pPr>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A31A1E" w:rsidRPr="00CC3646" w:rsidRDefault="00A31A1E" w:rsidP="00CC3646">
            <w:pPr>
              <w:ind w:left="2" w:right="-20"/>
              <w:rPr>
                <w:rFonts w:ascii="Times New Roman" w:hAnsi="Times New Roman" w:cs="Times New Roman"/>
                <w:color w:val="231F20"/>
                <w:spacing w:val="14"/>
                <w:sz w:val="24"/>
                <w:szCs w:val="24"/>
                <w:lang w:val="uk-UA"/>
              </w:rPr>
            </w:pPr>
            <w:r w:rsidRPr="001862ED">
              <w:rPr>
                <w:rFonts w:ascii="Times New Roman" w:hAnsi="Times New Roman" w:cs="Times New Roman"/>
                <w:sz w:val="24"/>
                <w:szCs w:val="24"/>
                <w:lang w:val="uk-UA"/>
              </w:rPr>
              <w:t xml:space="preserve">Тема 13. </w:t>
            </w:r>
            <w:proofErr w:type="spellStart"/>
            <w:r w:rsidR="00C856DC" w:rsidRPr="001862ED">
              <w:rPr>
                <w:rFonts w:ascii="Times New Roman" w:hAnsi="Times New Roman" w:cs="Times New Roman"/>
                <w:color w:val="231F20"/>
                <w:sz w:val="24"/>
                <w:szCs w:val="24"/>
                <w:lang w:val="uk-UA"/>
              </w:rPr>
              <w:t>Середовищетвірна</w:t>
            </w:r>
            <w:proofErr w:type="spellEnd"/>
            <w:r w:rsidR="00C856DC" w:rsidRPr="001862ED">
              <w:rPr>
                <w:rFonts w:ascii="Times New Roman" w:hAnsi="Times New Roman" w:cs="Times New Roman"/>
                <w:color w:val="231F20"/>
                <w:sz w:val="24"/>
                <w:szCs w:val="24"/>
                <w:lang w:val="uk-UA"/>
              </w:rPr>
              <w:t xml:space="preserve"> функція водних тварин як екологічний чинник захисного блоку  </w:t>
            </w:r>
            <w:proofErr w:type="spellStart"/>
            <w:r w:rsidR="00C856DC" w:rsidRPr="001862ED">
              <w:rPr>
                <w:rFonts w:ascii="Times New Roman" w:hAnsi="Times New Roman" w:cs="Times New Roman"/>
                <w:color w:val="231F20"/>
                <w:sz w:val="24"/>
                <w:szCs w:val="24"/>
                <w:lang w:val="uk-UA"/>
              </w:rPr>
              <w:t>біогідроценозів</w:t>
            </w:r>
            <w:proofErr w:type="spellEnd"/>
            <w:r w:rsidR="00C856DC" w:rsidRPr="001862ED">
              <w:rPr>
                <w:rFonts w:ascii="Times New Roman" w:hAnsi="Times New Roman" w:cs="Times New Roman"/>
                <w:color w:val="231F20"/>
                <w:sz w:val="24"/>
                <w:szCs w:val="24"/>
                <w:lang w:val="uk-UA"/>
              </w:rPr>
              <w:t xml:space="preserve"> і процесів самоочищенн</w:t>
            </w:r>
            <w:r w:rsidR="00C856DC" w:rsidRPr="001862ED">
              <w:rPr>
                <w:rFonts w:ascii="Times New Roman" w:hAnsi="Times New Roman" w:cs="Times New Roman"/>
                <w:color w:val="231F20"/>
                <w:spacing w:val="14"/>
                <w:sz w:val="24"/>
                <w:szCs w:val="24"/>
                <w:lang w:val="uk-UA"/>
              </w:rPr>
              <w:t>я.</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Pr="001862ED" w:rsidRDefault="00955E39" w:rsidP="00955E39">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 xml:space="preserve">Лекція (2 год.) </w:t>
            </w:r>
          </w:p>
          <w:p w:rsidR="00A31A1E" w:rsidRPr="001862ED" w:rsidRDefault="00955E39" w:rsidP="00955E39">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Самостійна робота (</w:t>
            </w:r>
            <w:r w:rsidR="00237C46">
              <w:rPr>
                <w:rFonts w:ascii="Times New Roman" w:hAnsi="Times New Roman" w:cs="Times New Roman"/>
                <w:color w:val="000000"/>
                <w:sz w:val="24"/>
                <w:szCs w:val="24"/>
                <w:lang w:val="uk-UA"/>
              </w:rPr>
              <w:t>6</w:t>
            </w:r>
            <w:r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1862ED" w:rsidRDefault="00EE2641" w:rsidP="00550049">
            <w:pPr>
              <w:pStyle w:val="1"/>
              <w:spacing w:line="240" w:lineRule="auto"/>
              <w:jc w:val="center"/>
              <w:rPr>
                <w:rFonts w:ascii="Times New Roman" w:hAnsi="Times New Roman" w:cs="Times New Roman"/>
                <w:sz w:val="24"/>
                <w:szCs w:val="24"/>
                <w:lang w:val="uk-UA"/>
              </w:rPr>
            </w:pPr>
            <w:r w:rsidRPr="001862ED">
              <w:rPr>
                <w:rFonts w:ascii="Times New Roman" w:hAnsi="Times New Roman" w:cs="Times New Roman"/>
                <w:sz w:val="24"/>
                <w:szCs w:val="24"/>
                <w:lang w:val="en-US"/>
              </w:rPr>
              <w:t>[</w:t>
            </w:r>
            <w:r w:rsidRPr="001862ED">
              <w:rPr>
                <w:rFonts w:ascii="Times New Roman" w:hAnsi="Times New Roman" w:cs="Times New Roman"/>
                <w:sz w:val="24"/>
                <w:szCs w:val="24"/>
              </w:rPr>
              <w:t>1-9</w:t>
            </w:r>
            <w:r w:rsidRPr="001862ED">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1862ED" w:rsidRDefault="007C0FC3" w:rsidP="007C0FC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четверт</w:t>
            </w:r>
            <w:r w:rsidR="00A31A1E" w:rsidRPr="001862ED">
              <w:rPr>
                <w:rFonts w:ascii="Times New Roman" w:hAnsi="Times New Roman" w:cs="Times New Roman"/>
                <w:sz w:val="24"/>
                <w:szCs w:val="24"/>
                <w:lang w:val="uk-UA"/>
              </w:rPr>
              <w:t>ого навчального семестру (другий періодичний контроль)</w:t>
            </w:r>
          </w:p>
        </w:tc>
      </w:tr>
      <w:tr w:rsidR="00A31A1E" w:rsidTr="00A31A1E">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A31A1E" w:rsidRDefault="00A31A1E" w:rsidP="00A31A1E">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4.</w:t>
            </w:r>
          </w:p>
        </w:tc>
      </w:tr>
      <w:tr w:rsidR="00A31A1E" w:rsidTr="00982496">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237C46"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Pr="00CC3646" w:rsidRDefault="00A31A1E" w:rsidP="00CC3646">
            <w:pPr>
              <w:ind w:right="-20"/>
              <w:rPr>
                <w:rFonts w:ascii="Times New Roman" w:hAnsi="Times New Roman" w:cs="Times New Roman"/>
                <w:color w:val="231F20"/>
                <w:sz w:val="24"/>
                <w:szCs w:val="24"/>
                <w:lang w:val="uk-UA"/>
              </w:rPr>
            </w:pPr>
            <w:r w:rsidRPr="001862ED">
              <w:rPr>
                <w:rFonts w:ascii="Times New Roman" w:hAnsi="Times New Roman" w:cs="Times New Roman"/>
                <w:sz w:val="24"/>
                <w:szCs w:val="24"/>
              </w:rPr>
              <w:t xml:space="preserve">Тема 14. </w:t>
            </w:r>
            <w:r w:rsidR="00C856DC" w:rsidRPr="001862ED">
              <w:rPr>
                <w:rFonts w:ascii="Times New Roman" w:hAnsi="Times New Roman" w:cs="Times New Roman"/>
                <w:color w:val="231F20"/>
                <w:sz w:val="24"/>
                <w:szCs w:val="24"/>
                <w:lang w:val="uk-UA"/>
              </w:rPr>
              <w:t xml:space="preserve">Функціональна зоологія і охорона природи. </w:t>
            </w:r>
            <w:proofErr w:type="spellStart"/>
            <w:r w:rsidR="00C856DC" w:rsidRPr="001862ED">
              <w:rPr>
                <w:rFonts w:ascii="Times New Roman" w:hAnsi="Times New Roman" w:cs="Times New Roman"/>
                <w:color w:val="231F20"/>
                <w:sz w:val="24"/>
                <w:szCs w:val="24"/>
              </w:rPr>
              <w:t>Вплив</w:t>
            </w:r>
            <w:proofErr w:type="spellEnd"/>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людини</w:t>
            </w:r>
            <w:proofErr w:type="spellEnd"/>
            <w:r w:rsidR="00C856DC" w:rsidRPr="001862ED">
              <w:rPr>
                <w:rFonts w:ascii="Times New Roman" w:hAnsi="Times New Roman" w:cs="Times New Roman"/>
                <w:color w:val="231F20"/>
                <w:sz w:val="24"/>
                <w:szCs w:val="24"/>
              </w:rPr>
              <w:t xml:space="preserve"> </w:t>
            </w:r>
            <w:proofErr w:type="gramStart"/>
            <w:r w:rsidR="00C856DC" w:rsidRPr="001862ED">
              <w:rPr>
                <w:rFonts w:ascii="Times New Roman" w:hAnsi="Times New Roman" w:cs="Times New Roman"/>
                <w:color w:val="231F20"/>
                <w:sz w:val="24"/>
                <w:szCs w:val="24"/>
              </w:rPr>
              <w:t xml:space="preserve">на </w:t>
            </w:r>
            <w:proofErr w:type="spellStart"/>
            <w:r w:rsidR="00C856DC" w:rsidRPr="001862ED">
              <w:rPr>
                <w:rFonts w:ascii="Times New Roman" w:hAnsi="Times New Roman" w:cs="Times New Roman"/>
                <w:color w:val="231F20"/>
                <w:sz w:val="24"/>
                <w:szCs w:val="24"/>
              </w:rPr>
              <w:t>б</w:t>
            </w:r>
            <w:proofErr w:type="gramEnd"/>
            <w:r w:rsidR="00C856DC" w:rsidRPr="001862ED">
              <w:rPr>
                <w:rFonts w:ascii="Times New Roman" w:hAnsi="Times New Roman" w:cs="Times New Roman"/>
                <w:color w:val="231F20"/>
                <w:sz w:val="24"/>
                <w:szCs w:val="24"/>
              </w:rPr>
              <w:t>іосфер</w:t>
            </w:r>
            <w:r w:rsidR="00C856DC" w:rsidRPr="001862ED">
              <w:rPr>
                <w:rFonts w:ascii="Times New Roman" w:hAnsi="Times New Roman" w:cs="Times New Roman"/>
                <w:color w:val="231F20"/>
                <w:spacing w:val="27"/>
                <w:sz w:val="24"/>
                <w:szCs w:val="24"/>
              </w:rPr>
              <w:t>у</w:t>
            </w:r>
            <w:proofErr w:type="spellEnd"/>
            <w:r w:rsidR="00C856DC" w:rsidRPr="001862ED">
              <w:rPr>
                <w:rFonts w:ascii="Times New Roman" w:hAnsi="Times New Roman" w:cs="Times New Roman"/>
                <w:color w:val="231F20"/>
                <w:sz w:val="24"/>
                <w:szCs w:val="24"/>
                <w:lang w:val="uk-UA"/>
              </w:rPr>
              <w:t xml:space="preserve">. </w:t>
            </w:r>
            <w:proofErr w:type="spellStart"/>
            <w:r w:rsidR="00C856DC" w:rsidRPr="001862ED">
              <w:rPr>
                <w:rFonts w:ascii="Times New Roman" w:hAnsi="Times New Roman" w:cs="Times New Roman"/>
                <w:color w:val="231F20"/>
                <w:sz w:val="24"/>
                <w:szCs w:val="24"/>
              </w:rPr>
              <w:t>Зооекологічні</w:t>
            </w:r>
            <w:proofErr w:type="spellEnd"/>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основи</w:t>
            </w:r>
            <w:proofErr w:type="spellEnd"/>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охорони</w:t>
            </w:r>
            <w:proofErr w:type="spellEnd"/>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лісових</w:t>
            </w:r>
            <w:proofErr w:type="spellEnd"/>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екосистем</w:t>
            </w:r>
            <w:proofErr w:type="spellEnd"/>
            <w:r w:rsidR="00C856DC" w:rsidRPr="001862ED">
              <w:rPr>
                <w:rFonts w:ascii="Times New Roman" w:hAnsi="Times New Roman" w:cs="Times New Roman"/>
                <w:color w:val="231F20"/>
                <w:sz w:val="24"/>
                <w:szCs w:val="24"/>
                <w:lang w:val="uk-UA"/>
              </w:rPr>
              <w:t xml:space="preserve"> </w:t>
            </w:r>
            <w:proofErr w:type="spellStart"/>
            <w:r w:rsidR="00C856DC" w:rsidRPr="001862ED">
              <w:rPr>
                <w:rFonts w:ascii="Times New Roman" w:hAnsi="Times New Roman" w:cs="Times New Roman"/>
                <w:color w:val="231F20"/>
                <w:sz w:val="24"/>
                <w:szCs w:val="24"/>
              </w:rPr>
              <w:t>і</w:t>
            </w:r>
            <w:proofErr w:type="spellEnd"/>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створення</w:t>
            </w:r>
            <w:proofErr w:type="spellEnd"/>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штучних</w:t>
            </w:r>
            <w:proofErr w:type="spellEnd"/>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лісових</w:t>
            </w:r>
            <w:proofErr w:type="spellEnd"/>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насаджень</w:t>
            </w:r>
            <w:proofErr w:type="spellEnd"/>
            <w:r w:rsidR="00C856DC" w:rsidRPr="001862ED">
              <w:rPr>
                <w:rFonts w:ascii="Times New Roman" w:hAnsi="Times New Roman" w:cs="Times New Roman"/>
                <w:color w:val="231F20"/>
                <w:sz w:val="24"/>
                <w:szCs w:val="24"/>
              </w:rPr>
              <w:t xml:space="preserve"> в </w:t>
            </w:r>
            <w:proofErr w:type="spellStart"/>
            <w:r w:rsidR="00C856DC" w:rsidRPr="001862ED">
              <w:rPr>
                <w:rFonts w:ascii="Times New Roman" w:hAnsi="Times New Roman" w:cs="Times New Roman"/>
                <w:color w:val="231F20"/>
                <w:sz w:val="24"/>
                <w:szCs w:val="24"/>
              </w:rPr>
              <w:t>умовах</w:t>
            </w:r>
            <w:proofErr w:type="spellEnd"/>
            <w:r w:rsidR="00C856DC" w:rsidRPr="001862ED">
              <w:rPr>
                <w:rFonts w:ascii="Times New Roman" w:hAnsi="Times New Roman" w:cs="Times New Roman"/>
                <w:color w:val="231F20"/>
                <w:sz w:val="24"/>
                <w:szCs w:val="24"/>
              </w:rPr>
              <w:t xml:space="preserve"> степу</w:t>
            </w:r>
            <w:r w:rsidR="00CC3646">
              <w:rPr>
                <w:rFonts w:ascii="Times New Roman" w:hAnsi="Times New Roman" w:cs="Times New Roman"/>
                <w:color w:val="231F20"/>
                <w:sz w:val="24"/>
                <w:szCs w:val="24"/>
                <w:lang w:val="uk-UA"/>
              </w:rPr>
              <w:t xml:space="preserve"> </w:t>
            </w:r>
            <w:proofErr w:type="spellStart"/>
            <w:r w:rsidR="00C856DC" w:rsidRPr="001862ED">
              <w:rPr>
                <w:rFonts w:ascii="Times New Roman" w:hAnsi="Times New Roman" w:cs="Times New Roman"/>
                <w:color w:val="231F20"/>
                <w:sz w:val="24"/>
                <w:szCs w:val="24"/>
              </w:rPr>
              <w:t>і</w:t>
            </w:r>
            <w:proofErr w:type="spellEnd"/>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техногенних</w:t>
            </w:r>
            <w:proofErr w:type="spellEnd"/>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ландшафті</w:t>
            </w:r>
            <w:proofErr w:type="gramStart"/>
            <w:r w:rsidR="00C856DC" w:rsidRPr="001862ED">
              <w:rPr>
                <w:rFonts w:ascii="Times New Roman" w:hAnsi="Times New Roman" w:cs="Times New Roman"/>
                <w:color w:val="231F20"/>
                <w:spacing w:val="12"/>
                <w:sz w:val="24"/>
                <w:szCs w:val="24"/>
              </w:rPr>
              <w:t>в</w:t>
            </w:r>
            <w:proofErr w:type="spellEnd"/>
            <w:proofErr w:type="gramEnd"/>
            <w:r w:rsidR="00C856DC" w:rsidRPr="001862ED">
              <w:rPr>
                <w:rFonts w:ascii="Times New Roman" w:hAnsi="Times New Roman" w:cs="Times New Roman"/>
                <w:color w:val="231F20"/>
                <w:sz w:val="24"/>
                <w:szCs w:val="24"/>
                <w:lang w:val="uk-UA"/>
              </w:rPr>
              <w:t>.</w:t>
            </w:r>
          </w:p>
        </w:tc>
        <w:tc>
          <w:tcPr>
            <w:tcW w:w="3241" w:type="dxa"/>
            <w:tcBorders>
              <w:top w:val="single" w:sz="4" w:space="0" w:color="auto"/>
              <w:left w:val="single" w:sz="4" w:space="0" w:color="auto"/>
              <w:bottom w:val="single" w:sz="4" w:space="0" w:color="auto"/>
              <w:right w:val="single" w:sz="4" w:space="0" w:color="auto"/>
            </w:tcBorders>
            <w:vAlign w:val="center"/>
          </w:tcPr>
          <w:p w:rsidR="00982496" w:rsidRPr="001862ED" w:rsidRDefault="00982496" w:rsidP="00982496">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Лекція (2 год.)</w:t>
            </w:r>
            <w:r w:rsidR="00237C46">
              <w:rPr>
                <w:rFonts w:ascii="Times New Roman" w:hAnsi="Times New Roman" w:cs="Times New Roman"/>
                <w:color w:val="000000"/>
                <w:sz w:val="24"/>
                <w:szCs w:val="24"/>
                <w:lang w:val="uk-UA"/>
              </w:rPr>
              <w:t>, Семінарське (2 год.),</w:t>
            </w:r>
            <w:r w:rsidRPr="001862ED">
              <w:rPr>
                <w:rFonts w:ascii="Times New Roman" w:hAnsi="Times New Roman" w:cs="Times New Roman"/>
                <w:color w:val="000000"/>
                <w:sz w:val="24"/>
                <w:szCs w:val="24"/>
                <w:lang w:val="uk-UA"/>
              </w:rPr>
              <w:t xml:space="preserve"> </w:t>
            </w:r>
          </w:p>
          <w:p w:rsidR="00A31A1E" w:rsidRPr="001862ED" w:rsidRDefault="00982496" w:rsidP="00982496">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Самостійна робота (4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1862ED" w:rsidRDefault="00EE2641" w:rsidP="00550049">
            <w:pPr>
              <w:pStyle w:val="1"/>
              <w:spacing w:line="240" w:lineRule="auto"/>
              <w:jc w:val="center"/>
              <w:rPr>
                <w:rFonts w:ascii="Times New Roman" w:hAnsi="Times New Roman" w:cs="Times New Roman"/>
                <w:sz w:val="24"/>
                <w:szCs w:val="24"/>
                <w:lang w:val="uk-UA"/>
              </w:rPr>
            </w:pPr>
            <w:r w:rsidRPr="00237C46">
              <w:rPr>
                <w:rFonts w:ascii="Times New Roman" w:hAnsi="Times New Roman" w:cs="Times New Roman"/>
                <w:sz w:val="24"/>
                <w:szCs w:val="24"/>
              </w:rPr>
              <w:t>[</w:t>
            </w:r>
            <w:r w:rsidRPr="001862ED">
              <w:rPr>
                <w:rFonts w:ascii="Times New Roman" w:hAnsi="Times New Roman" w:cs="Times New Roman"/>
                <w:sz w:val="24"/>
                <w:szCs w:val="24"/>
              </w:rPr>
              <w:t>1-9</w:t>
            </w:r>
            <w:r w:rsidRPr="00237C46">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237C46">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 xml:space="preserve">впродовж </w:t>
            </w:r>
            <w:r w:rsidR="00237C46">
              <w:rPr>
                <w:rFonts w:ascii="Times New Roman" w:hAnsi="Times New Roman" w:cs="Times New Roman"/>
                <w:sz w:val="24"/>
                <w:szCs w:val="24"/>
                <w:lang w:val="uk-UA"/>
              </w:rPr>
              <w:t>четверт</w:t>
            </w:r>
            <w:r w:rsidRPr="001862ED">
              <w:rPr>
                <w:rFonts w:ascii="Times New Roman" w:hAnsi="Times New Roman" w:cs="Times New Roman"/>
                <w:sz w:val="24"/>
                <w:szCs w:val="24"/>
                <w:lang w:val="uk-UA"/>
              </w:rPr>
              <w:t>ого навчального семестру (другий періодичний контроль)</w:t>
            </w:r>
          </w:p>
        </w:tc>
      </w:tr>
      <w:tr w:rsidR="00A31A1E" w:rsidTr="00982496">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982496"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lastRenderedPageBreak/>
              <w:t>6</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Pr="00CC3646" w:rsidRDefault="00A31A1E" w:rsidP="00CC3646">
            <w:pPr>
              <w:ind w:left="2" w:right="-20"/>
              <w:rPr>
                <w:rFonts w:ascii="Times New Roman" w:hAnsi="Times New Roman" w:cs="Times New Roman"/>
                <w:b/>
                <w:bCs/>
                <w:color w:val="231F20"/>
                <w:spacing w:val="16"/>
                <w:sz w:val="24"/>
                <w:szCs w:val="24"/>
                <w:lang w:val="uk-UA"/>
              </w:rPr>
            </w:pPr>
            <w:r w:rsidRPr="001862ED">
              <w:rPr>
                <w:rFonts w:ascii="Times New Roman" w:hAnsi="Times New Roman" w:cs="Times New Roman"/>
                <w:sz w:val="24"/>
                <w:szCs w:val="24"/>
              </w:rPr>
              <w:t xml:space="preserve">Тема 15. </w:t>
            </w:r>
            <w:r w:rsidR="00C856DC" w:rsidRPr="001862ED">
              <w:rPr>
                <w:rFonts w:ascii="Times New Roman" w:hAnsi="Times New Roman" w:cs="Times New Roman"/>
                <w:color w:val="231F20"/>
                <w:sz w:val="24"/>
                <w:szCs w:val="24"/>
                <w:lang w:val="uk-UA"/>
              </w:rPr>
              <w:t xml:space="preserve">Використання функціональної ролі тварин при екологічній реабілітації відпрацьованих земель. </w:t>
            </w:r>
            <w:r w:rsidR="00C856DC" w:rsidRPr="001862ED">
              <w:rPr>
                <w:rFonts w:ascii="Times New Roman" w:hAnsi="Times New Roman" w:cs="Times New Roman"/>
                <w:b/>
                <w:bCs/>
                <w:color w:val="231F20"/>
                <w:spacing w:val="16"/>
                <w:sz w:val="24"/>
                <w:szCs w:val="24"/>
                <w:lang w:val="uk-UA"/>
              </w:rPr>
              <w:t>та</w:t>
            </w:r>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водних</w:t>
            </w:r>
            <w:proofErr w:type="spellEnd"/>
            <w:r w:rsidR="00C856DC" w:rsidRPr="001862ED">
              <w:rPr>
                <w:rFonts w:ascii="Times New Roman" w:hAnsi="Times New Roman" w:cs="Times New Roman"/>
                <w:color w:val="231F20"/>
                <w:sz w:val="24"/>
                <w:szCs w:val="24"/>
              </w:rPr>
              <w:t xml:space="preserve"> </w:t>
            </w:r>
            <w:proofErr w:type="spellStart"/>
            <w:r w:rsidR="00C856DC" w:rsidRPr="001862ED">
              <w:rPr>
                <w:rFonts w:ascii="Times New Roman" w:hAnsi="Times New Roman" w:cs="Times New Roman"/>
                <w:color w:val="231F20"/>
                <w:sz w:val="24"/>
                <w:szCs w:val="24"/>
              </w:rPr>
              <w:t>екосисте</w:t>
            </w:r>
            <w:r w:rsidR="00C856DC" w:rsidRPr="001862ED">
              <w:rPr>
                <w:rFonts w:ascii="Times New Roman" w:hAnsi="Times New Roman" w:cs="Times New Roman"/>
                <w:color w:val="231F20"/>
                <w:spacing w:val="2"/>
                <w:sz w:val="24"/>
                <w:szCs w:val="24"/>
              </w:rPr>
              <w:t>м</w:t>
            </w:r>
            <w:proofErr w:type="spellEnd"/>
            <w:r w:rsidR="00C856DC" w:rsidRPr="001862ED">
              <w:rPr>
                <w:rFonts w:ascii="Times New Roman" w:hAnsi="Times New Roman" w:cs="Times New Roman"/>
                <w:color w:val="231F20"/>
                <w:sz w:val="24"/>
                <w:szCs w:val="24"/>
                <w:lang w:val="uk-UA"/>
              </w:rPr>
              <w:t>.</w:t>
            </w:r>
            <w:r w:rsidR="00C856DC" w:rsidRPr="001862ED">
              <w:rPr>
                <w:rFonts w:ascii="Times New Roman" w:hAnsi="Times New Roman" w:cs="Times New Roman"/>
                <w:sz w:val="24"/>
                <w:szCs w:val="24"/>
                <w:lang w:val="uk-UA"/>
              </w:rPr>
              <w:t xml:space="preserve"> Принципи організації екологічно орієнтованих форм рекреації та оздоровлення.</w:t>
            </w:r>
            <w:r w:rsidR="00CC3646">
              <w:rPr>
                <w:rFonts w:ascii="Times New Roman" w:hAnsi="Times New Roman" w:cs="Times New Roman"/>
                <w:sz w:val="24"/>
                <w:szCs w:val="24"/>
                <w:lang w:val="uk-UA"/>
              </w:rPr>
              <w:t xml:space="preserve"> </w:t>
            </w:r>
            <w:r w:rsidR="00C856DC" w:rsidRPr="001862ED">
              <w:rPr>
                <w:rFonts w:ascii="Times New Roman" w:hAnsi="Times New Roman" w:cs="Times New Roman"/>
                <w:sz w:val="24"/>
                <w:szCs w:val="24"/>
                <w:lang w:val="uk-UA"/>
              </w:rPr>
              <w:t>Принципи створення і організації нових об’єктів природно-заповідного фонду та розширення екологічної мережі. Особливості використання рекреаційних можливостей природно-заповідного фонду.</w:t>
            </w:r>
          </w:p>
        </w:tc>
        <w:tc>
          <w:tcPr>
            <w:tcW w:w="3241" w:type="dxa"/>
            <w:tcBorders>
              <w:top w:val="single" w:sz="4" w:space="0" w:color="auto"/>
              <w:left w:val="single" w:sz="4" w:space="0" w:color="auto"/>
              <w:bottom w:val="single" w:sz="4" w:space="0" w:color="auto"/>
              <w:right w:val="single" w:sz="4" w:space="0" w:color="auto"/>
            </w:tcBorders>
            <w:vAlign w:val="center"/>
          </w:tcPr>
          <w:p w:rsidR="00982496" w:rsidRPr="001862ED" w:rsidRDefault="00237C4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r w:rsidR="00982496" w:rsidRPr="001862ED">
              <w:rPr>
                <w:rFonts w:ascii="Times New Roman" w:hAnsi="Times New Roman" w:cs="Times New Roman"/>
                <w:color w:val="000000"/>
                <w:sz w:val="24"/>
                <w:szCs w:val="24"/>
                <w:lang w:val="uk-UA"/>
              </w:rPr>
              <w:t>Семінарське заняття (2 год.)</w:t>
            </w:r>
          </w:p>
          <w:p w:rsidR="00A31A1E" w:rsidRPr="001862ED" w:rsidRDefault="00982496" w:rsidP="00982496">
            <w:pPr>
              <w:pStyle w:val="1"/>
              <w:spacing w:line="240" w:lineRule="auto"/>
              <w:rPr>
                <w:rFonts w:ascii="Times New Roman" w:hAnsi="Times New Roman" w:cs="Times New Roman"/>
                <w:color w:val="000000"/>
                <w:sz w:val="24"/>
                <w:szCs w:val="24"/>
                <w:lang w:val="uk-UA"/>
              </w:rPr>
            </w:pPr>
            <w:r w:rsidRPr="001862ED">
              <w:rPr>
                <w:rFonts w:ascii="Times New Roman" w:hAnsi="Times New Roman" w:cs="Times New Roman"/>
                <w:color w:val="000000"/>
                <w:sz w:val="24"/>
                <w:szCs w:val="24"/>
                <w:lang w:val="uk-UA"/>
              </w:rPr>
              <w:t>Самостійна робота (</w:t>
            </w:r>
            <w:r w:rsidR="00237C46">
              <w:rPr>
                <w:rFonts w:ascii="Times New Roman" w:hAnsi="Times New Roman" w:cs="Times New Roman"/>
                <w:color w:val="000000"/>
                <w:sz w:val="24"/>
                <w:szCs w:val="24"/>
                <w:lang w:val="uk-UA"/>
              </w:rPr>
              <w:t>2</w:t>
            </w:r>
            <w:r w:rsidRPr="001862ED">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1862ED" w:rsidRDefault="00EE2641" w:rsidP="00550049">
            <w:pPr>
              <w:pStyle w:val="1"/>
              <w:spacing w:line="240" w:lineRule="auto"/>
              <w:jc w:val="center"/>
              <w:rPr>
                <w:rFonts w:ascii="Times New Roman" w:hAnsi="Times New Roman" w:cs="Times New Roman"/>
                <w:sz w:val="24"/>
                <w:szCs w:val="24"/>
                <w:lang w:val="uk-UA"/>
              </w:rPr>
            </w:pPr>
            <w:r w:rsidRPr="00237C46">
              <w:rPr>
                <w:rFonts w:ascii="Times New Roman" w:hAnsi="Times New Roman" w:cs="Times New Roman"/>
                <w:sz w:val="24"/>
                <w:szCs w:val="24"/>
              </w:rPr>
              <w:t>[</w:t>
            </w:r>
            <w:r w:rsidRPr="001862ED">
              <w:rPr>
                <w:rFonts w:ascii="Times New Roman" w:hAnsi="Times New Roman" w:cs="Times New Roman"/>
                <w:sz w:val="24"/>
                <w:szCs w:val="24"/>
              </w:rPr>
              <w:t>1-9</w:t>
            </w:r>
            <w:r w:rsidRPr="00237C46">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Pr="001862ED" w:rsidRDefault="00A31A1E" w:rsidP="00550049">
            <w:pPr>
              <w:pStyle w:val="1"/>
              <w:spacing w:line="240" w:lineRule="auto"/>
              <w:jc w:val="both"/>
              <w:rPr>
                <w:rFonts w:ascii="Times New Roman" w:hAnsi="Times New Roman" w:cs="Times New Roman"/>
                <w:sz w:val="24"/>
                <w:szCs w:val="24"/>
                <w:lang w:val="uk-UA"/>
              </w:rPr>
            </w:pPr>
            <w:r w:rsidRPr="001862ED">
              <w:rPr>
                <w:rFonts w:ascii="Times New Roman" w:hAnsi="Times New Roman" w:cs="Times New Roman"/>
                <w:sz w:val="24"/>
                <w:szCs w:val="24"/>
                <w:lang w:val="uk-UA"/>
              </w:rPr>
              <w:t xml:space="preserve">впродовж </w:t>
            </w:r>
            <w:r w:rsidR="00237C46">
              <w:rPr>
                <w:rFonts w:ascii="Times New Roman" w:hAnsi="Times New Roman" w:cs="Times New Roman"/>
                <w:sz w:val="24"/>
                <w:szCs w:val="24"/>
                <w:lang w:val="uk-UA"/>
              </w:rPr>
              <w:t>четверт</w:t>
            </w:r>
            <w:r w:rsidRPr="001862ED">
              <w:rPr>
                <w:rFonts w:ascii="Times New Roman" w:hAnsi="Times New Roman" w:cs="Times New Roman"/>
                <w:sz w:val="24"/>
                <w:szCs w:val="24"/>
                <w:lang w:val="uk-UA"/>
              </w:rPr>
              <w:t>ого навчального семестру (другий періодичний контроль)</w:t>
            </w:r>
          </w:p>
        </w:tc>
      </w:tr>
    </w:tbl>
    <w:p w:rsidR="00857990" w:rsidRDefault="00857990" w:rsidP="00857990">
      <w:pPr>
        <w:spacing w:after="0" w:line="240" w:lineRule="auto"/>
        <w:jc w:val="center"/>
        <w:rPr>
          <w:rFonts w:ascii="Times New Roman" w:hAnsi="Times New Roman" w:cs="Times New Roman"/>
          <w:b/>
          <w:caps/>
          <w:color w:val="000000"/>
          <w:sz w:val="24"/>
          <w:szCs w:val="24"/>
          <w:lang w:val="uk-UA" w:eastAsia="en-US"/>
        </w:rPr>
      </w:pPr>
    </w:p>
    <w:p w:rsidR="00A31A1E" w:rsidRDefault="00A31A1E" w:rsidP="00857990">
      <w:pPr>
        <w:spacing w:after="0" w:line="240" w:lineRule="auto"/>
        <w:jc w:val="center"/>
        <w:rPr>
          <w:rFonts w:ascii="Times New Roman" w:hAnsi="Times New Roman" w:cs="Times New Roman"/>
          <w:b/>
          <w:caps/>
          <w:color w:val="000000"/>
          <w:sz w:val="24"/>
          <w:szCs w:val="24"/>
          <w:lang w:val="uk-UA" w:eastAsia="en-US"/>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857990" w:rsidRDefault="00857990" w:rsidP="00857990">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57990" w:rsidTr="00205FE7">
        <w:tc>
          <w:tcPr>
            <w:tcW w:w="5508" w:type="dxa"/>
            <w:tcBorders>
              <w:top w:val="single" w:sz="4" w:space="0" w:color="auto"/>
              <w:left w:val="single" w:sz="4" w:space="0" w:color="auto"/>
              <w:bottom w:val="single" w:sz="4" w:space="0" w:color="auto"/>
              <w:right w:val="single" w:sz="4" w:space="0" w:color="auto"/>
            </w:tcBorders>
            <w:hideMark/>
          </w:tcPr>
          <w:p w:rsidR="00857990" w:rsidRDefault="00857990" w:rsidP="00205FE7">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57990" w:rsidRDefault="00857990" w:rsidP="00205FE7">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154F71" w:rsidRPr="00C965BB" w:rsidTr="00C74B31">
        <w:trPr>
          <w:trHeight w:val="556"/>
        </w:trPr>
        <w:tc>
          <w:tcPr>
            <w:tcW w:w="5508" w:type="dxa"/>
            <w:tcBorders>
              <w:top w:val="single" w:sz="4" w:space="0" w:color="auto"/>
              <w:left w:val="single" w:sz="4" w:space="0" w:color="auto"/>
              <w:bottom w:val="single" w:sz="4" w:space="0" w:color="auto"/>
              <w:right w:val="single" w:sz="4" w:space="0" w:color="auto"/>
            </w:tcBorders>
          </w:tcPr>
          <w:p w:rsidR="007C0CDE" w:rsidRPr="007C0CDE" w:rsidRDefault="007C0CDE" w:rsidP="007C0CDE">
            <w:pPr>
              <w:spacing w:before="53"/>
              <w:ind w:right="-20" w:hanging="82"/>
              <w:jc w:val="both"/>
              <w:rPr>
                <w:rFonts w:ascii="Times New Roman" w:hAnsi="Times New Roman" w:cs="Times New Roman"/>
                <w:b/>
                <w:bCs/>
                <w:color w:val="231F20"/>
                <w:spacing w:val="4"/>
                <w:sz w:val="24"/>
                <w:szCs w:val="24"/>
                <w:lang w:val="uk-UA"/>
              </w:rPr>
            </w:pPr>
            <w:r w:rsidRPr="007C0CDE">
              <w:rPr>
                <w:rFonts w:ascii="Times New Roman" w:hAnsi="Times New Roman" w:cs="Times New Roman"/>
                <w:sz w:val="24"/>
                <w:szCs w:val="24"/>
                <w:lang w:val="uk-UA"/>
              </w:rPr>
              <w:t>Історія розвитку функціональної  зоології.</w:t>
            </w:r>
          </w:p>
          <w:p w:rsidR="00154F71" w:rsidRPr="00384E2F" w:rsidRDefault="00154F71" w:rsidP="007C0CDE">
            <w:pPr>
              <w:shd w:val="clear" w:color="auto" w:fill="FFFFFF"/>
              <w:spacing w:after="0" w:line="240" w:lineRule="auto"/>
              <w:ind w:left="6" w:right="12" w:firstLine="28"/>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C965BB" w:rsidRDefault="00154F71" w:rsidP="0030577B">
            <w:pPr>
              <w:pStyle w:val="a3"/>
              <w:widowControl/>
              <w:ind w:left="0"/>
              <w:rPr>
                <w:rFonts w:ascii="Times New Roman" w:eastAsia="Times New Roman" w:hAnsi="Times New Roman" w:cs="Times New Roman"/>
                <w:caps/>
                <w:noProof/>
                <w:lang w:eastAsia="ru-RU" w:bidi="ar-SA"/>
              </w:rPr>
            </w:pPr>
            <w:r w:rsidRPr="00384E2F">
              <w:rPr>
                <w:rFonts w:ascii="Times New Roman" w:hAnsi="Times New Roman" w:cs="Times New Roman"/>
                <w:spacing w:val="-5"/>
              </w:rPr>
              <w:t>Поняття екосистеми</w:t>
            </w:r>
            <w:r w:rsidR="0030577B">
              <w:rPr>
                <w:rFonts w:ascii="Times New Roman" w:hAnsi="Times New Roman" w:cs="Times New Roman"/>
                <w:spacing w:val="-5"/>
              </w:rPr>
              <w:t xml:space="preserve">, функціональної зоології, </w:t>
            </w:r>
            <w:proofErr w:type="spellStart"/>
            <w:r w:rsidR="0030577B">
              <w:rPr>
                <w:rFonts w:ascii="Times New Roman" w:hAnsi="Times New Roman" w:cs="Times New Roman"/>
                <w:spacing w:val="-5"/>
              </w:rPr>
              <w:t>ії</w:t>
            </w:r>
            <w:proofErr w:type="spellEnd"/>
            <w:r w:rsidR="0030577B">
              <w:rPr>
                <w:rFonts w:ascii="Times New Roman" w:hAnsi="Times New Roman" w:cs="Times New Roman"/>
                <w:spacing w:val="-5"/>
              </w:rPr>
              <w:t xml:space="preserve"> методів</w:t>
            </w:r>
            <w:r w:rsidRPr="00384E2F">
              <w:rPr>
                <w:rFonts w:ascii="Times New Roman" w:hAnsi="Times New Roman" w:cs="Times New Roman"/>
                <w:spacing w:val="-5"/>
              </w:rPr>
              <w:t>.</w:t>
            </w:r>
            <w:r w:rsidR="00C965BB">
              <w:rPr>
                <w:rFonts w:ascii="Times New Roman" w:hAnsi="Times New Roman" w:cs="Times New Roman"/>
                <w:spacing w:val="-5"/>
              </w:rPr>
              <w:t xml:space="preserve"> Історія розвитку функціональної зоології.</w:t>
            </w:r>
          </w:p>
        </w:tc>
      </w:tr>
      <w:tr w:rsidR="00154F71" w:rsidRPr="00C965BB"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7C0CDE" w:rsidP="007C0CDE">
            <w:pPr>
              <w:shd w:val="clear" w:color="auto" w:fill="FFFFFF"/>
              <w:spacing w:after="0" w:line="240" w:lineRule="auto"/>
              <w:ind w:left="6" w:right="12" w:hanging="6"/>
              <w:rPr>
                <w:rFonts w:ascii="Times New Roman" w:eastAsiaTheme="minorHAnsi" w:hAnsi="Times New Roman" w:cs="Times New Roman"/>
                <w:color w:val="000000"/>
                <w:sz w:val="24"/>
                <w:szCs w:val="24"/>
                <w:lang w:val="uk-UA" w:eastAsia="en-US" w:bidi="uk-UA"/>
              </w:rPr>
            </w:pPr>
            <w:r w:rsidRPr="007C0CDE">
              <w:rPr>
                <w:rFonts w:ascii="Times New Roman" w:hAnsi="Times New Roman" w:cs="Times New Roman"/>
                <w:sz w:val="24"/>
                <w:szCs w:val="24"/>
                <w:lang w:val="uk-UA"/>
              </w:rPr>
              <w:t>Місце тварин у біогеоценозах</w:t>
            </w:r>
          </w:p>
        </w:tc>
        <w:tc>
          <w:tcPr>
            <w:tcW w:w="9100" w:type="dxa"/>
            <w:tcBorders>
              <w:top w:val="single" w:sz="4" w:space="0" w:color="auto"/>
              <w:left w:val="single" w:sz="4" w:space="0" w:color="auto"/>
              <w:bottom w:val="single" w:sz="4" w:space="0" w:color="auto"/>
              <w:right w:val="single" w:sz="4" w:space="0" w:color="auto"/>
            </w:tcBorders>
            <w:hideMark/>
          </w:tcPr>
          <w:p w:rsidR="00154F71" w:rsidRPr="00C965BB" w:rsidRDefault="00C965BB" w:rsidP="00C965BB">
            <w:pPr>
              <w:pStyle w:val="a3"/>
              <w:widowControl/>
              <w:ind w:left="20"/>
              <w:rPr>
                <w:rFonts w:ascii="Times New Roman" w:eastAsia="Times New Roman" w:hAnsi="Times New Roman" w:cs="Times New Roman"/>
                <w:caps/>
                <w:noProof/>
                <w:lang w:eastAsia="ru-RU" w:bidi="ar-SA"/>
              </w:rPr>
            </w:pPr>
            <w:r>
              <w:rPr>
                <w:rFonts w:ascii="Times New Roman" w:hAnsi="Times New Roman" w:cs="Times New Roman"/>
                <w:spacing w:val="-5"/>
              </w:rPr>
              <w:t>Структура біогеоценозу</w:t>
            </w:r>
            <w:r w:rsidR="0030577B" w:rsidRPr="00384E2F">
              <w:rPr>
                <w:rFonts w:ascii="Times New Roman" w:hAnsi="Times New Roman" w:cs="Times New Roman"/>
                <w:spacing w:val="-5"/>
              </w:rPr>
              <w:t xml:space="preserve">.  </w:t>
            </w:r>
            <w:proofErr w:type="spellStart"/>
            <w:r w:rsidR="0030577B" w:rsidRPr="00384E2F">
              <w:rPr>
                <w:rFonts w:ascii="Times New Roman" w:hAnsi="Times New Roman" w:cs="Times New Roman"/>
                <w:spacing w:val="-5"/>
              </w:rPr>
              <w:t>Екосистемний</w:t>
            </w:r>
            <w:proofErr w:type="spellEnd"/>
            <w:r w:rsidR="0030577B" w:rsidRPr="00384E2F">
              <w:rPr>
                <w:rFonts w:ascii="Times New Roman" w:hAnsi="Times New Roman" w:cs="Times New Roman"/>
                <w:spacing w:val="-5"/>
              </w:rPr>
              <w:t xml:space="preserve"> підхід та напрямки комплексних досліджень</w:t>
            </w:r>
            <w:r>
              <w:rPr>
                <w:rFonts w:ascii="Times New Roman" w:hAnsi="Times New Roman" w:cs="Times New Roman"/>
                <w:spacing w:val="-5"/>
              </w:rPr>
              <w:t xml:space="preserve"> біогеоценозів</w:t>
            </w:r>
            <w:r w:rsidR="0030577B" w:rsidRPr="00384E2F">
              <w:rPr>
                <w:rFonts w:ascii="Times New Roman" w:hAnsi="Times New Roman" w:cs="Times New Roman"/>
                <w:spacing w:val="-5"/>
              </w:rPr>
              <w:t>.</w:t>
            </w:r>
            <w:r>
              <w:rPr>
                <w:rFonts w:ascii="Times New Roman" w:hAnsi="Times New Roman" w:cs="Times New Roman"/>
                <w:spacing w:val="-5"/>
              </w:rPr>
              <w:t xml:space="preserve"> Вивчення роли тварин у екосистемах</w:t>
            </w:r>
            <w:r w:rsidR="00154F71" w:rsidRPr="00384E2F">
              <w:rPr>
                <w:rFonts w:ascii="Times New Roman" w:hAnsi="Times New Roman" w:cs="Times New Roman"/>
                <w:spacing w:val="-5"/>
              </w:rPr>
              <w:t>.</w:t>
            </w:r>
          </w:p>
        </w:tc>
      </w:tr>
      <w:tr w:rsidR="00154F71" w:rsidRPr="00C965BB"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727C62" w:rsidP="00A31A1E">
            <w:pPr>
              <w:pStyle w:val="a5"/>
              <w:rPr>
                <w:rFonts w:ascii="Times New Roman" w:hAnsi="Times New Roman" w:cs="Times New Roman"/>
              </w:rPr>
            </w:pPr>
            <w:r>
              <w:rPr>
                <w:rFonts w:ascii="Times New Roman" w:hAnsi="Times New Roman" w:cs="Times New Roman"/>
              </w:rPr>
              <w:t xml:space="preserve">Класифікація </w:t>
            </w:r>
            <w:proofErr w:type="spellStart"/>
            <w:r>
              <w:rPr>
                <w:rFonts w:ascii="Times New Roman" w:hAnsi="Times New Roman" w:cs="Times New Roman"/>
              </w:rPr>
              <w:t>середовище</w:t>
            </w:r>
            <w:r w:rsidR="007C0CDE" w:rsidRPr="007C0CDE">
              <w:rPr>
                <w:rFonts w:ascii="Times New Roman" w:hAnsi="Times New Roman" w:cs="Times New Roman"/>
              </w:rPr>
              <w:t>твірної</w:t>
            </w:r>
            <w:proofErr w:type="spellEnd"/>
            <w:r w:rsidR="007C0CDE" w:rsidRPr="007C0CDE">
              <w:rPr>
                <w:rFonts w:ascii="Times New Roman" w:hAnsi="Times New Roman" w:cs="Times New Roman"/>
              </w:rPr>
              <w:t xml:space="preserve"> діяльності й участі тварин у функціях екосистем.</w:t>
            </w:r>
          </w:p>
          <w:p w:rsidR="00154F71" w:rsidRPr="00384E2F" w:rsidRDefault="00154F71" w:rsidP="00A31A1E">
            <w:pPr>
              <w:pStyle w:val="a5"/>
              <w:rPr>
                <w:rFonts w:ascii="Times New Roman" w:eastAsiaTheme="minorHAnsi" w:hAnsi="Times New Roman" w:cs="Times New Roman"/>
                <w:lang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2A48B3" w:rsidRDefault="00154F71" w:rsidP="00205FE7">
            <w:pPr>
              <w:pStyle w:val="a3"/>
              <w:widowControl/>
              <w:ind w:left="0"/>
              <w:jc w:val="both"/>
              <w:rPr>
                <w:rFonts w:ascii="Times New Roman" w:eastAsia="Times New Roman" w:hAnsi="Times New Roman" w:cs="Times New Roman"/>
                <w:caps/>
                <w:noProof/>
                <w:lang w:eastAsia="ru-RU" w:bidi="ar-SA"/>
              </w:rPr>
            </w:pP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7C0CDE" w:rsidRPr="007C0CDE" w:rsidRDefault="007C0CDE" w:rsidP="007C0CDE">
            <w:pPr>
              <w:spacing w:after="100" w:line="240" w:lineRule="exact"/>
              <w:ind w:hanging="82"/>
              <w:jc w:val="both"/>
              <w:rPr>
                <w:rFonts w:ascii="Times New Roman" w:hAnsi="Times New Roman" w:cs="Times New Roman"/>
                <w:sz w:val="24"/>
                <w:szCs w:val="24"/>
                <w:lang w:val="uk-UA"/>
              </w:rPr>
            </w:pPr>
            <w:r w:rsidRPr="007C0CDE">
              <w:rPr>
                <w:rFonts w:ascii="Times New Roman" w:hAnsi="Times New Roman" w:cs="Times New Roman"/>
                <w:sz w:val="24"/>
                <w:szCs w:val="24"/>
                <w:lang w:val="uk-UA"/>
              </w:rPr>
              <w:t>. Функціональна роль тварин у кругообігу речовин.</w:t>
            </w:r>
          </w:p>
          <w:p w:rsidR="00154F71" w:rsidRPr="00384E2F" w:rsidRDefault="00154F71" w:rsidP="007C0CDE">
            <w:pPr>
              <w:shd w:val="clear" w:color="auto" w:fill="FFFFFF"/>
              <w:spacing w:after="0" w:line="240" w:lineRule="auto"/>
              <w:ind w:left="14" w:firstLine="20"/>
              <w:rPr>
                <w:rFonts w:ascii="Times New Roman" w:eastAsiaTheme="minorHAnsi" w:hAnsi="Times New Roman" w:cs="Times New Roman"/>
                <w:lang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154F71" w:rsidP="0030577B">
            <w:pPr>
              <w:pStyle w:val="a3"/>
              <w:widowControl/>
              <w:ind w:left="0"/>
              <w:rPr>
                <w:rFonts w:ascii="Times New Roman" w:eastAsia="Times New Roman" w:hAnsi="Times New Roman" w:cs="Times New Roman"/>
                <w:caps/>
                <w:noProof/>
                <w:lang w:val="ru-RU" w:eastAsia="ru-RU" w:bidi="ar-SA"/>
              </w:rPr>
            </w:pPr>
            <w:proofErr w:type="spellStart"/>
            <w:r w:rsidRPr="00384E2F">
              <w:rPr>
                <w:rFonts w:ascii="Times New Roman" w:hAnsi="Times New Roman" w:cs="Times New Roman"/>
              </w:rPr>
              <w:t>Крітерії</w:t>
            </w:r>
            <w:proofErr w:type="spellEnd"/>
            <w:r w:rsidRPr="00384E2F">
              <w:rPr>
                <w:rFonts w:ascii="Times New Roman" w:hAnsi="Times New Roman" w:cs="Times New Roman"/>
              </w:rPr>
              <w:t xml:space="preserve"> оцінки </w:t>
            </w:r>
            <w:r w:rsidR="0030577B">
              <w:rPr>
                <w:rFonts w:ascii="Times New Roman" w:hAnsi="Times New Roman" w:cs="Times New Roman"/>
              </w:rPr>
              <w:t xml:space="preserve">ролі тварин у кругообігу речовин. </w:t>
            </w:r>
            <w:r w:rsidR="0030577B" w:rsidRPr="00384E2F">
              <w:rPr>
                <w:rFonts w:ascii="Times New Roman" w:hAnsi="Times New Roman" w:cs="Times New Roman"/>
              </w:rPr>
              <w:t xml:space="preserve">Використання моделей щодо </w:t>
            </w:r>
            <w:r w:rsidR="0030577B">
              <w:rPr>
                <w:rFonts w:ascii="Times New Roman" w:hAnsi="Times New Roman" w:cs="Times New Roman"/>
              </w:rPr>
              <w:t xml:space="preserve"> </w:t>
            </w:r>
            <w:proofErr w:type="spellStart"/>
            <w:r w:rsidR="0030577B">
              <w:rPr>
                <w:rFonts w:ascii="Times New Roman" w:hAnsi="Times New Roman" w:cs="Times New Roman"/>
              </w:rPr>
              <w:t>кругобігу</w:t>
            </w:r>
            <w:proofErr w:type="spellEnd"/>
            <w:r w:rsidR="0030577B">
              <w:rPr>
                <w:rFonts w:ascii="Times New Roman" w:hAnsi="Times New Roman" w:cs="Times New Roman"/>
              </w:rPr>
              <w:t xml:space="preserve"> речовин</w:t>
            </w:r>
            <w:r w:rsidR="0030577B" w:rsidRPr="00384E2F">
              <w:rPr>
                <w:rFonts w:ascii="Times New Roman" w:hAnsi="Times New Roman" w:cs="Times New Roman"/>
              </w:rPr>
              <w:t>.</w:t>
            </w: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7C0CDE" w:rsidRPr="007C0CDE" w:rsidRDefault="007C0CDE" w:rsidP="007C0CDE">
            <w:pPr>
              <w:spacing w:after="100" w:line="240" w:lineRule="exact"/>
              <w:ind w:hanging="82"/>
              <w:jc w:val="both"/>
              <w:rPr>
                <w:rFonts w:ascii="Times New Roman" w:hAnsi="Times New Roman" w:cs="Times New Roman"/>
                <w:sz w:val="24"/>
                <w:szCs w:val="24"/>
                <w:lang w:val="uk-UA"/>
              </w:rPr>
            </w:pPr>
            <w:r w:rsidRPr="007C0CDE">
              <w:rPr>
                <w:rFonts w:ascii="Times New Roman" w:hAnsi="Times New Roman" w:cs="Times New Roman"/>
                <w:sz w:val="24"/>
                <w:szCs w:val="24"/>
                <w:lang w:val="uk-UA"/>
              </w:rPr>
              <w:t>Роль тварин в енергетичному балансі екосистем.</w:t>
            </w:r>
          </w:p>
          <w:p w:rsidR="00154F71" w:rsidRPr="00384E2F" w:rsidRDefault="00154F71" w:rsidP="007C0CDE">
            <w:pPr>
              <w:shd w:val="clear" w:color="auto" w:fill="FFFFFF"/>
              <w:spacing w:after="0" w:line="240" w:lineRule="auto"/>
              <w:ind w:left="14" w:firstLine="20"/>
              <w:rPr>
                <w:rFonts w:ascii="Times New Roman" w:eastAsiaTheme="minorHAnsi" w:hAnsi="Times New Roman" w:cs="Times New Roman"/>
                <w:lang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30577B" w:rsidP="0030577B">
            <w:pPr>
              <w:pStyle w:val="a3"/>
              <w:widowControl/>
              <w:ind w:left="0"/>
              <w:rPr>
                <w:rFonts w:ascii="Times New Roman" w:eastAsia="Times New Roman" w:hAnsi="Times New Roman" w:cs="Times New Roman"/>
                <w:caps/>
                <w:noProof/>
                <w:lang w:eastAsia="ru-RU" w:bidi="ar-SA"/>
              </w:rPr>
            </w:pPr>
            <w:r>
              <w:rPr>
                <w:rFonts w:ascii="Times New Roman" w:hAnsi="Times New Roman" w:cs="Times New Roman"/>
              </w:rPr>
              <w:lastRenderedPageBreak/>
              <w:t>Кри</w:t>
            </w:r>
            <w:r w:rsidR="00154F71" w:rsidRPr="00384E2F">
              <w:rPr>
                <w:rFonts w:ascii="Times New Roman" w:hAnsi="Times New Roman" w:cs="Times New Roman"/>
              </w:rPr>
              <w:t xml:space="preserve">терії оцінки </w:t>
            </w:r>
            <w:r>
              <w:rPr>
                <w:rFonts w:ascii="Times New Roman" w:hAnsi="Times New Roman" w:cs="Times New Roman"/>
                <w:lang w:val="ru-RU"/>
              </w:rPr>
              <w:t xml:space="preserve"> </w:t>
            </w:r>
            <w:proofErr w:type="spellStart"/>
            <w:r>
              <w:rPr>
                <w:rFonts w:ascii="Times New Roman" w:hAnsi="Times New Roman" w:cs="Times New Roman"/>
                <w:lang w:val="ru-RU"/>
              </w:rPr>
              <w:t>енергетичного</w:t>
            </w:r>
            <w:proofErr w:type="spellEnd"/>
            <w:r>
              <w:rPr>
                <w:rFonts w:ascii="Times New Roman" w:hAnsi="Times New Roman" w:cs="Times New Roman"/>
                <w:lang w:val="ru-RU"/>
              </w:rPr>
              <w:t xml:space="preserve"> балансу  в </w:t>
            </w:r>
            <w:r w:rsidR="00154F71" w:rsidRPr="00384E2F">
              <w:rPr>
                <w:rFonts w:ascii="Times New Roman" w:hAnsi="Times New Roman" w:cs="Times New Roman"/>
              </w:rPr>
              <w:t>біоценозі</w:t>
            </w:r>
          </w:p>
        </w:tc>
      </w:tr>
      <w:tr w:rsidR="00154F71" w:rsidTr="00C74B31">
        <w:tc>
          <w:tcPr>
            <w:tcW w:w="5508" w:type="dxa"/>
            <w:tcBorders>
              <w:top w:val="single" w:sz="4" w:space="0" w:color="auto"/>
              <w:left w:val="single" w:sz="4" w:space="0" w:color="auto"/>
              <w:bottom w:val="single" w:sz="4" w:space="0" w:color="auto"/>
              <w:right w:val="single" w:sz="4" w:space="0" w:color="auto"/>
            </w:tcBorders>
            <w:hideMark/>
          </w:tcPr>
          <w:p w:rsidR="007C0CDE" w:rsidRPr="007C0CDE" w:rsidRDefault="007C0CDE" w:rsidP="007C0CDE">
            <w:pPr>
              <w:spacing w:after="100" w:line="240" w:lineRule="exact"/>
              <w:ind w:right="-147" w:hanging="82"/>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Роль </w:t>
            </w:r>
            <w:r w:rsidRPr="007C0CDE">
              <w:rPr>
                <w:rFonts w:ascii="Times New Roman" w:hAnsi="Times New Roman" w:cs="Times New Roman"/>
                <w:sz w:val="24"/>
                <w:szCs w:val="24"/>
                <w:lang w:val="uk-UA"/>
              </w:rPr>
              <w:t xml:space="preserve">тваринних організмів у </w:t>
            </w:r>
            <w:proofErr w:type="spellStart"/>
            <w:r w:rsidRPr="007C0CDE">
              <w:rPr>
                <w:rFonts w:ascii="Times New Roman" w:hAnsi="Times New Roman" w:cs="Times New Roman"/>
                <w:sz w:val="24"/>
                <w:szCs w:val="24"/>
                <w:lang w:val="uk-UA"/>
              </w:rPr>
              <w:t>продукційних</w:t>
            </w:r>
            <w:proofErr w:type="spellEnd"/>
            <w:r w:rsidRPr="007C0CDE">
              <w:rPr>
                <w:rFonts w:ascii="Times New Roman" w:hAnsi="Times New Roman" w:cs="Times New Roman"/>
                <w:sz w:val="24"/>
                <w:szCs w:val="24"/>
                <w:lang w:val="uk-UA"/>
              </w:rPr>
              <w:t xml:space="preserve"> процесах.</w:t>
            </w:r>
          </w:p>
          <w:p w:rsidR="00154F71" w:rsidRPr="00384E2F" w:rsidRDefault="00154F71" w:rsidP="007C0CDE">
            <w:pPr>
              <w:shd w:val="clear" w:color="auto" w:fill="FFFFFF"/>
              <w:spacing w:after="0" w:line="240" w:lineRule="auto"/>
              <w:ind w:firstLine="34"/>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Default="00154F71" w:rsidP="00205FE7">
            <w:pPr>
              <w:pStyle w:val="a3"/>
              <w:widowControl/>
              <w:ind w:left="0"/>
              <w:jc w:val="both"/>
              <w:rPr>
                <w:rFonts w:ascii="Times New Roman" w:eastAsia="Times New Roman" w:hAnsi="Times New Roman" w:cs="Times New Roman"/>
                <w:caps/>
                <w:noProof/>
                <w:lang w:eastAsia="ru-RU" w:bidi="ar-SA"/>
              </w:rPr>
            </w:pP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384E2F" w:rsidRDefault="007C0CDE" w:rsidP="007C0CDE">
            <w:pPr>
              <w:shd w:val="clear" w:color="auto" w:fill="FFFFFF"/>
              <w:spacing w:after="0" w:line="240" w:lineRule="auto"/>
              <w:ind w:firstLine="34"/>
              <w:rPr>
                <w:rFonts w:ascii="Times New Roman" w:eastAsiaTheme="minorHAnsi" w:hAnsi="Times New Roman" w:cs="Times New Roman"/>
                <w:color w:val="000000"/>
                <w:sz w:val="24"/>
                <w:szCs w:val="24"/>
                <w:lang w:val="uk-UA" w:eastAsia="en-US" w:bidi="uk-UA"/>
              </w:rPr>
            </w:pPr>
            <w:r w:rsidRPr="007C0CDE">
              <w:rPr>
                <w:rFonts w:ascii="Times New Roman" w:hAnsi="Times New Roman" w:cs="Times New Roman"/>
                <w:sz w:val="24"/>
                <w:szCs w:val="24"/>
                <w:lang w:val="uk-UA"/>
              </w:rPr>
              <w:t>Роль тварин у формуванні первинної продукції.</w:t>
            </w:r>
            <w:r w:rsidRPr="00384E2F">
              <w:rPr>
                <w:rFonts w:ascii="Times New Roman" w:eastAsiaTheme="minorHAnsi" w:hAnsi="Times New Roman" w:cs="Times New Roman"/>
                <w:color w:val="000000"/>
                <w:sz w:val="24"/>
                <w:szCs w:val="24"/>
                <w:lang w:val="uk-UA" w:eastAsia="en-US" w:bidi="uk-UA"/>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154F71" w:rsidRPr="00C965BB" w:rsidRDefault="00C965BB" w:rsidP="00205FE7">
            <w:pPr>
              <w:spacing w:after="0" w:line="240" w:lineRule="auto"/>
              <w:jc w:val="both"/>
              <w:rPr>
                <w:rFonts w:ascii="Times New Roman" w:hAnsi="Times New Roman" w:cs="Times New Roman"/>
                <w:noProof/>
                <w:color w:val="333333"/>
                <w:sz w:val="24"/>
                <w:szCs w:val="24"/>
                <w:lang w:val="uk-UA" w:eastAsia="en-US"/>
              </w:rPr>
            </w:pPr>
            <w:r>
              <w:rPr>
                <w:rFonts w:ascii="Calibri" w:hAnsi="Calibri" w:cs="Calibri"/>
                <w:noProof/>
                <w:color w:val="333333"/>
                <w:sz w:val="24"/>
                <w:szCs w:val="24"/>
                <w:lang w:val="uk-UA" w:eastAsia="en-US"/>
              </w:rPr>
              <w:t xml:space="preserve"> </w:t>
            </w:r>
            <w:r w:rsidRPr="00C965BB">
              <w:rPr>
                <w:rFonts w:ascii="Times New Roman" w:hAnsi="Times New Roman" w:cs="Times New Roman"/>
                <w:noProof/>
                <w:color w:val="333333"/>
                <w:sz w:val="24"/>
                <w:szCs w:val="24"/>
                <w:lang w:val="uk-UA" w:eastAsia="en-US"/>
              </w:rPr>
              <w:t xml:space="preserve">Роль тварин у формуванні продукції в </w:t>
            </w:r>
            <w:r>
              <w:rPr>
                <w:rFonts w:ascii="Times New Roman" w:hAnsi="Times New Roman" w:cs="Times New Roman"/>
                <w:noProof/>
                <w:color w:val="333333"/>
                <w:sz w:val="24"/>
                <w:szCs w:val="24"/>
                <w:lang w:val="uk-UA" w:eastAsia="en-US"/>
              </w:rPr>
              <w:t xml:space="preserve"> водних та наземних </w:t>
            </w:r>
            <w:r w:rsidRPr="00C965BB">
              <w:rPr>
                <w:rFonts w:ascii="Times New Roman" w:hAnsi="Times New Roman" w:cs="Times New Roman"/>
                <w:noProof/>
                <w:color w:val="333333"/>
                <w:sz w:val="24"/>
                <w:szCs w:val="24"/>
                <w:lang w:val="uk-UA" w:eastAsia="en-US"/>
              </w:rPr>
              <w:t>екосистемах.</w:t>
            </w:r>
          </w:p>
        </w:tc>
      </w:tr>
      <w:tr w:rsidR="00154F71" w:rsidTr="000218D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7C0CDE" w:rsidP="007C0CDE">
            <w:pPr>
              <w:widowControl w:val="0"/>
              <w:spacing w:after="0" w:line="240" w:lineRule="auto"/>
              <w:rPr>
                <w:rFonts w:ascii="Times New Roman" w:eastAsiaTheme="minorHAnsi" w:hAnsi="Times New Roman" w:cs="Times New Roman"/>
                <w:color w:val="000000"/>
                <w:sz w:val="24"/>
                <w:szCs w:val="24"/>
                <w:lang w:val="uk-UA" w:eastAsia="en-US" w:bidi="uk-UA"/>
              </w:rPr>
            </w:pPr>
            <w:proofErr w:type="spellStart"/>
            <w:r w:rsidRPr="007C0CDE">
              <w:rPr>
                <w:rFonts w:ascii="Times New Roman" w:hAnsi="Times New Roman" w:cs="Times New Roman"/>
                <w:sz w:val="24"/>
                <w:szCs w:val="24"/>
                <w:lang w:val="uk-UA"/>
              </w:rPr>
              <w:t>Грунтотвірна</w:t>
            </w:r>
            <w:proofErr w:type="spellEnd"/>
            <w:r w:rsidRPr="007C0CDE">
              <w:rPr>
                <w:rFonts w:ascii="Times New Roman" w:hAnsi="Times New Roman" w:cs="Times New Roman"/>
                <w:sz w:val="24"/>
                <w:szCs w:val="24"/>
                <w:lang w:val="uk-UA"/>
              </w:rPr>
              <w:t xml:space="preserve"> функція тварин.</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2A48B3" w:rsidP="00205FE7">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Pr>
                <w:rFonts w:ascii="Times New Roman" w:eastAsia="Times New Roman" w:hAnsi="Times New Roman" w:cs="Times New Roman"/>
                <w:noProof/>
                <w:color w:val="333333"/>
                <w:lang w:eastAsia="ru-RU" w:bidi="ar-SA"/>
              </w:rPr>
              <w:t xml:space="preserve"> Роль безхребетних і хребетних тварин у грунту</w:t>
            </w:r>
          </w:p>
        </w:tc>
      </w:tr>
      <w:tr w:rsidR="00045C2B" w:rsidRPr="0007457B" w:rsidTr="000218D1">
        <w:tc>
          <w:tcPr>
            <w:tcW w:w="5508" w:type="dxa"/>
            <w:tcBorders>
              <w:top w:val="single" w:sz="4" w:space="0" w:color="auto"/>
              <w:left w:val="single" w:sz="4" w:space="0" w:color="auto"/>
              <w:bottom w:val="single" w:sz="4" w:space="0" w:color="auto"/>
              <w:right w:val="single" w:sz="4" w:space="0" w:color="auto"/>
            </w:tcBorders>
            <w:hideMark/>
          </w:tcPr>
          <w:p w:rsidR="00045C2B" w:rsidRPr="00384E2F" w:rsidRDefault="007C0CDE" w:rsidP="002A48B3">
            <w:pPr>
              <w:spacing w:line="360" w:lineRule="auto"/>
              <w:ind w:hanging="82"/>
              <w:jc w:val="both"/>
              <w:rPr>
                <w:rFonts w:ascii="Times New Roman" w:hAnsi="Times New Roman" w:cs="Times New Roman"/>
                <w:sz w:val="24"/>
                <w:szCs w:val="24"/>
                <w:lang w:val="uk-UA"/>
              </w:rPr>
            </w:pPr>
            <w:r w:rsidRPr="007C0CDE">
              <w:rPr>
                <w:rFonts w:ascii="Times New Roman" w:hAnsi="Times New Roman" w:cs="Times New Roman"/>
                <w:sz w:val="24"/>
                <w:szCs w:val="24"/>
                <w:lang w:val="uk-UA"/>
              </w:rPr>
              <w:t xml:space="preserve"> Функціональні </w:t>
            </w:r>
            <w:proofErr w:type="spellStart"/>
            <w:r w:rsidRPr="007C0CDE">
              <w:rPr>
                <w:rFonts w:ascii="Times New Roman" w:hAnsi="Times New Roman" w:cs="Times New Roman"/>
                <w:sz w:val="24"/>
                <w:szCs w:val="24"/>
                <w:lang w:val="uk-UA"/>
              </w:rPr>
              <w:t>звязкі</w:t>
            </w:r>
            <w:proofErr w:type="spellEnd"/>
            <w:r w:rsidRPr="007C0CDE">
              <w:rPr>
                <w:rFonts w:ascii="Times New Roman" w:hAnsi="Times New Roman" w:cs="Times New Roman"/>
                <w:sz w:val="24"/>
                <w:szCs w:val="24"/>
                <w:lang w:val="uk-UA"/>
              </w:rPr>
              <w:t xml:space="preserve"> тварин в екосистемах</w:t>
            </w:r>
          </w:p>
        </w:tc>
        <w:tc>
          <w:tcPr>
            <w:tcW w:w="9100" w:type="dxa"/>
            <w:tcBorders>
              <w:top w:val="single" w:sz="4" w:space="0" w:color="auto"/>
              <w:left w:val="single" w:sz="4" w:space="0" w:color="auto"/>
              <w:bottom w:val="single" w:sz="4" w:space="0" w:color="auto"/>
              <w:right w:val="single" w:sz="4" w:space="0" w:color="auto"/>
            </w:tcBorders>
            <w:hideMark/>
          </w:tcPr>
          <w:p w:rsidR="00045C2B" w:rsidRDefault="002A48B3" w:rsidP="00205FE7">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Pr>
                <w:rFonts w:ascii="Times New Roman" w:eastAsia="Times New Roman" w:hAnsi="Times New Roman" w:cs="Times New Roman"/>
                <w:noProof/>
                <w:color w:val="333333"/>
                <w:lang w:eastAsia="ru-RU" w:bidi="ar-SA"/>
              </w:rPr>
              <w:t>Функціональні звязкі тварин в екоситемах: трофічні, топічні, форетічні, форічні</w:t>
            </w:r>
          </w:p>
        </w:tc>
      </w:tr>
      <w:tr w:rsidR="00045C2B" w:rsidTr="000218D1">
        <w:tc>
          <w:tcPr>
            <w:tcW w:w="5508" w:type="dxa"/>
            <w:tcBorders>
              <w:top w:val="single" w:sz="4" w:space="0" w:color="auto"/>
              <w:left w:val="single" w:sz="4" w:space="0" w:color="auto"/>
              <w:bottom w:val="single" w:sz="4" w:space="0" w:color="auto"/>
              <w:right w:val="single" w:sz="4" w:space="0" w:color="auto"/>
            </w:tcBorders>
            <w:hideMark/>
          </w:tcPr>
          <w:p w:rsidR="007C0CDE" w:rsidRPr="007C0CDE" w:rsidRDefault="007C0CDE" w:rsidP="007C0CDE">
            <w:pPr>
              <w:spacing w:line="360" w:lineRule="auto"/>
              <w:ind w:hanging="82"/>
              <w:jc w:val="both"/>
              <w:rPr>
                <w:rFonts w:ascii="Times New Roman" w:hAnsi="Times New Roman" w:cs="Times New Roman"/>
                <w:sz w:val="24"/>
                <w:szCs w:val="24"/>
                <w:lang w:val="uk-UA"/>
              </w:rPr>
            </w:pPr>
            <w:r w:rsidRPr="007C0CDE">
              <w:rPr>
                <w:rFonts w:ascii="Times New Roman" w:hAnsi="Times New Roman" w:cs="Times New Roman"/>
                <w:sz w:val="24"/>
                <w:szCs w:val="24"/>
                <w:lang w:val="uk-UA"/>
              </w:rPr>
              <w:t xml:space="preserve"> Функціональна зоологія і охорона природи.</w:t>
            </w:r>
          </w:p>
          <w:p w:rsidR="00045C2B" w:rsidRDefault="00045C2B" w:rsidP="00205FE7">
            <w:pPr>
              <w:widowControl w:val="0"/>
              <w:spacing w:after="0" w:line="240" w:lineRule="auto"/>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045C2B" w:rsidRDefault="0030577B" w:rsidP="00205FE7">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384E2F">
              <w:rPr>
                <w:rFonts w:ascii="Times New Roman" w:hAnsi="Times New Roman" w:cs="Times New Roman"/>
              </w:rPr>
              <w:t>Визначення оптимального комплексу пр</w:t>
            </w:r>
            <w:r>
              <w:rPr>
                <w:rFonts w:ascii="Times New Roman" w:hAnsi="Times New Roman" w:cs="Times New Roman"/>
              </w:rPr>
              <w:t>иродоохоронних заходів. М</w:t>
            </w:r>
            <w:r w:rsidRPr="00384E2F">
              <w:rPr>
                <w:rFonts w:ascii="Times New Roman" w:hAnsi="Times New Roman" w:cs="Times New Roman"/>
              </w:rPr>
              <w:t>етоди контролю та ефективності природоохоронних технологій</w:t>
            </w:r>
            <w:r>
              <w:rPr>
                <w:rFonts w:ascii="Times New Roman" w:hAnsi="Times New Roman" w:cs="Times New Roman"/>
              </w:rPr>
              <w:t xml:space="preserve"> за участю тварин.</w:t>
            </w:r>
          </w:p>
        </w:tc>
      </w:tr>
    </w:tbl>
    <w:p w:rsidR="00857990" w:rsidRDefault="00857990" w:rsidP="00857990">
      <w:pPr>
        <w:spacing w:after="0" w:line="240" w:lineRule="auto"/>
        <w:ind w:left="180"/>
        <w:jc w:val="both"/>
        <w:rPr>
          <w:rFonts w:ascii="Times New Roman" w:hAnsi="Times New Roman" w:cs="Times New Roman"/>
          <w:caps/>
          <w:color w:val="000000"/>
          <w:sz w:val="24"/>
          <w:szCs w:val="24"/>
          <w:lang w:val="uk-UA" w:eastAsia="en-US"/>
        </w:rPr>
      </w:pPr>
    </w:p>
    <w:p w:rsidR="007C0CDE" w:rsidRDefault="007C0CDE" w:rsidP="00857990">
      <w:pPr>
        <w:spacing w:after="0" w:line="240" w:lineRule="auto"/>
        <w:ind w:left="180"/>
        <w:jc w:val="both"/>
        <w:rPr>
          <w:rFonts w:ascii="Times New Roman" w:hAnsi="Times New Roman" w:cs="Times New Roman"/>
          <w:caps/>
          <w:color w:val="000000"/>
          <w:sz w:val="24"/>
          <w:szCs w:val="24"/>
          <w:lang w:val="uk-UA" w:eastAsia="en-US"/>
        </w:rPr>
      </w:pPr>
    </w:p>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857990" w:rsidTr="00054DE0">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7990" w:rsidRDefault="00857990" w:rsidP="00205FE7">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7990" w:rsidRDefault="00857990" w:rsidP="00205FE7">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054DE0" w:rsidTr="00054DE0">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E13D4B" w:rsidRDefault="00E13D4B" w:rsidP="00E13D4B">
            <w:pPr>
              <w:spacing w:after="0" w:line="360" w:lineRule="auto"/>
              <w:jc w:val="both"/>
              <w:rPr>
                <w:rFonts w:ascii="Times New Roman" w:hAnsi="Times New Roman" w:cs="Times New Roman"/>
                <w:sz w:val="24"/>
                <w:szCs w:val="24"/>
                <w:lang w:val="uk-UA"/>
              </w:rPr>
            </w:pPr>
            <w:proofErr w:type="spellStart"/>
            <w:r w:rsidRPr="00495C5D">
              <w:rPr>
                <w:rFonts w:ascii="Times New Roman" w:hAnsi="Times New Roman" w:cs="Times New Roman"/>
                <w:sz w:val="24"/>
                <w:szCs w:val="24"/>
                <w:lang w:val="uk-UA"/>
              </w:rPr>
              <w:t>Середовищетвірна</w:t>
            </w:r>
            <w:proofErr w:type="spellEnd"/>
            <w:r w:rsidRPr="00495C5D">
              <w:rPr>
                <w:rFonts w:ascii="Times New Roman" w:hAnsi="Times New Roman" w:cs="Times New Roman"/>
                <w:sz w:val="24"/>
                <w:szCs w:val="24"/>
                <w:lang w:val="uk-UA"/>
              </w:rPr>
              <w:t xml:space="preserve">  діяльність наземних  тварин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585C94" w:rsidP="00205FE7">
            <w:pPr>
              <w:pStyle w:val="a3"/>
              <w:widowControl/>
              <w:tabs>
                <w:tab w:val="num" w:pos="900"/>
              </w:tabs>
              <w:ind w:left="216"/>
              <w:rPr>
                <w:rFonts w:ascii="Times New Roman" w:eastAsia="Times New Roman" w:hAnsi="Times New Roman" w:cs="Times New Roman"/>
                <w:kern w:val="24"/>
                <w:lang w:eastAsia="ru-RU" w:bidi="ar-SA"/>
              </w:rPr>
            </w:pPr>
            <w:r w:rsidRPr="00585C94">
              <w:rPr>
                <w:rFonts w:ascii="Times New Roman" w:hAnsi="Times New Roman" w:cs="Times New Roman"/>
                <w:spacing w:val="-5"/>
              </w:rPr>
              <w:t>Методи визначення граничних значень про забруднення. Методи що залучають зовнішню інформацію.</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E13D4B" w:rsidRDefault="009E2E68" w:rsidP="00E13D4B">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Екологічна класи</w:t>
            </w:r>
            <w:r w:rsidR="00E13D4B" w:rsidRPr="00495C5D">
              <w:rPr>
                <w:rFonts w:ascii="Times New Roman" w:hAnsi="Times New Roman" w:cs="Times New Roman"/>
                <w:sz w:val="24"/>
                <w:szCs w:val="24"/>
                <w:lang w:val="uk-UA"/>
              </w:rPr>
              <w:t>фікація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9E2E68" w:rsidP="00205FE7">
            <w:pPr>
              <w:tabs>
                <w:tab w:val="num" w:pos="900"/>
              </w:tabs>
              <w:spacing w:after="0" w:line="240" w:lineRule="auto"/>
              <w:ind w:left="216"/>
              <w:rPr>
                <w:rFonts w:ascii="Times New Roman" w:hAnsi="Times New Roman" w:cs="Times New Roman"/>
                <w:color w:val="000000"/>
                <w:kern w:val="24"/>
                <w:sz w:val="24"/>
                <w:szCs w:val="24"/>
                <w:lang w:val="uk-UA" w:eastAsia="en-US"/>
              </w:rPr>
            </w:pPr>
            <w:r>
              <w:rPr>
                <w:rFonts w:ascii="Times New Roman" w:hAnsi="Times New Roman" w:cs="Times New Roman"/>
                <w:color w:val="000000"/>
                <w:kern w:val="24"/>
                <w:sz w:val="24"/>
                <w:szCs w:val="24"/>
                <w:lang w:val="uk-UA" w:eastAsia="en-US"/>
              </w:rPr>
              <w:t>Класифікація тварин до різних екологічних факторів</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E13D4B" w:rsidRDefault="00E13D4B" w:rsidP="00E13D4B">
            <w:pPr>
              <w:spacing w:line="360" w:lineRule="auto"/>
              <w:ind w:hanging="82"/>
              <w:jc w:val="both"/>
              <w:rPr>
                <w:rFonts w:ascii="Times New Roman" w:hAnsi="Times New Roman" w:cs="Times New Roman"/>
                <w:sz w:val="24"/>
                <w:szCs w:val="24"/>
                <w:lang w:val="uk-UA"/>
              </w:rPr>
            </w:pPr>
            <w:r w:rsidRPr="00495C5D">
              <w:rPr>
                <w:rFonts w:ascii="Times New Roman" w:hAnsi="Times New Roman" w:cs="Times New Roman"/>
                <w:sz w:val="24"/>
                <w:szCs w:val="24"/>
                <w:lang w:val="uk-UA"/>
              </w:rPr>
              <w:t>Трофічні групи у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585C94" w:rsidP="00205FE7">
            <w:pPr>
              <w:tabs>
                <w:tab w:val="num" w:pos="360"/>
              </w:tabs>
              <w:spacing w:after="0" w:line="240" w:lineRule="auto"/>
              <w:ind w:left="216"/>
              <w:rPr>
                <w:rFonts w:ascii="Times New Roman" w:hAnsi="Times New Roman" w:cs="Times New Roman"/>
                <w:kern w:val="24"/>
                <w:sz w:val="24"/>
                <w:szCs w:val="24"/>
                <w:lang w:val="uk-UA" w:eastAsia="en-US"/>
              </w:rPr>
            </w:pPr>
            <w:r w:rsidRPr="004B0706">
              <w:rPr>
                <w:rFonts w:ascii="Times New Roman" w:hAnsi="Times New Roman" w:cs="Times New Roman"/>
                <w:sz w:val="24"/>
                <w:szCs w:val="24"/>
                <w:lang w:val="uk-UA"/>
              </w:rPr>
              <w:t>Оцінювання стану повітряного середовища. Сумарна допустима концентрація забруднюючих речовин. Визначення  максимального значення приземної концентрації шкідливої речовини</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E13D4B" w:rsidRDefault="00E13D4B" w:rsidP="00E13D4B">
            <w:pPr>
              <w:spacing w:line="360" w:lineRule="auto"/>
              <w:ind w:hanging="82"/>
              <w:jc w:val="both"/>
              <w:rPr>
                <w:rFonts w:ascii="Times New Roman" w:hAnsi="Times New Roman" w:cs="Times New Roman"/>
                <w:sz w:val="24"/>
                <w:szCs w:val="24"/>
                <w:lang w:val="uk-UA"/>
              </w:rPr>
            </w:pPr>
            <w:r w:rsidRPr="00495C5D">
              <w:rPr>
                <w:rFonts w:ascii="Times New Roman" w:hAnsi="Times New Roman" w:cs="Times New Roman"/>
                <w:sz w:val="24"/>
                <w:szCs w:val="24"/>
                <w:lang w:val="uk-UA"/>
              </w:rPr>
              <w:t xml:space="preserve"> Роль </w:t>
            </w:r>
            <w:proofErr w:type="spellStart"/>
            <w:r w:rsidRPr="00495C5D">
              <w:rPr>
                <w:rFonts w:ascii="Times New Roman" w:hAnsi="Times New Roman" w:cs="Times New Roman"/>
                <w:sz w:val="24"/>
                <w:szCs w:val="24"/>
                <w:lang w:val="uk-UA"/>
              </w:rPr>
              <w:t>рийної</w:t>
            </w:r>
            <w:proofErr w:type="spellEnd"/>
            <w:r w:rsidRPr="00495C5D">
              <w:rPr>
                <w:rFonts w:ascii="Times New Roman" w:hAnsi="Times New Roman" w:cs="Times New Roman"/>
                <w:sz w:val="24"/>
                <w:szCs w:val="24"/>
                <w:lang w:val="uk-UA"/>
              </w:rPr>
              <w:t xml:space="preserve"> діяльності тварин у екосистемах</w:t>
            </w:r>
            <w:r>
              <w:rPr>
                <w:rFonts w:ascii="Times New Roman" w:hAnsi="Times New Roman" w:cs="Times New Roman"/>
                <w:sz w:val="24"/>
                <w:szCs w:val="24"/>
                <w:lang w:val="uk-UA"/>
              </w:rPr>
              <w:t xml:space="preserve">. </w:t>
            </w:r>
            <w:r w:rsidRPr="00495C5D">
              <w:rPr>
                <w:rFonts w:ascii="Times New Roman" w:hAnsi="Times New Roman" w:cs="Times New Roman"/>
                <w:sz w:val="24"/>
                <w:szCs w:val="24"/>
                <w:lang w:val="uk-UA"/>
              </w:rPr>
              <w:t xml:space="preserve"> Типи нір у ссавців і птахів</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585C94" w:rsidP="009E2E68">
            <w:pPr>
              <w:spacing w:after="0" w:line="240" w:lineRule="auto"/>
              <w:ind w:left="216"/>
              <w:rPr>
                <w:rFonts w:ascii="Times New Roman" w:hAnsi="Times New Roman" w:cs="Times New Roman"/>
                <w:kern w:val="24"/>
                <w:sz w:val="24"/>
                <w:szCs w:val="24"/>
                <w:lang w:val="uk-UA" w:eastAsia="en-US"/>
              </w:rPr>
            </w:pPr>
            <w:proofErr w:type="spellStart"/>
            <w:r w:rsidRPr="00585C94">
              <w:rPr>
                <w:rFonts w:ascii="Times New Roman" w:hAnsi="Times New Roman" w:cs="Times New Roman"/>
                <w:spacing w:val="-5"/>
                <w:sz w:val="24"/>
                <w:szCs w:val="24"/>
                <w:lang w:val="uk-UA"/>
              </w:rPr>
              <w:t>Еколого-токсикологічний</w:t>
            </w:r>
            <w:proofErr w:type="spellEnd"/>
            <w:r w:rsidRPr="00585C94">
              <w:rPr>
                <w:rFonts w:ascii="Times New Roman" w:hAnsi="Times New Roman" w:cs="Times New Roman"/>
                <w:spacing w:val="-5"/>
                <w:sz w:val="24"/>
                <w:szCs w:val="24"/>
                <w:lang w:val="uk-UA"/>
              </w:rPr>
              <w:t xml:space="preserve"> критерій оцінювання</w:t>
            </w:r>
            <w:r w:rsidR="009E2E68">
              <w:rPr>
                <w:rFonts w:ascii="Times New Roman" w:hAnsi="Times New Roman" w:cs="Times New Roman"/>
                <w:spacing w:val="-5"/>
                <w:sz w:val="24"/>
                <w:szCs w:val="24"/>
                <w:lang w:val="uk-UA"/>
              </w:rPr>
              <w:t xml:space="preserve"> нір ссавців</w:t>
            </w:r>
            <w:r w:rsidRPr="00585C94">
              <w:rPr>
                <w:rFonts w:ascii="Times New Roman" w:hAnsi="Times New Roman" w:cs="Times New Roman"/>
                <w:spacing w:val="-5"/>
                <w:sz w:val="24"/>
                <w:szCs w:val="24"/>
                <w:lang w:val="uk-UA"/>
              </w:rPr>
              <w:t>.</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E13D4B" w:rsidRDefault="00E13D4B" w:rsidP="00E13D4B">
            <w:pPr>
              <w:spacing w:line="360" w:lineRule="auto"/>
              <w:ind w:hanging="82"/>
              <w:jc w:val="both"/>
              <w:rPr>
                <w:rFonts w:ascii="Times New Roman" w:hAnsi="Times New Roman" w:cs="Times New Roman"/>
                <w:sz w:val="24"/>
                <w:szCs w:val="24"/>
                <w:lang w:val="uk-UA"/>
              </w:rPr>
            </w:pPr>
            <w:proofErr w:type="spellStart"/>
            <w:r w:rsidRPr="00495C5D">
              <w:rPr>
                <w:rFonts w:ascii="Times New Roman" w:hAnsi="Times New Roman" w:cs="Times New Roman"/>
                <w:sz w:val="24"/>
                <w:szCs w:val="24"/>
                <w:lang w:val="uk-UA"/>
              </w:rPr>
              <w:t>Середовищетвірна</w:t>
            </w:r>
            <w:proofErr w:type="spellEnd"/>
            <w:r w:rsidRPr="00495C5D">
              <w:rPr>
                <w:rFonts w:ascii="Times New Roman" w:hAnsi="Times New Roman" w:cs="Times New Roman"/>
                <w:sz w:val="24"/>
                <w:szCs w:val="24"/>
                <w:lang w:val="uk-UA"/>
              </w:rPr>
              <w:t xml:space="preserve"> роль водних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585C94" w:rsidP="00205FE7">
            <w:pPr>
              <w:spacing w:after="0" w:line="240" w:lineRule="auto"/>
              <w:ind w:left="216"/>
              <w:rPr>
                <w:rFonts w:ascii="Times New Roman" w:hAnsi="Times New Roman" w:cs="Times New Roman"/>
                <w:color w:val="000000"/>
                <w:kern w:val="24"/>
                <w:sz w:val="24"/>
                <w:lang w:val="uk-UA" w:eastAsia="en-US"/>
              </w:rPr>
            </w:pPr>
            <w:r w:rsidRPr="00585C94">
              <w:rPr>
                <w:rFonts w:ascii="Times New Roman" w:hAnsi="Times New Roman" w:cs="Times New Roman"/>
                <w:sz w:val="24"/>
                <w:szCs w:val="24"/>
                <w:lang w:val="uk-UA"/>
              </w:rPr>
              <w:t>Основні показники якості ґрунту. Оцінювання рівня хімічного забруднення ґрунтів. Оцінювання санітарного стану ґрунтів.</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E13D4B" w:rsidRDefault="00E13D4B" w:rsidP="00E13D4B">
            <w:pPr>
              <w:spacing w:line="360" w:lineRule="auto"/>
              <w:ind w:hanging="82"/>
              <w:jc w:val="both"/>
              <w:rPr>
                <w:rFonts w:ascii="Times New Roman" w:hAnsi="Times New Roman" w:cs="Times New Roman"/>
                <w:sz w:val="24"/>
                <w:szCs w:val="24"/>
                <w:lang w:val="uk-UA"/>
              </w:rPr>
            </w:pPr>
            <w:r w:rsidRPr="00495C5D">
              <w:rPr>
                <w:rFonts w:ascii="Times New Roman" w:hAnsi="Times New Roman" w:cs="Times New Roman"/>
                <w:sz w:val="24"/>
                <w:szCs w:val="24"/>
                <w:lang w:val="uk-UA"/>
              </w:rPr>
              <w:lastRenderedPageBreak/>
              <w:t xml:space="preserve"> </w:t>
            </w:r>
            <w:proofErr w:type="spellStart"/>
            <w:r w:rsidRPr="00495C5D">
              <w:rPr>
                <w:rFonts w:ascii="Times New Roman" w:hAnsi="Times New Roman" w:cs="Times New Roman"/>
                <w:sz w:val="24"/>
                <w:szCs w:val="24"/>
                <w:lang w:val="uk-UA"/>
              </w:rPr>
              <w:t>Консорціїї</w:t>
            </w:r>
            <w:proofErr w:type="spellEnd"/>
            <w:r w:rsidRPr="00495C5D">
              <w:rPr>
                <w:rFonts w:ascii="Times New Roman" w:hAnsi="Times New Roman" w:cs="Times New Roman"/>
                <w:sz w:val="24"/>
                <w:szCs w:val="24"/>
                <w:lang w:val="uk-UA"/>
              </w:rPr>
              <w:t xml:space="preserve"> и </w:t>
            </w:r>
            <w:proofErr w:type="spellStart"/>
            <w:r w:rsidRPr="00495C5D">
              <w:rPr>
                <w:rFonts w:ascii="Times New Roman" w:hAnsi="Times New Roman" w:cs="Times New Roman"/>
                <w:sz w:val="24"/>
                <w:szCs w:val="24"/>
                <w:lang w:val="uk-UA"/>
              </w:rPr>
              <w:t>консортівні</w:t>
            </w:r>
            <w:proofErr w:type="spellEnd"/>
            <w:r w:rsidRPr="00495C5D">
              <w:rPr>
                <w:rFonts w:ascii="Times New Roman" w:hAnsi="Times New Roman" w:cs="Times New Roman"/>
                <w:sz w:val="24"/>
                <w:szCs w:val="24"/>
                <w:lang w:val="uk-UA"/>
              </w:rPr>
              <w:t xml:space="preserve"> </w:t>
            </w:r>
            <w:proofErr w:type="spellStart"/>
            <w:r w:rsidRPr="00495C5D">
              <w:rPr>
                <w:rFonts w:ascii="Times New Roman" w:hAnsi="Times New Roman" w:cs="Times New Roman"/>
                <w:sz w:val="24"/>
                <w:szCs w:val="24"/>
                <w:lang w:val="uk-UA"/>
              </w:rPr>
              <w:t>звязки</w:t>
            </w:r>
            <w:proofErr w:type="spellEnd"/>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585C94" w:rsidP="00205FE7">
            <w:pPr>
              <w:spacing w:after="0" w:line="240" w:lineRule="auto"/>
              <w:ind w:left="216"/>
              <w:rPr>
                <w:rFonts w:ascii="Times New Roman" w:hAnsi="Times New Roman" w:cs="Times New Roman"/>
                <w:color w:val="000000"/>
                <w:kern w:val="24"/>
                <w:sz w:val="24"/>
                <w:lang w:val="uk-UA" w:eastAsia="en-US"/>
              </w:rPr>
            </w:pPr>
            <w:r w:rsidRPr="00585C94">
              <w:rPr>
                <w:rFonts w:ascii="Times New Roman" w:hAnsi="Times New Roman" w:cs="Times New Roman"/>
                <w:sz w:val="24"/>
                <w:szCs w:val="24"/>
                <w:lang w:val="uk-UA"/>
              </w:rPr>
              <w:t>Інженерно-екологічні методи та технології охорони атмосферного повітря. Інженерно-екологічні методи та технології охорони водних об’єктів.</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E13D4B" w:rsidRDefault="00E13D4B" w:rsidP="00E13D4B">
            <w:pPr>
              <w:spacing w:line="360" w:lineRule="auto"/>
              <w:ind w:hanging="82"/>
              <w:jc w:val="both"/>
              <w:rPr>
                <w:rFonts w:ascii="Times New Roman" w:hAnsi="Times New Roman" w:cs="Times New Roman"/>
                <w:sz w:val="24"/>
                <w:szCs w:val="24"/>
                <w:lang w:val="uk-UA"/>
              </w:rPr>
            </w:pPr>
            <w:r w:rsidRPr="00495C5D">
              <w:rPr>
                <w:rFonts w:ascii="Times New Roman" w:hAnsi="Times New Roman" w:cs="Times New Roman"/>
                <w:sz w:val="24"/>
                <w:szCs w:val="24"/>
                <w:lang w:val="uk-UA"/>
              </w:rPr>
              <w:t xml:space="preserve"> Паразитарна функція тварин</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585C94" w:rsidP="00205FE7">
            <w:pPr>
              <w:spacing w:after="0" w:line="240" w:lineRule="auto"/>
              <w:ind w:left="216"/>
              <w:rPr>
                <w:rFonts w:ascii="Times New Roman" w:hAnsi="Times New Roman" w:cs="Times New Roman"/>
                <w:color w:val="000000"/>
                <w:kern w:val="24"/>
                <w:sz w:val="24"/>
                <w:lang w:val="uk-UA" w:eastAsia="en-US"/>
              </w:rPr>
            </w:pPr>
            <w:r w:rsidRPr="00585C94">
              <w:rPr>
                <w:rFonts w:ascii="Times New Roman" w:hAnsi="Times New Roman" w:cs="Times New Roman"/>
                <w:sz w:val="24"/>
                <w:szCs w:val="24"/>
                <w:lang w:val="uk-UA"/>
              </w:rPr>
              <w:t>Принципи створення і організації нових об’єктів природно-заповідного фонду та розширення екологічної мережі.</w:t>
            </w:r>
          </w:p>
        </w:tc>
      </w:tr>
      <w:tr w:rsidR="001760BE"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3D4B" w:rsidRPr="00495C5D" w:rsidRDefault="00E13D4B" w:rsidP="00E13D4B">
            <w:pPr>
              <w:spacing w:line="360" w:lineRule="auto"/>
              <w:ind w:hanging="82"/>
              <w:jc w:val="both"/>
              <w:rPr>
                <w:rFonts w:ascii="Times New Roman" w:hAnsi="Times New Roman" w:cs="Times New Roman"/>
                <w:sz w:val="24"/>
                <w:szCs w:val="24"/>
                <w:lang w:val="uk-UA"/>
              </w:rPr>
            </w:pPr>
            <w:r w:rsidRPr="00495C5D">
              <w:rPr>
                <w:rFonts w:ascii="Times New Roman" w:hAnsi="Times New Roman" w:cs="Times New Roman"/>
                <w:sz w:val="24"/>
                <w:szCs w:val="24"/>
                <w:lang w:val="uk-UA"/>
              </w:rPr>
              <w:t xml:space="preserve"> Епідемічна функція тварин</w:t>
            </w:r>
          </w:p>
          <w:p w:rsidR="001760BE" w:rsidRPr="002D5CBC" w:rsidRDefault="001760BE" w:rsidP="00205FE7">
            <w:pPr>
              <w:widowControl w:val="0"/>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760BE" w:rsidRPr="00585C94" w:rsidRDefault="009E2E68" w:rsidP="009E2E6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Роль безхребетних і хребетних тварин в розповсюдження епідемій</w:t>
            </w:r>
          </w:p>
        </w:tc>
      </w:tr>
      <w:tr w:rsidR="001760BE"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3D4B" w:rsidRPr="00495C5D" w:rsidRDefault="00E13D4B" w:rsidP="00E13D4B">
            <w:pPr>
              <w:spacing w:line="360" w:lineRule="auto"/>
              <w:ind w:hanging="82"/>
              <w:jc w:val="both"/>
              <w:rPr>
                <w:rFonts w:ascii="Times New Roman" w:hAnsi="Times New Roman" w:cs="Times New Roman"/>
                <w:sz w:val="24"/>
                <w:szCs w:val="24"/>
                <w:lang w:val="uk-UA"/>
              </w:rPr>
            </w:pPr>
            <w:r w:rsidRPr="00495C5D">
              <w:rPr>
                <w:rFonts w:ascii="Times New Roman" w:hAnsi="Times New Roman" w:cs="Times New Roman"/>
                <w:sz w:val="24"/>
                <w:szCs w:val="24"/>
                <w:lang w:val="uk-UA"/>
              </w:rPr>
              <w:t xml:space="preserve"> Роль тварин у реабілітації відпрацьованих земель</w:t>
            </w:r>
          </w:p>
          <w:p w:rsidR="001760BE" w:rsidRDefault="001760BE" w:rsidP="00205FE7">
            <w:pPr>
              <w:widowControl w:val="0"/>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760BE" w:rsidRPr="00585C94" w:rsidRDefault="009E2E68" w:rsidP="00205FE7">
            <w:pPr>
              <w:spacing w:after="0" w:line="240" w:lineRule="auto"/>
              <w:ind w:left="216"/>
              <w:rPr>
                <w:rFonts w:ascii="Times New Roman" w:hAnsi="Times New Roman" w:cs="Times New Roman"/>
                <w:sz w:val="24"/>
                <w:szCs w:val="24"/>
                <w:lang w:val="uk-UA"/>
              </w:rPr>
            </w:pPr>
            <w:r>
              <w:rPr>
                <w:rFonts w:ascii="Times New Roman" w:hAnsi="Times New Roman" w:cs="Times New Roman"/>
                <w:sz w:val="24"/>
                <w:szCs w:val="24"/>
                <w:lang w:val="uk-UA"/>
              </w:rPr>
              <w:t>Методи реабілітації порушених земель за участю безхребетних і хребетних тварин</w:t>
            </w:r>
          </w:p>
        </w:tc>
      </w:tr>
      <w:tr w:rsidR="001760BE"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3D4B" w:rsidRPr="00495C5D" w:rsidRDefault="00E13D4B" w:rsidP="00E13D4B">
            <w:pPr>
              <w:spacing w:line="360" w:lineRule="auto"/>
              <w:ind w:hanging="82"/>
              <w:jc w:val="both"/>
              <w:rPr>
                <w:rFonts w:ascii="Times New Roman" w:hAnsi="Times New Roman" w:cs="Times New Roman"/>
                <w:sz w:val="24"/>
                <w:szCs w:val="24"/>
                <w:lang w:val="uk-UA"/>
              </w:rPr>
            </w:pPr>
            <w:r w:rsidRPr="00495C5D">
              <w:rPr>
                <w:rFonts w:ascii="Times New Roman" w:hAnsi="Times New Roman" w:cs="Times New Roman"/>
                <w:sz w:val="24"/>
                <w:szCs w:val="24"/>
                <w:lang w:val="uk-UA"/>
              </w:rPr>
              <w:t xml:space="preserve"> Роль тварин в оптимізації водних екосистем.</w:t>
            </w:r>
          </w:p>
          <w:p w:rsidR="001760BE" w:rsidRDefault="001760BE" w:rsidP="00205FE7">
            <w:pPr>
              <w:widowControl w:val="0"/>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760BE" w:rsidRPr="00585C94" w:rsidRDefault="001760BE" w:rsidP="00205FE7">
            <w:pPr>
              <w:spacing w:after="0" w:line="240" w:lineRule="auto"/>
              <w:ind w:left="216"/>
              <w:rPr>
                <w:rFonts w:ascii="Times New Roman" w:hAnsi="Times New Roman" w:cs="Times New Roman"/>
                <w:sz w:val="24"/>
                <w:szCs w:val="24"/>
                <w:lang w:val="uk-UA"/>
              </w:rPr>
            </w:pPr>
          </w:p>
        </w:tc>
      </w:tr>
    </w:tbl>
    <w:p w:rsidR="00495C5D" w:rsidRDefault="00495C5D" w:rsidP="0007457B">
      <w:pPr>
        <w:spacing w:after="0" w:line="240" w:lineRule="auto"/>
        <w:rPr>
          <w:rFonts w:ascii="Times New Roman" w:hAnsi="Times New Roman" w:cs="Times New Roman"/>
          <w:b/>
          <w:caps/>
          <w:color w:val="000000"/>
          <w:sz w:val="24"/>
          <w:szCs w:val="24"/>
          <w:lang w:val="uk-UA"/>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p w:rsidR="006F07FD" w:rsidRPr="003E0E0B" w:rsidRDefault="006F07FD" w:rsidP="006F07FD">
      <w:pPr>
        <w:shd w:val="clear" w:color="auto" w:fill="FFFFFF"/>
        <w:tabs>
          <w:tab w:val="left" w:pos="426"/>
        </w:tabs>
        <w:spacing w:after="0" w:line="240" w:lineRule="auto"/>
        <w:ind w:right="528"/>
        <w:jc w:val="both"/>
        <w:rPr>
          <w:rFonts w:ascii="Times New Roman" w:hAnsi="Times New Roman" w:cs="Times New Roman"/>
          <w:b/>
          <w:spacing w:val="-17"/>
          <w:sz w:val="24"/>
          <w:szCs w:val="24"/>
          <w:lang w:val="uk-UA"/>
        </w:rPr>
      </w:pPr>
    </w:p>
    <w:tbl>
      <w:tblPr>
        <w:tblStyle w:val="a6"/>
        <w:tblW w:w="14850" w:type="dxa"/>
        <w:tblLook w:val="04A0"/>
      </w:tblPr>
      <w:tblGrid>
        <w:gridCol w:w="817"/>
        <w:gridCol w:w="14033"/>
      </w:tblGrid>
      <w:tr w:rsidR="006F07FD" w:rsidRPr="003E0E0B" w:rsidTr="006F07FD">
        <w:trPr>
          <w:trHeight w:val="401"/>
        </w:trPr>
        <w:tc>
          <w:tcPr>
            <w:tcW w:w="817" w:type="dxa"/>
            <w:tcBorders>
              <w:top w:val="single" w:sz="4" w:space="0" w:color="auto"/>
              <w:left w:val="single" w:sz="4" w:space="0" w:color="auto"/>
              <w:bottom w:val="single" w:sz="4" w:space="0" w:color="auto"/>
              <w:right w:val="single" w:sz="4" w:space="0" w:color="auto"/>
            </w:tcBorders>
            <w:vAlign w:val="center"/>
            <w:hideMark/>
          </w:tcPr>
          <w:p w:rsidR="006F07FD" w:rsidRPr="003E0E0B" w:rsidRDefault="006F07FD" w:rsidP="00755CE9">
            <w:pPr>
              <w:jc w:val="center"/>
              <w:rPr>
                <w:rFonts w:eastAsia="Arial Unicode MS"/>
                <w:color w:val="000000"/>
                <w:sz w:val="24"/>
                <w:szCs w:val="24"/>
                <w:lang w:eastAsia="uk-UA"/>
              </w:rPr>
            </w:pPr>
            <w:r w:rsidRPr="003E0E0B">
              <w:rPr>
                <w:sz w:val="24"/>
                <w:szCs w:val="24"/>
              </w:rPr>
              <w:t>№</w:t>
            </w:r>
          </w:p>
          <w:p w:rsidR="006F07FD" w:rsidRPr="003E0E0B" w:rsidRDefault="006F07FD" w:rsidP="00755CE9">
            <w:pPr>
              <w:widowControl w:val="0"/>
              <w:jc w:val="center"/>
              <w:rPr>
                <w:rFonts w:eastAsia="Arial Unicode MS"/>
                <w:color w:val="000000"/>
                <w:sz w:val="24"/>
                <w:szCs w:val="24"/>
                <w:lang w:eastAsia="uk-UA"/>
              </w:rPr>
            </w:pPr>
            <w:r w:rsidRPr="003E0E0B">
              <w:rPr>
                <w:sz w:val="24"/>
                <w:szCs w:val="24"/>
              </w:rPr>
              <w:t>з/п</w:t>
            </w:r>
          </w:p>
        </w:tc>
        <w:tc>
          <w:tcPr>
            <w:tcW w:w="14033" w:type="dxa"/>
            <w:tcBorders>
              <w:top w:val="single" w:sz="4" w:space="0" w:color="auto"/>
              <w:left w:val="single" w:sz="4" w:space="0" w:color="auto"/>
              <w:bottom w:val="single" w:sz="4" w:space="0" w:color="auto"/>
              <w:right w:val="single" w:sz="4" w:space="0" w:color="auto"/>
            </w:tcBorders>
            <w:vAlign w:val="center"/>
            <w:hideMark/>
          </w:tcPr>
          <w:p w:rsidR="006F07FD" w:rsidRPr="003E0E0B" w:rsidRDefault="006F07FD" w:rsidP="006F07FD">
            <w:pPr>
              <w:widowControl w:val="0"/>
              <w:jc w:val="center"/>
              <w:rPr>
                <w:rFonts w:eastAsia="Arial Unicode MS"/>
                <w:color w:val="000000"/>
                <w:sz w:val="24"/>
                <w:szCs w:val="24"/>
                <w:lang w:eastAsia="uk-UA"/>
              </w:rPr>
            </w:pPr>
            <w:r>
              <w:rPr>
                <w:b/>
                <w:color w:val="000000"/>
                <w:sz w:val="24"/>
                <w:szCs w:val="24"/>
              </w:rPr>
              <w:t>Тема для самостійного опрацювання</w:t>
            </w:r>
            <w:r w:rsidRPr="003E0E0B">
              <w:rPr>
                <w:sz w:val="24"/>
                <w:szCs w:val="24"/>
              </w:rPr>
              <w:t xml:space="preserve"> </w:t>
            </w:r>
          </w:p>
        </w:tc>
      </w:tr>
      <w:tr w:rsidR="006F07FD" w:rsidRPr="003E0E0B" w:rsidTr="006F07FD">
        <w:trPr>
          <w:trHeight w:val="283"/>
        </w:trPr>
        <w:tc>
          <w:tcPr>
            <w:tcW w:w="817" w:type="dxa"/>
            <w:tcBorders>
              <w:top w:val="single" w:sz="4" w:space="0" w:color="auto"/>
              <w:left w:val="single" w:sz="4" w:space="0" w:color="auto"/>
              <w:bottom w:val="single" w:sz="4" w:space="0" w:color="auto"/>
              <w:right w:val="single" w:sz="4" w:space="0" w:color="auto"/>
            </w:tcBorders>
            <w:vAlign w:val="center"/>
            <w:hideMark/>
          </w:tcPr>
          <w:p w:rsidR="006F07FD" w:rsidRPr="003E0E0B" w:rsidRDefault="006F07FD" w:rsidP="00755CE9">
            <w:pPr>
              <w:widowControl w:val="0"/>
              <w:ind w:left="280"/>
              <w:rPr>
                <w:rFonts w:eastAsia="Arial Unicode MS"/>
                <w:color w:val="000000"/>
                <w:sz w:val="24"/>
                <w:szCs w:val="24"/>
                <w:lang w:eastAsia="uk-UA"/>
              </w:rPr>
            </w:pPr>
            <w:r w:rsidRPr="003E0E0B">
              <w:rPr>
                <w:rStyle w:val="213pt"/>
                <w:rFonts w:eastAsia="CordiaUPC"/>
                <w:sz w:val="24"/>
                <w:szCs w:val="24"/>
              </w:rPr>
              <w:t>1</w:t>
            </w:r>
            <w:r w:rsidRPr="003E0E0B">
              <w:rPr>
                <w:rStyle w:val="2CordiaUPC"/>
                <w:sz w:val="24"/>
                <w:szCs w:val="24"/>
              </w:rPr>
              <w:t>.</w:t>
            </w:r>
          </w:p>
        </w:tc>
        <w:tc>
          <w:tcPr>
            <w:tcW w:w="14033" w:type="dxa"/>
            <w:tcBorders>
              <w:top w:val="single" w:sz="4" w:space="0" w:color="auto"/>
              <w:left w:val="single" w:sz="4" w:space="0" w:color="auto"/>
              <w:bottom w:val="single" w:sz="4" w:space="0" w:color="auto"/>
              <w:right w:val="single" w:sz="4" w:space="0" w:color="auto"/>
            </w:tcBorders>
            <w:vAlign w:val="center"/>
            <w:hideMark/>
          </w:tcPr>
          <w:p w:rsidR="006F07FD" w:rsidRPr="003E0E0B" w:rsidRDefault="006F07FD" w:rsidP="00755CE9">
            <w:pPr>
              <w:shd w:val="clear" w:color="auto" w:fill="FFFFFF"/>
              <w:ind w:left="6" w:right="12" w:firstLine="28"/>
              <w:jc w:val="both"/>
              <w:rPr>
                <w:rFonts w:eastAsia="Arial Unicode MS"/>
                <w:color w:val="000000"/>
                <w:sz w:val="24"/>
                <w:szCs w:val="24"/>
                <w:lang w:eastAsia="uk-UA"/>
              </w:rPr>
            </w:pPr>
            <w:r w:rsidRPr="003E0E0B">
              <w:rPr>
                <w:spacing w:val="-5"/>
                <w:sz w:val="24"/>
                <w:szCs w:val="24"/>
              </w:rPr>
              <w:t xml:space="preserve"> </w:t>
            </w:r>
          </w:p>
          <w:p w:rsidR="006F07FD" w:rsidRPr="003E0E0B" w:rsidRDefault="006F07FD" w:rsidP="00755CE9">
            <w:pPr>
              <w:shd w:val="clear" w:color="auto" w:fill="FFFFFF"/>
              <w:ind w:right="12"/>
              <w:jc w:val="both"/>
              <w:rPr>
                <w:rFonts w:eastAsia="Arial Unicode MS"/>
                <w:color w:val="000000"/>
                <w:sz w:val="24"/>
                <w:szCs w:val="24"/>
                <w:lang w:eastAsia="uk-UA"/>
              </w:rPr>
            </w:pPr>
            <w:r w:rsidRPr="003E0E0B">
              <w:rPr>
                <w:color w:val="231F20"/>
                <w:sz w:val="24"/>
                <w:szCs w:val="24"/>
              </w:rPr>
              <w:t xml:space="preserve"> Місце тварин у структурній організації біогеоценоз</w:t>
            </w:r>
            <w:r w:rsidRPr="003E0E0B">
              <w:rPr>
                <w:color w:val="231F20"/>
                <w:spacing w:val="39"/>
                <w:sz w:val="24"/>
                <w:szCs w:val="24"/>
              </w:rPr>
              <w:t>у</w:t>
            </w:r>
            <w:r w:rsidRPr="003E0E0B">
              <w:rPr>
                <w:color w:val="231F20"/>
                <w:sz w:val="24"/>
                <w:szCs w:val="24"/>
              </w:rPr>
              <w:t>.</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vAlign w:val="center"/>
            <w:hideMark/>
          </w:tcPr>
          <w:p w:rsidR="006F07FD" w:rsidRPr="003E0E0B" w:rsidRDefault="006F07FD" w:rsidP="00755CE9">
            <w:pPr>
              <w:widowControl w:val="0"/>
              <w:ind w:left="280"/>
              <w:rPr>
                <w:rFonts w:eastAsia="Arial Unicode MS"/>
                <w:color w:val="000000"/>
                <w:sz w:val="24"/>
                <w:szCs w:val="24"/>
                <w:lang w:eastAsia="uk-UA"/>
              </w:rPr>
            </w:pPr>
            <w:r w:rsidRPr="003E0E0B">
              <w:rPr>
                <w:sz w:val="24"/>
                <w:szCs w:val="24"/>
              </w:rPr>
              <w:t>2.</w:t>
            </w:r>
          </w:p>
        </w:tc>
        <w:tc>
          <w:tcPr>
            <w:tcW w:w="14033" w:type="dxa"/>
            <w:tcBorders>
              <w:top w:val="single" w:sz="4" w:space="0" w:color="auto"/>
              <w:left w:val="single" w:sz="4" w:space="0" w:color="auto"/>
              <w:bottom w:val="single" w:sz="4" w:space="0" w:color="auto"/>
              <w:right w:val="single" w:sz="4" w:space="0" w:color="auto"/>
            </w:tcBorders>
            <w:vAlign w:val="center"/>
            <w:hideMark/>
          </w:tcPr>
          <w:p w:rsidR="006F07FD" w:rsidRPr="003E0E0B" w:rsidRDefault="006F07FD" w:rsidP="00755CE9">
            <w:pPr>
              <w:widowControl w:val="0"/>
              <w:rPr>
                <w:rFonts w:eastAsia="Arial Unicode MS"/>
                <w:color w:val="000000"/>
                <w:sz w:val="24"/>
                <w:szCs w:val="24"/>
                <w:lang w:eastAsia="uk-UA"/>
              </w:rPr>
            </w:pPr>
            <w:r w:rsidRPr="003E0E0B">
              <w:rPr>
                <w:color w:val="231F20"/>
                <w:sz w:val="24"/>
                <w:szCs w:val="24"/>
              </w:rPr>
              <w:t>Місце тварин у функціональній організації біогеоценоз</w:t>
            </w:r>
            <w:r w:rsidRPr="003E0E0B">
              <w:rPr>
                <w:color w:val="231F20"/>
                <w:spacing w:val="15"/>
                <w:sz w:val="24"/>
                <w:szCs w:val="24"/>
              </w:rPr>
              <w:t>у</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widowControl w:val="0"/>
              <w:ind w:left="280"/>
              <w:rPr>
                <w:rFonts w:eastAsia="Arial Unicode MS"/>
                <w:color w:val="000000"/>
                <w:sz w:val="24"/>
                <w:szCs w:val="24"/>
                <w:lang w:eastAsia="uk-UA"/>
              </w:rPr>
            </w:pPr>
            <w:r w:rsidRPr="003E0E0B">
              <w:rPr>
                <w:sz w:val="24"/>
                <w:szCs w:val="24"/>
              </w:rPr>
              <w:t>3.</w:t>
            </w:r>
          </w:p>
        </w:tc>
        <w:tc>
          <w:tcPr>
            <w:tcW w:w="14033" w:type="dxa"/>
            <w:tcBorders>
              <w:top w:val="single" w:sz="4" w:space="0" w:color="auto"/>
              <w:left w:val="single" w:sz="4" w:space="0" w:color="auto"/>
              <w:bottom w:val="single" w:sz="4" w:space="0" w:color="auto"/>
              <w:right w:val="single" w:sz="4" w:space="0" w:color="auto"/>
            </w:tcBorders>
            <w:hideMark/>
          </w:tcPr>
          <w:p w:rsidR="006F07FD" w:rsidRPr="00571399" w:rsidRDefault="006F07FD" w:rsidP="00755CE9">
            <w:pPr>
              <w:pStyle w:val="a5"/>
              <w:jc w:val="both"/>
              <w:rPr>
                <w:rFonts w:ascii="Times New Roman" w:hAnsi="Times New Roman" w:cs="Times New Roman"/>
                <w:lang w:val="ru-RU"/>
              </w:rPr>
            </w:pPr>
            <w:r w:rsidRPr="003E0E0B">
              <w:rPr>
                <w:rFonts w:ascii="Times New Roman" w:hAnsi="Times New Roman" w:cs="Times New Roman"/>
                <w:color w:val="231F20"/>
              </w:rPr>
              <w:t xml:space="preserve">Класифікація </w:t>
            </w:r>
            <w:proofErr w:type="spellStart"/>
            <w:r w:rsidRPr="003E0E0B">
              <w:rPr>
                <w:rFonts w:ascii="Times New Roman" w:hAnsi="Times New Roman" w:cs="Times New Roman"/>
                <w:color w:val="231F20"/>
              </w:rPr>
              <w:t>середовищетвірної</w:t>
            </w:r>
            <w:proofErr w:type="spellEnd"/>
            <w:r w:rsidRPr="003E0E0B">
              <w:rPr>
                <w:rFonts w:ascii="Times New Roman" w:hAnsi="Times New Roman" w:cs="Times New Roman"/>
                <w:color w:val="231F20"/>
              </w:rPr>
              <w:t xml:space="preserve"> діяльності твари</w:t>
            </w:r>
            <w:r w:rsidRPr="003E0E0B">
              <w:rPr>
                <w:rFonts w:ascii="Times New Roman" w:hAnsi="Times New Roman" w:cs="Times New Roman"/>
                <w:color w:val="231F20"/>
                <w:spacing w:val="31"/>
              </w:rPr>
              <w:t>н</w:t>
            </w:r>
            <w:r w:rsidRPr="003E0E0B">
              <w:rPr>
                <w:rFonts w:ascii="Times New Roman" w:hAnsi="Times New Roman" w:cs="Times New Roman"/>
                <w:color w:val="231F20"/>
              </w:rPr>
              <w:t>.</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widowControl w:val="0"/>
              <w:ind w:left="280"/>
              <w:rPr>
                <w:rFonts w:eastAsia="Arial Unicode MS"/>
                <w:color w:val="000000"/>
                <w:sz w:val="24"/>
                <w:szCs w:val="24"/>
                <w:lang w:eastAsia="uk-UA"/>
              </w:rPr>
            </w:pPr>
            <w:r w:rsidRPr="003E0E0B">
              <w:rPr>
                <w:sz w:val="24"/>
                <w:szCs w:val="24"/>
              </w:rPr>
              <w:t>4.</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pStyle w:val="a5"/>
              <w:jc w:val="both"/>
              <w:rPr>
                <w:rFonts w:ascii="Times New Roman" w:hAnsi="Times New Roman" w:cs="Times New Roman"/>
              </w:rPr>
            </w:pPr>
            <w:r w:rsidRPr="003E0E0B">
              <w:rPr>
                <w:rFonts w:ascii="Times New Roman" w:hAnsi="Times New Roman" w:cs="Times New Roman"/>
                <w:color w:val="231F20"/>
              </w:rPr>
              <w:t>Класифікація участі тварин у функціях екосисте</w:t>
            </w:r>
            <w:r w:rsidRPr="003E0E0B">
              <w:rPr>
                <w:rFonts w:ascii="Times New Roman" w:hAnsi="Times New Roman" w:cs="Times New Roman"/>
                <w:color w:val="231F20"/>
                <w:spacing w:val="40"/>
              </w:rPr>
              <w:t>м</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widowControl w:val="0"/>
              <w:ind w:left="280"/>
              <w:rPr>
                <w:rFonts w:eastAsia="Arial Unicode MS"/>
                <w:color w:val="000000"/>
                <w:sz w:val="24"/>
                <w:szCs w:val="24"/>
                <w:lang w:eastAsia="uk-UA"/>
              </w:rPr>
            </w:pPr>
            <w:r w:rsidRPr="003E0E0B">
              <w:rPr>
                <w:sz w:val="24"/>
                <w:szCs w:val="24"/>
              </w:rPr>
              <w:t>5.</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shd w:val="clear" w:color="auto" w:fill="FFFFFF"/>
              <w:ind w:left="14" w:hanging="14"/>
              <w:jc w:val="both"/>
              <w:rPr>
                <w:rFonts w:eastAsia="Arial Unicode MS"/>
                <w:color w:val="000000"/>
                <w:sz w:val="24"/>
                <w:szCs w:val="24"/>
                <w:lang w:eastAsia="uk-UA"/>
              </w:rPr>
            </w:pPr>
            <w:r w:rsidRPr="003E0E0B">
              <w:rPr>
                <w:color w:val="231F20"/>
                <w:sz w:val="24"/>
                <w:szCs w:val="24"/>
              </w:rPr>
              <w:t>Роль тварин у біологічному кругообігу речови</w:t>
            </w:r>
            <w:r w:rsidRPr="003E0E0B">
              <w:rPr>
                <w:color w:val="231F20"/>
                <w:spacing w:val="18"/>
                <w:sz w:val="24"/>
                <w:szCs w:val="24"/>
              </w:rPr>
              <w:t>н</w:t>
            </w:r>
            <w:r w:rsidRPr="003E0E0B">
              <w:rPr>
                <w:color w:val="231F20"/>
                <w:sz w:val="24"/>
                <w:szCs w:val="24"/>
              </w:rPr>
              <w:t>.</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widowControl w:val="0"/>
              <w:ind w:left="280"/>
              <w:rPr>
                <w:rFonts w:eastAsia="Arial Unicode MS"/>
                <w:color w:val="000000"/>
                <w:sz w:val="24"/>
                <w:szCs w:val="24"/>
                <w:lang w:eastAsia="uk-UA"/>
              </w:rPr>
            </w:pPr>
            <w:r w:rsidRPr="003E0E0B">
              <w:rPr>
                <w:rStyle w:val="213pt"/>
                <w:rFonts w:eastAsia="CordiaUPC"/>
                <w:sz w:val="24"/>
                <w:szCs w:val="24"/>
              </w:rPr>
              <w:t>6</w:t>
            </w:r>
            <w:r w:rsidRPr="003E0E0B">
              <w:rPr>
                <w:rStyle w:val="2CordiaUPC"/>
                <w:sz w:val="24"/>
                <w:szCs w:val="24"/>
              </w:rPr>
              <w:t>.</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shd w:val="clear" w:color="auto" w:fill="FFFFFF"/>
              <w:jc w:val="both"/>
              <w:rPr>
                <w:rFonts w:eastAsia="Arial Unicode MS"/>
                <w:color w:val="000000"/>
                <w:sz w:val="24"/>
                <w:szCs w:val="24"/>
                <w:lang w:eastAsia="uk-UA"/>
              </w:rPr>
            </w:pPr>
            <w:r w:rsidRPr="003E0E0B">
              <w:rPr>
                <w:color w:val="231F20"/>
                <w:sz w:val="24"/>
                <w:szCs w:val="24"/>
              </w:rPr>
              <w:t>Роль тварин у геологічному кругообігу речови</w:t>
            </w:r>
            <w:r w:rsidRPr="003E0E0B">
              <w:rPr>
                <w:color w:val="231F20"/>
                <w:spacing w:val="4"/>
                <w:sz w:val="24"/>
                <w:szCs w:val="24"/>
              </w:rPr>
              <w:t>н</w:t>
            </w:r>
            <w:r w:rsidRPr="003E0E0B">
              <w:rPr>
                <w:color w:val="231F20"/>
                <w:sz w:val="24"/>
                <w:szCs w:val="24"/>
              </w:rPr>
              <w:t>.</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widowControl w:val="0"/>
              <w:ind w:left="280"/>
              <w:rPr>
                <w:rFonts w:eastAsia="Arial Unicode MS"/>
                <w:color w:val="000000"/>
                <w:sz w:val="24"/>
                <w:szCs w:val="24"/>
                <w:lang w:eastAsia="uk-UA"/>
              </w:rPr>
            </w:pPr>
            <w:r w:rsidRPr="003E0E0B">
              <w:rPr>
                <w:sz w:val="24"/>
                <w:szCs w:val="24"/>
              </w:rPr>
              <w:t>7.</w:t>
            </w:r>
          </w:p>
        </w:tc>
        <w:tc>
          <w:tcPr>
            <w:tcW w:w="14033" w:type="dxa"/>
            <w:tcBorders>
              <w:top w:val="single" w:sz="4" w:space="0" w:color="auto"/>
              <w:left w:val="single" w:sz="4" w:space="0" w:color="auto"/>
              <w:bottom w:val="single" w:sz="4" w:space="0" w:color="auto"/>
              <w:right w:val="single" w:sz="4" w:space="0" w:color="auto"/>
            </w:tcBorders>
            <w:vAlign w:val="center"/>
            <w:hideMark/>
          </w:tcPr>
          <w:p w:rsidR="006F07FD" w:rsidRPr="003E0E0B" w:rsidRDefault="006F07FD" w:rsidP="00755CE9">
            <w:pPr>
              <w:shd w:val="clear" w:color="auto" w:fill="FFFFFF"/>
              <w:jc w:val="both"/>
              <w:rPr>
                <w:rFonts w:eastAsia="Arial Unicode MS"/>
                <w:color w:val="000000"/>
                <w:sz w:val="24"/>
                <w:szCs w:val="24"/>
                <w:lang w:eastAsia="uk-UA"/>
              </w:rPr>
            </w:pPr>
            <w:r w:rsidRPr="003E0E0B">
              <w:rPr>
                <w:spacing w:val="-5"/>
                <w:sz w:val="24"/>
                <w:szCs w:val="24"/>
              </w:rPr>
              <w:t xml:space="preserve"> </w:t>
            </w:r>
            <w:r w:rsidRPr="003E0E0B">
              <w:rPr>
                <w:color w:val="231F20"/>
                <w:sz w:val="24"/>
                <w:szCs w:val="24"/>
              </w:rPr>
              <w:t>Трансформація тваринними організмами біотичної енергі</w:t>
            </w:r>
            <w:r w:rsidRPr="003E0E0B">
              <w:rPr>
                <w:color w:val="231F20"/>
                <w:spacing w:val="7"/>
                <w:sz w:val="24"/>
                <w:szCs w:val="24"/>
              </w:rPr>
              <w:t>ї</w:t>
            </w:r>
            <w:r w:rsidRPr="003E0E0B">
              <w:rPr>
                <w:color w:val="231F20"/>
                <w:sz w:val="24"/>
                <w:szCs w:val="24"/>
              </w:rPr>
              <w:t>.</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vAlign w:val="center"/>
            <w:hideMark/>
          </w:tcPr>
          <w:p w:rsidR="006F07FD" w:rsidRPr="003E0E0B" w:rsidRDefault="006F07FD" w:rsidP="00755CE9">
            <w:pPr>
              <w:widowControl w:val="0"/>
              <w:ind w:left="280"/>
              <w:rPr>
                <w:rFonts w:eastAsia="Arial Unicode MS"/>
                <w:color w:val="000000"/>
                <w:sz w:val="24"/>
                <w:szCs w:val="24"/>
                <w:lang w:eastAsia="uk-UA"/>
              </w:rPr>
            </w:pPr>
            <w:r w:rsidRPr="003E0E0B">
              <w:rPr>
                <w:sz w:val="24"/>
                <w:szCs w:val="24"/>
              </w:rPr>
              <w:t>8.</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shd w:val="clear" w:color="auto" w:fill="FFFFFF"/>
              <w:jc w:val="both"/>
              <w:rPr>
                <w:rFonts w:eastAsia="Arial Unicode MS"/>
                <w:color w:val="000000"/>
                <w:sz w:val="24"/>
                <w:szCs w:val="24"/>
                <w:lang w:eastAsia="uk-UA"/>
              </w:rPr>
            </w:pPr>
            <w:r w:rsidRPr="003E0E0B">
              <w:rPr>
                <w:color w:val="231F20"/>
                <w:sz w:val="24"/>
                <w:szCs w:val="24"/>
              </w:rPr>
              <w:t>Потік енергії через тваринні організм</w:t>
            </w:r>
            <w:r w:rsidRPr="003E0E0B">
              <w:rPr>
                <w:color w:val="231F20"/>
                <w:spacing w:val="39"/>
                <w:sz w:val="24"/>
                <w:szCs w:val="24"/>
              </w:rPr>
              <w:t>и</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widowControl w:val="0"/>
              <w:ind w:left="280"/>
              <w:rPr>
                <w:rFonts w:eastAsia="Arial Unicode MS"/>
                <w:color w:val="000000"/>
                <w:sz w:val="24"/>
                <w:szCs w:val="24"/>
                <w:lang w:eastAsia="uk-UA"/>
              </w:rPr>
            </w:pPr>
            <w:r w:rsidRPr="003E0E0B">
              <w:rPr>
                <w:sz w:val="24"/>
                <w:szCs w:val="24"/>
              </w:rPr>
              <w:t>9.</w:t>
            </w:r>
          </w:p>
        </w:tc>
        <w:tc>
          <w:tcPr>
            <w:tcW w:w="14033" w:type="dxa"/>
            <w:tcBorders>
              <w:top w:val="single" w:sz="4" w:space="0" w:color="auto"/>
              <w:left w:val="single" w:sz="4" w:space="0" w:color="auto"/>
              <w:bottom w:val="single" w:sz="4" w:space="0" w:color="auto"/>
              <w:right w:val="single" w:sz="4" w:space="0" w:color="auto"/>
            </w:tcBorders>
            <w:vAlign w:val="bottom"/>
            <w:hideMark/>
          </w:tcPr>
          <w:p w:rsidR="006F07FD" w:rsidRPr="003E0E0B" w:rsidRDefault="006F07FD" w:rsidP="00755CE9">
            <w:pPr>
              <w:rPr>
                <w:rFonts w:eastAsia="Arial Unicode MS"/>
                <w:color w:val="000000"/>
                <w:sz w:val="24"/>
                <w:szCs w:val="24"/>
                <w:lang w:eastAsia="uk-UA"/>
              </w:rPr>
            </w:pPr>
            <w:r w:rsidRPr="003E0E0B">
              <w:rPr>
                <w:color w:val="231F20"/>
                <w:sz w:val="24"/>
                <w:szCs w:val="24"/>
              </w:rPr>
              <w:t xml:space="preserve">Роль тварин у створенні вторинної біологічної </w:t>
            </w:r>
            <w:proofErr w:type="spellStart"/>
            <w:r w:rsidRPr="003E0E0B">
              <w:rPr>
                <w:color w:val="231F20"/>
                <w:sz w:val="24"/>
                <w:szCs w:val="24"/>
              </w:rPr>
              <w:t>продукці</w:t>
            </w:r>
            <w:proofErr w:type="spellEnd"/>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vAlign w:val="center"/>
            <w:hideMark/>
          </w:tcPr>
          <w:p w:rsidR="006F07FD" w:rsidRPr="003E0E0B" w:rsidRDefault="006F07FD" w:rsidP="00755CE9">
            <w:pPr>
              <w:widowControl w:val="0"/>
              <w:ind w:left="160"/>
              <w:rPr>
                <w:rFonts w:eastAsia="Arial Unicode MS"/>
                <w:color w:val="000000"/>
                <w:sz w:val="24"/>
                <w:szCs w:val="24"/>
                <w:lang w:eastAsia="uk-UA"/>
              </w:rPr>
            </w:pPr>
            <w:r w:rsidRPr="003E0E0B">
              <w:rPr>
                <w:sz w:val="24"/>
                <w:szCs w:val="24"/>
              </w:rPr>
              <w:t>10.</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jc w:val="both"/>
              <w:rPr>
                <w:rFonts w:eastAsia="Arial Unicode MS"/>
                <w:color w:val="000000"/>
                <w:sz w:val="24"/>
                <w:szCs w:val="24"/>
                <w:lang w:eastAsia="uk-UA"/>
              </w:rPr>
            </w:pPr>
            <w:r w:rsidRPr="003E0E0B">
              <w:rPr>
                <w:color w:val="231F20"/>
                <w:sz w:val="24"/>
                <w:szCs w:val="24"/>
              </w:rPr>
              <w:t>Особливості впливу тварин на продуктивність автотрофі</w:t>
            </w:r>
            <w:r w:rsidRPr="003E0E0B">
              <w:rPr>
                <w:color w:val="231F20"/>
                <w:spacing w:val="38"/>
                <w:sz w:val="24"/>
                <w:szCs w:val="24"/>
              </w:rPr>
              <w:t>в</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vAlign w:val="center"/>
            <w:hideMark/>
          </w:tcPr>
          <w:p w:rsidR="006F07FD" w:rsidRPr="003E0E0B" w:rsidRDefault="006F07FD" w:rsidP="00755CE9">
            <w:pPr>
              <w:widowControl w:val="0"/>
              <w:ind w:left="160"/>
              <w:rPr>
                <w:rFonts w:eastAsia="Arial Unicode MS"/>
                <w:color w:val="000000"/>
                <w:sz w:val="24"/>
                <w:szCs w:val="24"/>
                <w:lang w:eastAsia="uk-UA"/>
              </w:rPr>
            </w:pPr>
            <w:r w:rsidRPr="003E0E0B">
              <w:rPr>
                <w:sz w:val="24"/>
                <w:szCs w:val="24"/>
              </w:rPr>
              <w:lastRenderedPageBreak/>
              <w:t>11.</w:t>
            </w:r>
          </w:p>
        </w:tc>
        <w:tc>
          <w:tcPr>
            <w:tcW w:w="14033" w:type="dxa"/>
            <w:tcBorders>
              <w:top w:val="single" w:sz="4" w:space="0" w:color="auto"/>
              <w:left w:val="single" w:sz="4" w:space="0" w:color="auto"/>
              <w:bottom w:val="single" w:sz="4" w:space="0" w:color="auto"/>
              <w:right w:val="single" w:sz="4" w:space="0" w:color="auto"/>
            </w:tcBorders>
            <w:vAlign w:val="bottom"/>
            <w:hideMark/>
          </w:tcPr>
          <w:p w:rsidR="006F07FD" w:rsidRPr="003E0E0B" w:rsidRDefault="006F07FD" w:rsidP="00755CE9">
            <w:pPr>
              <w:shd w:val="clear" w:color="auto" w:fill="FFFFFF"/>
              <w:jc w:val="both"/>
              <w:rPr>
                <w:rFonts w:eastAsia="Arial Unicode MS"/>
                <w:color w:val="000000"/>
                <w:sz w:val="24"/>
                <w:szCs w:val="24"/>
                <w:lang w:eastAsia="uk-UA"/>
              </w:rPr>
            </w:pPr>
            <w:r w:rsidRPr="003E0E0B">
              <w:rPr>
                <w:color w:val="231F20"/>
                <w:sz w:val="24"/>
                <w:szCs w:val="24"/>
              </w:rPr>
              <w:t>Головні тваринні групи природних ворогів фітофагі</w:t>
            </w:r>
            <w:r w:rsidRPr="003E0E0B">
              <w:rPr>
                <w:color w:val="231F20"/>
                <w:spacing w:val="5"/>
                <w:sz w:val="24"/>
                <w:szCs w:val="24"/>
              </w:rPr>
              <w:t>в</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vAlign w:val="center"/>
            <w:hideMark/>
          </w:tcPr>
          <w:p w:rsidR="006F07FD" w:rsidRPr="003E0E0B" w:rsidRDefault="006F07FD" w:rsidP="00755CE9">
            <w:pPr>
              <w:widowControl w:val="0"/>
              <w:ind w:left="160"/>
              <w:rPr>
                <w:rFonts w:eastAsia="Arial Unicode MS"/>
                <w:color w:val="000000"/>
                <w:sz w:val="24"/>
                <w:szCs w:val="24"/>
                <w:lang w:eastAsia="uk-UA"/>
              </w:rPr>
            </w:pPr>
            <w:r w:rsidRPr="003E0E0B">
              <w:rPr>
                <w:sz w:val="24"/>
                <w:szCs w:val="24"/>
              </w:rPr>
              <w:t>12.</w:t>
            </w:r>
          </w:p>
        </w:tc>
        <w:tc>
          <w:tcPr>
            <w:tcW w:w="14033" w:type="dxa"/>
            <w:tcBorders>
              <w:top w:val="single" w:sz="4" w:space="0" w:color="auto"/>
              <w:left w:val="single" w:sz="4" w:space="0" w:color="auto"/>
              <w:bottom w:val="single" w:sz="4" w:space="0" w:color="auto"/>
              <w:right w:val="single" w:sz="4" w:space="0" w:color="auto"/>
            </w:tcBorders>
            <w:vAlign w:val="bottom"/>
            <w:hideMark/>
          </w:tcPr>
          <w:p w:rsidR="006F07FD" w:rsidRPr="003E0E0B" w:rsidRDefault="006F07FD" w:rsidP="00755CE9">
            <w:pPr>
              <w:shd w:val="clear" w:color="auto" w:fill="FFFFFF"/>
              <w:jc w:val="both"/>
              <w:rPr>
                <w:rFonts w:eastAsia="Arial Unicode MS"/>
                <w:color w:val="000000"/>
                <w:sz w:val="24"/>
                <w:szCs w:val="24"/>
                <w:lang w:eastAsia="uk-UA"/>
              </w:rPr>
            </w:pPr>
            <w:r w:rsidRPr="003E0E0B">
              <w:rPr>
                <w:color w:val="231F20"/>
                <w:sz w:val="24"/>
                <w:szCs w:val="24"/>
              </w:rPr>
              <w:t>Зоогенне збереження первинної продукції автотрофі</w:t>
            </w:r>
            <w:r w:rsidRPr="003E0E0B">
              <w:rPr>
                <w:color w:val="231F20"/>
                <w:spacing w:val="6"/>
                <w:sz w:val="24"/>
                <w:szCs w:val="24"/>
              </w:rPr>
              <w:t>в</w:t>
            </w:r>
            <w:r w:rsidRPr="003E0E0B">
              <w:rPr>
                <w:color w:val="231F20"/>
                <w:sz w:val="24"/>
                <w:szCs w:val="24"/>
              </w:rPr>
              <w:t>.</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widowControl w:val="0"/>
              <w:ind w:left="160"/>
              <w:rPr>
                <w:rFonts w:eastAsia="Arial Unicode MS"/>
                <w:color w:val="000000"/>
                <w:sz w:val="24"/>
                <w:szCs w:val="24"/>
                <w:lang w:eastAsia="uk-UA"/>
              </w:rPr>
            </w:pPr>
            <w:r w:rsidRPr="003E0E0B">
              <w:rPr>
                <w:sz w:val="24"/>
                <w:szCs w:val="24"/>
              </w:rPr>
              <w:t>13.</w:t>
            </w:r>
          </w:p>
        </w:tc>
        <w:tc>
          <w:tcPr>
            <w:tcW w:w="14033" w:type="dxa"/>
            <w:tcBorders>
              <w:top w:val="single" w:sz="4" w:space="0" w:color="auto"/>
              <w:left w:val="single" w:sz="4" w:space="0" w:color="auto"/>
              <w:bottom w:val="single" w:sz="4" w:space="0" w:color="auto"/>
              <w:right w:val="single" w:sz="4" w:space="0" w:color="auto"/>
            </w:tcBorders>
            <w:vAlign w:val="bottom"/>
            <w:hideMark/>
          </w:tcPr>
          <w:p w:rsidR="006F07FD" w:rsidRPr="003E0E0B" w:rsidRDefault="006F07FD" w:rsidP="00755CE9">
            <w:pPr>
              <w:shd w:val="clear" w:color="auto" w:fill="FFFFFF"/>
              <w:jc w:val="both"/>
              <w:rPr>
                <w:rFonts w:eastAsia="Arial Unicode MS"/>
                <w:color w:val="000000"/>
                <w:sz w:val="24"/>
                <w:szCs w:val="24"/>
                <w:lang w:eastAsia="uk-UA"/>
              </w:rPr>
            </w:pPr>
            <w:r w:rsidRPr="003E0E0B">
              <w:rPr>
                <w:color w:val="231F20"/>
                <w:sz w:val="24"/>
                <w:szCs w:val="24"/>
              </w:rPr>
              <w:t xml:space="preserve"> Роль тварин у природному відтворенні автотрофі</w:t>
            </w:r>
            <w:r w:rsidRPr="003E0E0B">
              <w:rPr>
                <w:color w:val="231F20"/>
                <w:spacing w:val="35"/>
                <w:sz w:val="24"/>
                <w:szCs w:val="24"/>
              </w:rPr>
              <w:t>в</w:t>
            </w:r>
            <w:r w:rsidRPr="003E0E0B">
              <w:rPr>
                <w:color w:val="231F20"/>
                <w:sz w:val="24"/>
                <w:szCs w:val="24"/>
              </w:rPr>
              <w:t>.</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widowControl w:val="0"/>
              <w:ind w:left="160"/>
              <w:rPr>
                <w:rFonts w:eastAsia="Arial Unicode MS"/>
                <w:color w:val="000000"/>
                <w:sz w:val="24"/>
                <w:szCs w:val="24"/>
                <w:lang w:eastAsia="uk-UA"/>
              </w:rPr>
            </w:pPr>
            <w:r w:rsidRPr="003E0E0B">
              <w:rPr>
                <w:sz w:val="24"/>
                <w:szCs w:val="24"/>
              </w:rPr>
              <w:t>14.</w:t>
            </w:r>
          </w:p>
        </w:tc>
        <w:tc>
          <w:tcPr>
            <w:tcW w:w="14033" w:type="dxa"/>
            <w:tcBorders>
              <w:top w:val="single" w:sz="4" w:space="0" w:color="auto"/>
              <w:left w:val="single" w:sz="4" w:space="0" w:color="auto"/>
              <w:bottom w:val="single" w:sz="4" w:space="0" w:color="auto"/>
              <w:right w:val="single" w:sz="4" w:space="0" w:color="auto"/>
            </w:tcBorders>
            <w:vAlign w:val="center"/>
            <w:hideMark/>
          </w:tcPr>
          <w:p w:rsidR="006F07FD" w:rsidRPr="003E0E0B" w:rsidRDefault="006F07FD" w:rsidP="00755CE9">
            <w:pPr>
              <w:widowControl w:val="0"/>
              <w:rPr>
                <w:rFonts w:eastAsia="Arial Unicode MS"/>
                <w:color w:val="000000"/>
                <w:sz w:val="24"/>
                <w:szCs w:val="24"/>
                <w:lang w:eastAsia="uk-UA"/>
              </w:rPr>
            </w:pPr>
            <w:r w:rsidRPr="003E0E0B">
              <w:rPr>
                <w:color w:val="231F20"/>
                <w:sz w:val="24"/>
                <w:szCs w:val="24"/>
              </w:rPr>
              <w:t>Трофічна (споживча) діяльність тварин у ґрунтоутворенн</w:t>
            </w:r>
            <w:r w:rsidRPr="003E0E0B">
              <w:rPr>
                <w:color w:val="231F20"/>
                <w:spacing w:val="29"/>
                <w:sz w:val="24"/>
                <w:szCs w:val="24"/>
              </w:rPr>
              <w:t>і</w:t>
            </w:r>
            <w:r w:rsidRPr="003E0E0B">
              <w:rPr>
                <w:color w:val="231F20"/>
                <w:sz w:val="24"/>
                <w:szCs w:val="24"/>
              </w:rPr>
              <w:t>.</w:t>
            </w:r>
          </w:p>
        </w:tc>
      </w:tr>
      <w:tr w:rsidR="006F07FD" w:rsidRPr="003E0E0B" w:rsidTr="006F07FD">
        <w:trPr>
          <w:trHeight w:val="330"/>
        </w:trPr>
        <w:tc>
          <w:tcPr>
            <w:tcW w:w="817"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widowControl w:val="0"/>
              <w:ind w:left="160"/>
              <w:rPr>
                <w:rFonts w:eastAsia="Arial Unicode MS"/>
                <w:color w:val="000000"/>
                <w:sz w:val="24"/>
                <w:szCs w:val="24"/>
                <w:lang w:eastAsia="uk-UA"/>
              </w:rPr>
            </w:pPr>
            <w:r w:rsidRPr="003E0E0B">
              <w:rPr>
                <w:sz w:val="24"/>
                <w:szCs w:val="24"/>
              </w:rPr>
              <w:t>15.</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jc w:val="both"/>
              <w:rPr>
                <w:rFonts w:eastAsia="Arial Unicode MS"/>
                <w:color w:val="000000"/>
                <w:sz w:val="24"/>
                <w:szCs w:val="24"/>
                <w:lang w:eastAsia="uk-UA"/>
              </w:rPr>
            </w:pPr>
            <w:r w:rsidRPr="003E0E0B">
              <w:rPr>
                <w:color w:val="231F20"/>
                <w:sz w:val="24"/>
                <w:szCs w:val="24"/>
              </w:rPr>
              <w:t xml:space="preserve">Видільна роль тварин у </w:t>
            </w:r>
            <w:proofErr w:type="spellStart"/>
            <w:r w:rsidRPr="003E0E0B">
              <w:rPr>
                <w:color w:val="231F20"/>
                <w:sz w:val="24"/>
                <w:szCs w:val="24"/>
              </w:rPr>
              <w:t>ґрунтотвірних</w:t>
            </w:r>
            <w:proofErr w:type="spellEnd"/>
            <w:r w:rsidRPr="003E0E0B">
              <w:rPr>
                <w:color w:val="231F20"/>
                <w:sz w:val="24"/>
                <w:szCs w:val="24"/>
              </w:rPr>
              <w:t xml:space="preserve"> процесах</w:t>
            </w:r>
            <w:r w:rsidRPr="003E0E0B">
              <w:rPr>
                <w:color w:val="231F20"/>
                <w:spacing w:val="-6"/>
                <w:sz w:val="24"/>
                <w:szCs w:val="24"/>
              </w:rPr>
              <w:t xml:space="preserve"> </w:t>
            </w:r>
          </w:p>
        </w:tc>
      </w:tr>
      <w:tr w:rsidR="006F07FD" w:rsidRPr="003E0E0B" w:rsidTr="006F07FD">
        <w:trPr>
          <w:trHeight w:val="277"/>
        </w:trPr>
        <w:tc>
          <w:tcPr>
            <w:tcW w:w="817"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widowControl w:val="0"/>
              <w:ind w:left="160"/>
              <w:rPr>
                <w:sz w:val="24"/>
                <w:szCs w:val="24"/>
              </w:rPr>
            </w:pPr>
            <w:r>
              <w:rPr>
                <w:sz w:val="24"/>
                <w:szCs w:val="24"/>
              </w:rPr>
              <w:t>16.</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jc w:val="both"/>
              <w:rPr>
                <w:rFonts w:eastAsia="Arial Unicode MS"/>
                <w:color w:val="000000"/>
                <w:sz w:val="24"/>
                <w:szCs w:val="24"/>
                <w:lang w:eastAsia="uk-UA"/>
              </w:rPr>
            </w:pPr>
            <w:r w:rsidRPr="003E0E0B">
              <w:rPr>
                <w:color w:val="231F20"/>
                <w:sz w:val="24"/>
                <w:szCs w:val="24"/>
              </w:rPr>
              <w:t xml:space="preserve"> Видові біотичні зв’язки</w:t>
            </w:r>
          </w:p>
        </w:tc>
      </w:tr>
      <w:tr w:rsidR="006F07FD" w:rsidRPr="003E0E0B" w:rsidTr="006F07FD">
        <w:trPr>
          <w:trHeight w:val="254"/>
        </w:trPr>
        <w:tc>
          <w:tcPr>
            <w:tcW w:w="817" w:type="dxa"/>
            <w:tcBorders>
              <w:top w:val="single" w:sz="4" w:space="0" w:color="auto"/>
              <w:left w:val="single" w:sz="4" w:space="0" w:color="auto"/>
              <w:bottom w:val="single" w:sz="4" w:space="0" w:color="auto"/>
              <w:right w:val="single" w:sz="4" w:space="0" w:color="auto"/>
            </w:tcBorders>
            <w:hideMark/>
          </w:tcPr>
          <w:p w:rsidR="006F07FD" w:rsidRDefault="006F07FD" w:rsidP="00755CE9">
            <w:pPr>
              <w:widowControl w:val="0"/>
              <w:ind w:left="160"/>
              <w:rPr>
                <w:sz w:val="24"/>
                <w:szCs w:val="24"/>
              </w:rPr>
            </w:pPr>
            <w:r>
              <w:rPr>
                <w:sz w:val="24"/>
                <w:szCs w:val="24"/>
              </w:rPr>
              <w:t>17.</w:t>
            </w:r>
          </w:p>
        </w:tc>
        <w:tc>
          <w:tcPr>
            <w:tcW w:w="14033" w:type="dxa"/>
            <w:tcBorders>
              <w:top w:val="single" w:sz="4" w:space="0" w:color="auto"/>
              <w:left w:val="single" w:sz="4" w:space="0" w:color="auto"/>
              <w:bottom w:val="single" w:sz="4" w:space="0" w:color="auto"/>
              <w:right w:val="single" w:sz="4" w:space="0" w:color="auto"/>
            </w:tcBorders>
            <w:hideMark/>
          </w:tcPr>
          <w:p w:rsidR="006F07FD" w:rsidRPr="00571399" w:rsidRDefault="006F07FD" w:rsidP="00755CE9">
            <w:pPr>
              <w:ind w:right="-9"/>
              <w:jc w:val="both"/>
              <w:rPr>
                <w:color w:val="231F20"/>
                <w:sz w:val="24"/>
                <w:szCs w:val="24"/>
              </w:rPr>
            </w:pPr>
            <w:r w:rsidRPr="003E0E0B">
              <w:rPr>
                <w:color w:val="231F20"/>
                <w:sz w:val="24"/>
                <w:szCs w:val="24"/>
              </w:rPr>
              <w:t xml:space="preserve">Роль </w:t>
            </w:r>
            <w:proofErr w:type="spellStart"/>
            <w:r w:rsidRPr="003E0E0B">
              <w:rPr>
                <w:color w:val="231F20"/>
                <w:sz w:val="24"/>
                <w:szCs w:val="24"/>
              </w:rPr>
              <w:t>рийної</w:t>
            </w:r>
            <w:proofErr w:type="spellEnd"/>
            <w:r w:rsidRPr="003E0E0B">
              <w:rPr>
                <w:color w:val="231F20"/>
                <w:sz w:val="24"/>
                <w:szCs w:val="24"/>
              </w:rPr>
              <w:t xml:space="preserve"> діяльності тварин у </w:t>
            </w:r>
            <w:proofErr w:type="spellStart"/>
            <w:r w:rsidRPr="003E0E0B">
              <w:rPr>
                <w:color w:val="231F20"/>
                <w:sz w:val="24"/>
                <w:szCs w:val="24"/>
              </w:rPr>
              <w:t>ґрунтотвірних</w:t>
            </w:r>
            <w:proofErr w:type="spellEnd"/>
            <w:r w:rsidRPr="003E0E0B">
              <w:rPr>
                <w:color w:val="231F20"/>
                <w:sz w:val="24"/>
                <w:szCs w:val="24"/>
              </w:rPr>
              <w:t xml:space="preserve"> процеса</w:t>
            </w:r>
            <w:r w:rsidRPr="003E0E0B">
              <w:rPr>
                <w:color w:val="231F20"/>
                <w:spacing w:val="11"/>
                <w:sz w:val="24"/>
                <w:szCs w:val="24"/>
              </w:rPr>
              <w:t>х</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hideMark/>
          </w:tcPr>
          <w:p w:rsidR="006F07FD" w:rsidRDefault="006F07FD" w:rsidP="00755CE9">
            <w:pPr>
              <w:widowControl w:val="0"/>
              <w:ind w:left="160"/>
              <w:rPr>
                <w:sz w:val="24"/>
                <w:szCs w:val="24"/>
              </w:rPr>
            </w:pPr>
            <w:r>
              <w:rPr>
                <w:sz w:val="24"/>
                <w:szCs w:val="24"/>
              </w:rPr>
              <w:t>18.</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jc w:val="both"/>
              <w:rPr>
                <w:rFonts w:eastAsia="Arial Unicode MS"/>
                <w:color w:val="000000"/>
                <w:sz w:val="24"/>
                <w:szCs w:val="24"/>
                <w:lang w:eastAsia="uk-UA"/>
              </w:rPr>
            </w:pPr>
            <w:r w:rsidRPr="003E0E0B">
              <w:rPr>
                <w:color w:val="231F20"/>
                <w:sz w:val="24"/>
                <w:szCs w:val="24"/>
              </w:rPr>
              <w:t>Системні біотичні зв’язки</w:t>
            </w:r>
          </w:p>
        </w:tc>
      </w:tr>
      <w:tr w:rsidR="006F07FD" w:rsidRPr="003E0E0B" w:rsidTr="006F07FD">
        <w:tc>
          <w:tcPr>
            <w:tcW w:w="817" w:type="dxa"/>
            <w:tcBorders>
              <w:top w:val="single" w:sz="4" w:space="0" w:color="auto"/>
              <w:left w:val="single" w:sz="4" w:space="0" w:color="auto"/>
              <w:bottom w:val="single" w:sz="4" w:space="0" w:color="auto"/>
              <w:right w:val="single" w:sz="4" w:space="0" w:color="auto"/>
            </w:tcBorders>
            <w:hideMark/>
          </w:tcPr>
          <w:p w:rsidR="006F07FD" w:rsidRDefault="006F07FD" w:rsidP="00755CE9">
            <w:pPr>
              <w:widowControl w:val="0"/>
              <w:ind w:left="160"/>
              <w:rPr>
                <w:sz w:val="24"/>
                <w:szCs w:val="24"/>
              </w:rPr>
            </w:pPr>
            <w:r>
              <w:rPr>
                <w:sz w:val="24"/>
                <w:szCs w:val="24"/>
              </w:rPr>
              <w:t>19.</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jc w:val="both"/>
              <w:rPr>
                <w:rFonts w:eastAsia="Arial Unicode MS"/>
                <w:color w:val="000000"/>
                <w:sz w:val="24"/>
                <w:szCs w:val="24"/>
                <w:lang w:eastAsia="uk-UA"/>
              </w:rPr>
            </w:pPr>
            <w:r w:rsidRPr="003E0E0B">
              <w:rPr>
                <w:color w:val="231F20"/>
                <w:sz w:val="24"/>
                <w:szCs w:val="24"/>
              </w:rPr>
              <w:t>Трансконтинентальні біотичні зв’язк</w:t>
            </w:r>
            <w:r w:rsidRPr="003E0E0B">
              <w:rPr>
                <w:color w:val="231F20"/>
                <w:spacing w:val="33"/>
                <w:sz w:val="24"/>
                <w:szCs w:val="24"/>
              </w:rPr>
              <w:t>и</w:t>
            </w:r>
          </w:p>
        </w:tc>
      </w:tr>
      <w:tr w:rsidR="006F07FD" w:rsidRPr="003E0E0B" w:rsidTr="006F07FD">
        <w:trPr>
          <w:trHeight w:val="248"/>
        </w:trPr>
        <w:tc>
          <w:tcPr>
            <w:tcW w:w="817"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widowControl w:val="0"/>
              <w:ind w:left="160"/>
              <w:rPr>
                <w:sz w:val="24"/>
                <w:szCs w:val="24"/>
              </w:rPr>
            </w:pPr>
            <w:r>
              <w:rPr>
                <w:sz w:val="24"/>
                <w:szCs w:val="24"/>
              </w:rPr>
              <w:t>20.</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jc w:val="both"/>
              <w:rPr>
                <w:rFonts w:eastAsia="Arial Unicode MS"/>
                <w:color w:val="000000"/>
                <w:sz w:val="24"/>
                <w:szCs w:val="24"/>
                <w:lang w:eastAsia="uk-UA"/>
              </w:rPr>
            </w:pPr>
            <w:r w:rsidRPr="003E0E0B">
              <w:rPr>
                <w:color w:val="231F20"/>
                <w:sz w:val="24"/>
                <w:szCs w:val="24"/>
              </w:rPr>
              <w:t>Різноманіття паразитарних організмі</w:t>
            </w:r>
            <w:r w:rsidRPr="003E0E0B">
              <w:rPr>
                <w:color w:val="231F20"/>
                <w:spacing w:val="2"/>
                <w:sz w:val="24"/>
                <w:szCs w:val="24"/>
              </w:rPr>
              <w:t>в</w:t>
            </w:r>
          </w:p>
        </w:tc>
      </w:tr>
      <w:tr w:rsidR="006F07FD" w:rsidRPr="003E0E0B" w:rsidTr="006F07FD">
        <w:trPr>
          <w:trHeight w:val="248"/>
        </w:trPr>
        <w:tc>
          <w:tcPr>
            <w:tcW w:w="817" w:type="dxa"/>
            <w:tcBorders>
              <w:top w:val="single" w:sz="4" w:space="0" w:color="auto"/>
              <w:left w:val="single" w:sz="4" w:space="0" w:color="auto"/>
              <w:bottom w:val="single" w:sz="4" w:space="0" w:color="auto"/>
              <w:right w:val="single" w:sz="4" w:space="0" w:color="auto"/>
            </w:tcBorders>
            <w:hideMark/>
          </w:tcPr>
          <w:p w:rsidR="006F07FD" w:rsidRDefault="006F07FD" w:rsidP="00755CE9">
            <w:pPr>
              <w:widowControl w:val="0"/>
              <w:ind w:left="160"/>
              <w:rPr>
                <w:sz w:val="24"/>
                <w:szCs w:val="24"/>
              </w:rPr>
            </w:pPr>
            <w:r>
              <w:rPr>
                <w:sz w:val="24"/>
                <w:szCs w:val="24"/>
              </w:rPr>
              <w:t>21.</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ind w:left="2" w:right="-20"/>
              <w:rPr>
                <w:color w:val="231F20"/>
                <w:sz w:val="24"/>
                <w:szCs w:val="24"/>
              </w:rPr>
            </w:pPr>
            <w:proofErr w:type="spellStart"/>
            <w:r w:rsidRPr="003E0E0B">
              <w:rPr>
                <w:color w:val="231F20"/>
                <w:sz w:val="24"/>
                <w:szCs w:val="24"/>
              </w:rPr>
              <w:t>Середовищетвірна</w:t>
            </w:r>
            <w:proofErr w:type="spellEnd"/>
            <w:r w:rsidRPr="003E0E0B">
              <w:rPr>
                <w:color w:val="231F20"/>
                <w:sz w:val="24"/>
                <w:szCs w:val="24"/>
              </w:rPr>
              <w:t xml:space="preserve"> функція наземних тварин</w:t>
            </w:r>
          </w:p>
          <w:p w:rsidR="006F07FD" w:rsidRPr="003E0E0B" w:rsidRDefault="006F07FD" w:rsidP="00755CE9">
            <w:pPr>
              <w:jc w:val="both"/>
              <w:rPr>
                <w:rFonts w:eastAsia="Arial Unicode MS"/>
                <w:color w:val="000000"/>
                <w:sz w:val="24"/>
                <w:szCs w:val="24"/>
                <w:lang w:eastAsia="uk-UA"/>
              </w:rPr>
            </w:pPr>
            <w:r w:rsidRPr="003E0E0B">
              <w:rPr>
                <w:color w:val="231F20"/>
                <w:sz w:val="24"/>
                <w:szCs w:val="24"/>
              </w:rPr>
              <w:t>як екологічний чинник захисного блоку екосисте</w:t>
            </w:r>
            <w:r w:rsidRPr="003E0E0B">
              <w:rPr>
                <w:color w:val="231F20"/>
                <w:spacing w:val="15"/>
                <w:sz w:val="24"/>
                <w:szCs w:val="24"/>
              </w:rPr>
              <w:t>м</w:t>
            </w:r>
          </w:p>
        </w:tc>
      </w:tr>
      <w:tr w:rsidR="006F07FD" w:rsidRPr="003E0E0B" w:rsidTr="006F07FD">
        <w:trPr>
          <w:trHeight w:val="248"/>
        </w:trPr>
        <w:tc>
          <w:tcPr>
            <w:tcW w:w="817" w:type="dxa"/>
            <w:tcBorders>
              <w:top w:val="single" w:sz="4" w:space="0" w:color="auto"/>
              <w:left w:val="single" w:sz="4" w:space="0" w:color="auto"/>
              <w:bottom w:val="single" w:sz="4" w:space="0" w:color="auto"/>
              <w:right w:val="single" w:sz="4" w:space="0" w:color="auto"/>
            </w:tcBorders>
            <w:hideMark/>
          </w:tcPr>
          <w:p w:rsidR="006F07FD" w:rsidRDefault="006F07FD" w:rsidP="00755CE9">
            <w:pPr>
              <w:widowControl w:val="0"/>
              <w:ind w:left="160"/>
              <w:rPr>
                <w:sz w:val="24"/>
                <w:szCs w:val="24"/>
              </w:rPr>
            </w:pPr>
            <w:r>
              <w:rPr>
                <w:sz w:val="24"/>
                <w:szCs w:val="24"/>
              </w:rPr>
              <w:t>22.</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ind w:left="2" w:right="-20"/>
              <w:rPr>
                <w:color w:val="231F20"/>
                <w:sz w:val="24"/>
                <w:szCs w:val="24"/>
              </w:rPr>
            </w:pPr>
            <w:proofErr w:type="spellStart"/>
            <w:r w:rsidRPr="003E0E0B">
              <w:rPr>
                <w:color w:val="231F20"/>
                <w:sz w:val="24"/>
                <w:szCs w:val="24"/>
              </w:rPr>
              <w:t>Середовищетвірна</w:t>
            </w:r>
            <w:proofErr w:type="spellEnd"/>
            <w:r w:rsidRPr="003E0E0B">
              <w:rPr>
                <w:color w:val="231F20"/>
                <w:sz w:val="24"/>
                <w:szCs w:val="24"/>
              </w:rPr>
              <w:t xml:space="preserve"> функція водних тварин</w:t>
            </w:r>
          </w:p>
          <w:p w:rsidR="006F07FD" w:rsidRPr="003E0E0B" w:rsidRDefault="006F07FD" w:rsidP="00755CE9">
            <w:pPr>
              <w:ind w:left="2" w:right="-20"/>
              <w:rPr>
                <w:color w:val="231F20"/>
                <w:sz w:val="24"/>
                <w:szCs w:val="24"/>
              </w:rPr>
            </w:pPr>
            <w:r w:rsidRPr="003E0E0B">
              <w:rPr>
                <w:color w:val="231F20"/>
                <w:sz w:val="24"/>
                <w:szCs w:val="24"/>
              </w:rPr>
              <w:t>як екологічний чинник захисного блоку</w:t>
            </w:r>
          </w:p>
          <w:p w:rsidR="006F07FD" w:rsidRPr="003E0E0B" w:rsidRDefault="006F07FD" w:rsidP="00755CE9">
            <w:pPr>
              <w:jc w:val="both"/>
              <w:rPr>
                <w:rFonts w:eastAsia="Arial Unicode MS"/>
                <w:color w:val="000000"/>
                <w:sz w:val="24"/>
                <w:szCs w:val="24"/>
                <w:lang w:eastAsia="uk-UA"/>
              </w:rPr>
            </w:pPr>
            <w:proofErr w:type="spellStart"/>
            <w:r w:rsidRPr="003E0E0B">
              <w:rPr>
                <w:color w:val="231F20"/>
                <w:sz w:val="24"/>
                <w:szCs w:val="24"/>
              </w:rPr>
              <w:t>біогідроценозів</w:t>
            </w:r>
            <w:proofErr w:type="spellEnd"/>
            <w:r w:rsidRPr="003E0E0B">
              <w:rPr>
                <w:color w:val="231F20"/>
                <w:sz w:val="24"/>
                <w:szCs w:val="24"/>
              </w:rPr>
              <w:t xml:space="preserve"> і процесів самоочищенн</w:t>
            </w:r>
            <w:r w:rsidRPr="003E0E0B">
              <w:rPr>
                <w:color w:val="231F20"/>
                <w:spacing w:val="14"/>
                <w:sz w:val="24"/>
                <w:szCs w:val="24"/>
              </w:rPr>
              <w:t>я</w:t>
            </w:r>
          </w:p>
        </w:tc>
      </w:tr>
      <w:tr w:rsidR="006F07FD" w:rsidRPr="003E0E0B" w:rsidTr="006F07FD">
        <w:trPr>
          <w:trHeight w:val="248"/>
        </w:trPr>
        <w:tc>
          <w:tcPr>
            <w:tcW w:w="817" w:type="dxa"/>
            <w:tcBorders>
              <w:top w:val="single" w:sz="4" w:space="0" w:color="auto"/>
              <w:left w:val="single" w:sz="4" w:space="0" w:color="auto"/>
              <w:bottom w:val="single" w:sz="4" w:space="0" w:color="auto"/>
              <w:right w:val="single" w:sz="4" w:space="0" w:color="auto"/>
            </w:tcBorders>
            <w:hideMark/>
          </w:tcPr>
          <w:p w:rsidR="006F07FD" w:rsidRDefault="006F07FD" w:rsidP="00755CE9">
            <w:pPr>
              <w:widowControl w:val="0"/>
              <w:ind w:left="160"/>
              <w:rPr>
                <w:sz w:val="24"/>
                <w:szCs w:val="24"/>
              </w:rPr>
            </w:pPr>
            <w:r>
              <w:rPr>
                <w:sz w:val="24"/>
                <w:szCs w:val="24"/>
              </w:rPr>
              <w:t>23.</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ind w:left="2" w:right="-9"/>
              <w:jc w:val="both"/>
              <w:rPr>
                <w:color w:val="231F20"/>
                <w:sz w:val="24"/>
                <w:szCs w:val="24"/>
              </w:rPr>
            </w:pPr>
            <w:proofErr w:type="spellStart"/>
            <w:r w:rsidRPr="003E0E0B">
              <w:rPr>
                <w:color w:val="231F20"/>
                <w:sz w:val="24"/>
                <w:szCs w:val="24"/>
              </w:rPr>
              <w:t>Зооекологічні</w:t>
            </w:r>
            <w:proofErr w:type="spellEnd"/>
            <w:r w:rsidRPr="003E0E0B">
              <w:rPr>
                <w:color w:val="231F20"/>
                <w:sz w:val="24"/>
                <w:szCs w:val="24"/>
              </w:rPr>
              <w:t xml:space="preserve"> основи охорони лісових екосистем</w:t>
            </w:r>
          </w:p>
          <w:p w:rsidR="006F07FD" w:rsidRPr="00571399" w:rsidRDefault="006F07FD" w:rsidP="00755CE9">
            <w:pPr>
              <w:ind w:left="2" w:right="-20"/>
              <w:rPr>
                <w:color w:val="231F20"/>
                <w:sz w:val="24"/>
                <w:szCs w:val="24"/>
              </w:rPr>
            </w:pPr>
            <w:r w:rsidRPr="003E0E0B">
              <w:rPr>
                <w:color w:val="231F20"/>
                <w:sz w:val="24"/>
                <w:szCs w:val="24"/>
              </w:rPr>
              <w:t>і створення штучних лісових насаджень в умовах степу</w:t>
            </w:r>
          </w:p>
        </w:tc>
      </w:tr>
      <w:tr w:rsidR="006F07FD" w:rsidRPr="003E0E0B" w:rsidTr="006F07FD">
        <w:trPr>
          <w:trHeight w:val="248"/>
        </w:trPr>
        <w:tc>
          <w:tcPr>
            <w:tcW w:w="817" w:type="dxa"/>
            <w:tcBorders>
              <w:top w:val="single" w:sz="4" w:space="0" w:color="auto"/>
              <w:left w:val="single" w:sz="4" w:space="0" w:color="auto"/>
              <w:bottom w:val="single" w:sz="4" w:space="0" w:color="auto"/>
              <w:right w:val="single" w:sz="4" w:space="0" w:color="auto"/>
            </w:tcBorders>
            <w:hideMark/>
          </w:tcPr>
          <w:p w:rsidR="006F07FD" w:rsidRDefault="006F07FD" w:rsidP="00755CE9">
            <w:pPr>
              <w:widowControl w:val="0"/>
              <w:ind w:left="160"/>
              <w:rPr>
                <w:sz w:val="24"/>
                <w:szCs w:val="24"/>
              </w:rPr>
            </w:pPr>
            <w:r>
              <w:rPr>
                <w:sz w:val="24"/>
                <w:szCs w:val="24"/>
              </w:rPr>
              <w:t>24.</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ind w:left="2" w:right="-9"/>
              <w:jc w:val="both"/>
              <w:rPr>
                <w:color w:val="231F20"/>
                <w:sz w:val="24"/>
                <w:szCs w:val="24"/>
              </w:rPr>
            </w:pPr>
            <w:proofErr w:type="spellStart"/>
            <w:r w:rsidRPr="003E0E0B">
              <w:rPr>
                <w:color w:val="231F20"/>
                <w:sz w:val="24"/>
                <w:szCs w:val="24"/>
              </w:rPr>
              <w:t>Біорізноманіття</w:t>
            </w:r>
            <w:proofErr w:type="spellEnd"/>
            <w:r w:rsidRPr="003E0E0B">
              <w:rPr>
                <w:color w:val="231F20"/>
                <w:sz w:val="24"/>
                <w:szCs w:val="24"/>
              </w:rPr>
              <w:t xml:space="preserve"> як функціональна основа</w:t>
            </w:r>
          </w:p>
          <w:p w:rsidR="006F07FD" w:rsidRPr="003E0E0B" w:rsidRDefault="006F07FD" w:rsidP="00755CE9">
            <w:pPr>
              <w:jc w:val="both"/>
              <w:rPr>
                <w:rFonts w:eastAsia="Arial Unicode MS"/>
                <w:color w:val="000000"/>
                <w:sz w:val="24"/>
                <w:szCs w:val="24"/>
                <w:lang w:eastAsia="uk-UA"/>
              </w:rPr>
            </w:pPr>
            <w:r w:rsidRPr="003E0E0B">
              <w:rPr>
                <w:color w:val="231F20"/>
                <w:sz w:val="24"/>
                <w:szCs w:val="24"/>
              </w:rPr>
              <w:t xml:space="preserve">стійкості і </w:t>
            </w:r>
            <w:proofErr w:type="spellStart"/>
            <w:r w:rsidRPr="003E0E0B">
              <w:rPr>
                <w:color w:val="231F20"/>
                <w:sz w:val="24"/>
                <w:szCs w:val="24"/>
              </w:rPr>
              <w:t>буферності</w:t>
            </w:r>
            <w:proofErr w:type="spellEnd"/>
            <w:r w:rsidRPr="003E0E0B">
              <w:rPr>
                <w:color w:val="231F20"/>
                <w:sz w:val="24"/>
                <w:szCs w:val="24"/>
              </w:rPr>
              <w:t xml:space="preserve"> екосистем</w:t>
            </w:r>
            <w:r w:rsidRPr="003E0E0B">
              <w:rPr>
                <w:color w:val="231F20"/>
                <w:spacing w:val="-6"/>
                <w:sz w:val="24"/>
                <w:szCs w:val="24"/>
              </w:rPr>
              <w:t xml:space="preserve"> </w:t>
            </w:r>
          </w:p>
        </w:tc>
      </w:tr>
      <w:tr w:rsidR="006F07FD" w:rsidRPr="006F07FD" w:rsidTr="006F07FD">
        <w:trPr>
          <w:trHeight w:val="248"/>
        </w:trPr>
        <w:tc>
          <w:tcPr>
            <w:tcW w:w="817" w:type="dxa"/>
            <w:tcBorders>
              <w:top w:val="single" w:sz="4" w:space="0" w:color="auto"/>
              <w:left w:val="single" w:sz="4" w:space="0" w:color="auto"/>
              <w:bottom w:val="single" w:sz="4" w:space="0" w:color="auto"/>
              <w:right w:val="single" w:sz="4" w:space="0" w:color="auto"/>
            </w:tcBorders>
            <w:hideMark/>
          </w:tcPr>
          <w:p w:rsidR="006F07FD" w:rsidRDefault="006F07FD" w:rsidP="00755CE9">
            <w:pPr>
              <w:widowControl w:val="0"/>
              <w:ind w:left="160"/>
              <w:rPr>
                <w:sz w:val="24"/>
                <w:szCs w:val="24"/>
              </w:rPr>
            </w:pPr>
            <w:r>
              <w:rPr>
                <w:sz w:val="24"/>
                <w:szCs w:val="24"/>
              </w:rPr>
              <w:t>25.</w:t>
            </w:r>
          </w:p>
        </w:tc>
        <w:tc>
          <w:tcPr>
            <w:tcW w:w="14033" w:type="dxa"/>
            <w:tcBorders>
              <w:top w:val="single" w:sz="4" w:space="0" w:color="auto"/>
              <w:left w:val="single" w:sz="4" w:space="0" w:color="auto"/>
              <w:bottom w:val="single" w:sz="4" w:space="0" w:color="auto"/>
              <w:right w:val="single" w:sz="4" w:space="0" w:color="auto"/>
            </w:tcBorders>
            <w:hideMark/>
          </w:tcPr>
          <w:p w:rsidR="006F07FD" w:rsidRPr="003E0E0B" w:rsidRDefault="006F07FD" w:rsidP="00755CE9">
            <w:pPr>
              <w:ind w:left="2" w:right="-20"/>
              <w:rPr>
                <w:color w:val="231F20"/>
                <w:sz w:val="24"/>
                <w:szCs w:val="24"/>
              </w:rPr>
            </w:pPr>
            <w:r w:rsidRPr="003E0E0B">
              <w:rPr>
                <w:color w:val="231F20"/>
                <w:sz w:val="24"/>
                <w:szCs w:val="24"/>
              </w:rPr>
              <w:t>Використання функціональної ролі тварин</w:t>
            </w:r>
          </w:p>
          <w:p w:rsidR="006F07FD" w:rsidRPr="003E0E0B" w:rsidRDefault="006F07FD" w:rsidP="00755CE9">
            <w:pPr>
              <w:jc w:val="both"/>
              <w:rPr>
                <w:rFonts w:eastAsia="Arial Unicode MS"/>
                <w:color w:val="000000"/>
                <w:sz w:val="24"/>
                <w:szCs w:val="24"/>
                <w:lang w:eastAsia="uk-UA"/>
              </w:rPr>
            </w:pPr>
            <w:r w:rsidRPr="003E0E0B">
              <w:rPr>
                <w:color w:val="231F20"/>
                <w:sz w:val="24"/>
                <w:szCs w:val="24"/>
              </w:rPr>
              <w:t>при екологічній реабілітації відпрацьованих земель</w:t>
            </w:r>
          </w:p>
        </w:tc>
      </w:tr>
    </w:tbl>
    <w:p w:rsidR="006F07FD" w:rsidRPr="006F07FD" w:rsidRDefault="006F07FD" w:rsidP="00857990">
      <w:pPr>
        <w:spacing w:after="0" w:line="240" w:lineRule="auto"/>
        <w:jc w:val="center"/>
        <w:rPr>
          <w:rFonts w:ascii="Times New Roman" w:hAnsi="Times New Roman" w:cs="Times New Roman"/>
          <w:b/>
          <w:caps/>
          <w:color w:val="000000"/>
          <w:sz w:val="24"/>
          <w:szCs w:val="24"/>
          <w:lang w:val="uk-UA"/>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57990" w:rsidRDefault="00857990" w:rsidP="00857990">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57990" w:rsidTr="00205FE7">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Default="00857990" w:rsidP="00205FE7">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w:t>
            </w:r>
            <w:r>
              <w:rPr>
                <w:rFonts w:ascii="Times New Roman" w:hAnsi="Times New Roman" w:cs="Times New Roman"/>
                <w:sz w:val="24"/>
                <w:szCs w:val="24"/>
                <w:lang w:val="uk-UA"/>
              </w:rPr>
              <w:lastRenderedPageBreak/>
              <w:t xml:space="preserve">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57990" w:rsidRPr="0007457B" w:rsidTr="00205FE7">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Pr>
                <w:rFonts w:ascii="Times New Roman" w:hAnsi="Times New Roman" w:cs="Times New Roman"/>
                <w:sz w:val="24"/>
                <w:szCs w:val="24"/>
                <w:lang w:val="uk-UA"/>
              </w:rPr>
              <w:t>причинно-наслідковізв’язки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Tr="00205FE7">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57990" w:rsidRDefault="00857990" w:rsidP="00205FE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зобов’язаний відпрацювати всі пропущені семінарські заняття протягом двох тижнів. Невідпрацьовані </w:t>
            </w:r>
            <w:r>
              <w:rPr>
                <w:rFonts w:ascii="Times New Roman" w:hAnsi="Times New Roman" w:cs="Times New Roman"/>
                <w:sz w:val="24"/>
                <w:szCs w:val="24"/>
                <w:lang w:val="uk-UA"/>
              </w:rPr>
              <w:lastRenderedPageBreak/>
              <w:t>заняття (невиконання навчального плану) є підставою для недопущення студента до підсумкового контролю.</w:t>
            </w:r>
          </w:p>
        </w:tc>
      </w:tr>
    </w:tbl>
    <w:p w:rsidR="00857990" w:rsidRDefault="00857990" w:rsidP="00857990">
      <w:pPr>
        <w:adjustRightInd w:val="0"/>
        <w:spacing w:after="0" w:line="240" w:lineRule="auto"/>
        <w:ind w:firstLine="540"/>
        <w:jc w:val="right"/>
        <w:rPr>
          <w:rFonts w:ascii="Times New Roman" w:hAnsi="Times New Roman" w:cs="Times New Roman"/>
          <w:sz w:val="24"/>
          <w:szCs w:val="24"/>
          <w:lang w:val="uk-UA" w:eastAsia="en-US"/>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 Рекомендована література</w:t>
      </w:r>
    </w:p>
    <w:p w:rsidR="00641F53" w:rsidRPr="00641F53" w:rsidRDefault="00641F53" w:rsidP="00641F53">
      <w:pPr>
        <w:numPr>
          <w:ilvl w:val="0"/>
          <w:numId w:val="18"/>
        </w:numPr>
        <w:spacing w:after="0" w:line="360" w:lineRule="auto"/>
        <w:jc w:val="both"/>
        <w:rPr>
          <w:rFonts w:ascii="Times New Roman" w:hAnsi="Times New Roman" w:cs="Times New Roman"/>
          <w:sz w:val="24"/>
          <w:szCs w:val="24"/>
          <w:lang w:val="uk-UA"/>
        </w:rPr>
      </w:pPr>
      <w:proofErr w:type="spellStart"/>
      <w:r w:rsidRPr="00641F53">
        <w:rPr>
          <w:rFonts w:ascii="Times New Roman" w:hAnsi="Times New Roman" w:cs="Times New Roman"/>
          <w:sz w:val="24"/>
          <w:szCs w:val="24"/>
          <w:lang w:val="uk-UA"/>
        </w:rPr>
        <w:t>Булахов</w:t>
      </w:r>
      <w:proofErr w:type="spellEnd"/>
      <w:r w:rsidRPr="00641F53">
        <w:rPr>
          <w:rFonts w:ascii="Times New Roman" w:hAnsi="Times New Roman" w:cs="Times New Roman"/>
          <w:sz w:val="24"/>
          <w:szCs w:val="24"/>
          <w:lang w:val="uk-UA"/>
        </w:rPr>
        <w:t xml:space="preserve"> В.Л., Пахомов О.Є. Функціональна зоологія. Д.: ДНУ, 2011. 392 с.</w:t>
      </w:r>
    </w:p>
    <w:p w:rsidR="00641F53" w:rsidRPr="00641F53" w:rsidRDefault="00641F53" w:rsidP="00641F53">
      <w:pPr>
        <w:numPr>
          <w:ilvl w:val="0"/>
          <w:numId w:val="18"/>
        </w:numPr>
        <w:spacing w:after="0" w:line="360" w:lineRule="auto"/>
        <w:jc w:val="both"/>
        <w:rPr>
          <w:rFonts w:ascii="Times New Roman" w:hAnsi="Times New Roman" w:cs="Times New Roman"/>
          <w:sz w:val="24"/>
          <w:szCs w:val="24"/>
          <w:lang w:val="uk-UA"/>
        </w:rPr>
      </w:pPr>
      <w:proofErr w:type="spellStart"/>
      <w:r w:rsidRPr="00641F53">
        <w:rPr>
          <w:rFonts w:ascii="Times New Roman" w:hAnsi="Times New Roman" w:cs="Times New Roman"/>
          <w:sz w:val="24"/>
          <w:szCs w:val="24"/>
          <w:lang w:val="uk-UA"/>
        </w:rPr>
        <w:t>Лопатин</w:t>
      </w:r>
      <w:proofErr w:type="spellEnd"/>
      <w:r w:rsidRPr="00641F53">
        <w:rPr>
          <w:rFonts w:ascii="Times New Roman" w:hAnsi="Times New Roman" w:cs="Times New Roman"/>
          <w:sz w:val="24"/>
          <w:szCs w:val="24"/>
          <w:lang w:val="uk-UA"/>
        </w:rPr>
        <w:t xml:space="preserve"> И.К. </w:t>
      </w:r>
      <w:proofErr w:type="spellStart"/>
      <w:r w:rsidRPr="00641F53">
        <w:rPr>
          <w:rFonts w:ascii="Times New Roman" w:hAnsi="Times New Roman" w:cs="Times New Roman"/>
          <w:sz w:val="24"/>
          <w:szCs w:val="24"/>
          <w:lang w:val="uk-UA"/>
        </w:rPr>
        <w:t>Функциональная</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зоология.Минск</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Высш</w:t>
      </w:r>
      <w:proofErr w:type="spellEnd"/>
      <w:r w:rsidRPr="00641F53">
        <w:rPr>
          <w:rFonts w:ascii="Times New Roman" w:hAnsi="Times New Roman" w:cs="Times New Roman"/>
          <w:sz w:val="24"/>
          <w:szCs w:val="24"/>
          <w:lang w:val="uk-UA"/>
        </w:rPr>
        <w:t>. Школа, 2002. 150 с.</w:t>
      </w:r>
    </w:p>
    <w:p w:rsidR="00641F53" w:rsidRPr="00641F53" w:rsidRDefault="00641F53" w:rsidP="00641F53">
      <w:pPr>
        <w:numPr>
          <w:ilvl w:val="0"/>
          <w:numId w:val="18"/>
        </w:numPr>
        <w:spacing w:after="0" w:line="360" w:lineRule="auto"/>
        <w:jc w:val="both"/>
        <w:rPr>
          <w:rFonts w:ascii="Times New Roman" w:hAnsi="Times New Roman" w:cs="Times New Roman"/>
          <w:sz w:val="24"/>
          <w:szCs w:val="24"/>
          <w:lang w:val="uk-UA"/>
        </w:rPr>
      </w:pPr>
      <w:proofErr w:type="spellStart"/>
      <w:r w:rsidRPr="00641F53">
        <w:rPr>
          <w:rFonts w:ascii="Times New Roman" w:hAnsi="Times New Roman" w:cs="Times New Roman"/>
          <w:sz w:val="24"/>
          <w:szCs w:val="24"/>
          <w:lang w:val="uk-UA"/>
        </w:rPr>
        <w:t>Абатуров</w:t>
      </w:r>
      <w:proofErr w:type="spellEnd"/>
      <w:r w:rsidRPr="00641F53">
        <w:rPr>
          <w:rFonts w:ascii="Times New Roman" w:hAnsi="Times New Roman" w:cs="Times New Roman"/>
          <w:sz w:val="24"/>
          <w:szCs w:val="24"/>
          <w:lang w:val="uk-UA"/>
        </w:rPr>
        <w:t xml:space="preserve"> Б.Д. </w:t>
      </w:r>
      <w:proofErr w:type="spellStart"/>
      <w:r w:rsidRPr="00641F53">
        <w:rPr>
          <w:rFonts w:ascii="Times New Roman" w:hAnsi="Times New Roman" w:cs="Times New Roman"/>
          <w:sz w:val="24"/>
          <w:szCs w:val="24"/>
          <w:lang w:val="uk-UA"/>
        </w:rPr>
        <w:t>Млекопитающие</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как</w:t>
      </w:r>
      <w:proofErr w:type="spellEnd"/>
      <w:r w:rsidRPr="00641F53">
        <w:rPr>
          <w:rFonts w:ascii="Times New Roman" w:hAnsi="Times New Roman" w:cs="Times New Roman"/>
          <w:sz w:val="24"/>
          <w:szCs w:val="24"/>
          <w:lang w:val="uk-UA"/>
        </w:rPr>
        <w:t xml:space="preserve"> компонент </w:t>
      </w:r>
      <w:proofErr w:type="spellStart"/>
      <w:r w:rsidRPr="00641F53">
        <w:rPr>
          <w:rFonts w:ascii="Times New Roman" w:hAnsi="Times New Roman" w:cs="Times New Roman"/>
          <w:sz w:val="24"/>
          <w:szCs w:val="24"/>
          <w:lang w:val="uk-UA"/>
        </w:rPr>
        <w:t>экосистемы</w:t>
      </w:r>
      <w:proofErr w:type="spellEnd"/>
      <w:r w:rsidRPr="00641F53">
        <w:rPr>
          <w:rFonts w:ascii="Times New Roman" w:hAnsi="Times New Roman" w:cs="Times New Roman"/>
          <w:sz w:val="24"/>
          <w:szCs w:val="24"/>
          <w:lang w:val="uk-UA"/>
        </w:rPr>
        <w:t>. М.: Наука, 1984. 286 с.</w:t>
      </w:r>
    </w:p>
    <w:p w:rsidR="00641F53" w:rsidRPr="00641F53" w:rsidRDefault="00641F53" w:rsidP="00641F53">
      <w:pPr>
        <w:numPr>
          <w:ilvl w:val="0"/>
          <w:numId w:val="18"/>
        </w:numPr>
        <w:spacing w:after="0" w:line="360" w:lineRule="auto"/>
        <w:jc w:val="both"/>
        <w:rPr>
          <w:rFonts w:ascii="Times New Roman" w:hAnsi="Times New Roman" w:cs="Times New Roman"/>
          <w:sz w:val="24"/>
          <w:szCs w:val="24"/>
          <w:lang w:val="uk-UA"/>
        </w:rPr>
      </w:pPr>
      <w:proofErr w:type="spellStart"/>
      <w:r w:rsidRPr="00641F53">
        <w:rPr>
          <w:rFonts w:ascii="Times New Roman" w:hAnsi="Times New Roman" w:cs="Times New Roman"/>
          <w:sz w:val="24"/>
          <w:szCs w:val="24"/>
          <w:lang w:val="uk-UA"/>
        </w:rPr>
        <w:t>Емельянов</w:t>
      </w:r>
      <w:proofErr w:type="spellEnd"/>
      <w:r w:rsidRPr="00641F53">
        <w:rPr>
          <w:rFonts w:ascii="Times New Roman" w:hAnsi="Times New Roman" w:cs="Times New Roman"/>
          <w:sz w:val="24"/>
          <w:szCs w:val="24"/>
          <w:lang w:val="uk-UA"/>
        </w:rPr>
        <w:t xml:space="preserve"> И.Г. </w:t>
      </w:r>
      <w:proofErr w:type="spellStart"/>
      <w:r w:rsidRPr="00641F53">
        <w:rPr>
          <w:rFonts w:ascii="Times New Roman" w:hAnsi="Times New Roman" w:cs="Times New Roman"/>
          <w:sz w:val="24"/>
          <w:szCs w:val="24"/>
          <w:lang w:val="uk-UA"/>
        </w:rPr>
        <w:t>Разнообразие</w:t>
      </w:r>
      <w:proofErr w:type="spellEnd"/>
      <w:r w:rsidRPr="00641F53">
        <w:rPr>
          <w:rFonts w:ascii="Times New Roman" w:hAnsi="Times New Roman" w:cs="Times New Roman"/>
          <w:sz w:val="24"/>
          <w:szCs w:val="24"/>
          <w:lang w:val="uk-UA"/>
        </w:rPr>
        <w:t xml:space="preserve"> и </w:t>
      </w:r>
      <w:proofErr w:type="spellStart"/>
      <w:r w:rsidRPr="00641F53">
        <w:rPr>
          <w:rFonts w:ascii="Times New Roman" w:hAnsi="Times New Roman" w:cs="Times New Roman"/>
          <w:sz w:val="24"/>
          <w:szCs w:val="24"/>
          <w:lang w:val="uk-UA"/>
        </w:rPr>
        <w:t>его</w:t>
      </w:r>
      <w:proofErr w:type="spellEnd"/>
      <w:r w:rsidRPr="00641F53">
        <w:rPr>
          <w:rFonts w:ascii="Times New Roman" w:hAnsi="Times New Roman" w:cs="Times New Roman"/>
          <w:sz w:val="24"/>
          <w:szCs w:val="24"/>
          <w:lang w:val="uk-UA"/>
        </w:rPr>
        <w:t xml:space="preserve"> роль в </w:t>
      </w:r>
      <w:proofErr w:type="spellStart"/>
      <w:r w:rsidRPr="00641F53">
        <w:rPr>
          <w:rFonts w:ascii="Times New Roman" w:hAnsi="Times New Roman" w:cs="Times New Roman"/>
          <w:sz w:val="24"/>
          <w:szCs w:val="24"/>
          <w:lang w:val="uk-UA"/>
        </w:rPr>
        <w:t>функциональной</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устойчивости</w:t>
      </w:r>
      <w:proofErr w:type="spellEnd"/>
      <w:r w:rsidRPr="00641F53">
        <w:rPr>
          <w:rFonts w:ascii="Times New Roman" w:hAnsi="Times New Roman" w:cs="Times New Roman"/>
          <w:sz w:val="24"/>
          <w:szCs w:val="24"/>
          <w:lang w:val="uk-UA"/>
        </w:rPr>
        <w:t xml:space="preserve"> и </w:t>
      </w:r>
      <w:proofErr w:type="spellStart"/>
      <w:r w:rsidRPr="00641F53">
        <w:rPr>
          <w:rFonts w:ascii="Times New Roman" w:hAnsi="Times New Roman" w:cs="Times New Roman"/>
          <w:sz w:val="24"/>
          <w:szCs w:val="24"/>
          <w:lang w:val="uk-UA"/>
        </w:rPr>
        <w:t>эволюции</w:t>
      </w:r>
      <w:proofErr w:type="spellEnd"/>
      <w:r w:rsidRPr="00641F53">
        <w:rPr>
          <w:rFonts w:ascii="Times New Roman" w:hAnsi="Times New Roman" w:cs="Times New Roman"/>
          <w:sz w:val="24"/>
          <w:szCs w:val="24"/>
          <w:lang w:val="uk-UA"/>
        </w:rPr>
        <w:t xml:space="preserve"> екосистем. К., 1999. 168 с.</w:t>
      </w:r>
    </w:p>
    <w:p w:rsidR="00641F53" w:rsidRPr="00641F53" w:rsidRDefault="00641F53" w:rsidP="00641F53">
      <w:pPr>
        <w:numPr>
          <w:ilvl w:val="0"/>
          <w:numId w:val="18"/>
        </w:numPr>
        <w:spacing w:after="0" w:line="360" w:lineRule="auto"/>
        <w:jc w:val="both"/>
        <w:rPr>
          <w:rFonts w:ascii="Times New Roman" w:hAnsi="Times New Roman" w:cs="Times New Roman"/>
          <w:sz w:val="24"/>
          <w:szCs w:val="24"/>
          <w:lang w:val="uk-UA"/>
        </w:rPr>
      </w:pPr>
      <w:proofErr w:type="spellStart"/>
      <w:r w:rsidRPr="00641F53">
        <w:rPr>
          <w:rFonts w:ascii="Times New Roman" w:hAnsi="Times New Roman" w:cs="Times New Roman"/>
          <w:sz w:val="24"/>
          <w:szCs w:val="24"/>
          <w:lang w:val="uk-UA"/>
        </w:rPr>
        <w:t>Иноземцев</w:t>
      </w:r>
      <w:proofErr w:type="spellEnd"/>
      <w:r w:rsidRPr="00641F53">
        <w:rPr>
          <w:rFonts w:ascii="Times New Roman" w:hAnsi="Times New Roman" w:cs="Times New Roman"/>
          <w:sz w:val="24"/>
          <w:szCs w:val="24"/>
          <w:lang w:val="uk-UA"/>
        </w:rPr>
        <w:t xml:space="preserve"> А.А. Роль </w:t>
      </w:r>
      <w:proofErr w:type="spellStart"/>
      <w:r w:rsidRPr="00641F53">
        <w:rPr>
          <w:rFonts w:ascii="Times New Roman" w:hAnsi="Times New Roman" w:cs="Times New Roman"/>
          <w:sz w:val="24"/>
          <w:szCs w:val="24"/>
          <w:lang w:val="uk-UA"/>
        </w:rPr>
        <w:t>насекомоядных</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птиц</w:t>
      </w:r>
      <w:proofErr w:type="spellEnd"/>
      <w:r w:rsidRPr="00641F53">
        <w:rPr>
          <w:rFonts w:ascii="Times New Roman" w:hAnsi="Times New Roman" w:cs="Times New Roman"/>
          <w:sz w:val="24"/>
          <w:szCs w:val="24"/>
          <w:lang w:val="uk-UA"/>
        </w:rPr>
        <w:t xml:space="preserve"> в </w:t>
      </w:r>
      <w:proofErr w:type="spellStart"/>
      <w:r w:rsidRPr="00641F53">
        <w:rPr>
          <w:rFonts w:ascii="Times New Roman" w:hAnsi="Times New Roman" w:cs="Times New Roman"/>
          <w:sz w:val="24"/>
          <w:szCs w:val="24"/>
          <w:lang w:val="uk-UA"/>
        </w:rPr>
        <w:t>лесных</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биогеоценозах</w:t>
      </w:r>
      <w:proofErr w:type="spellEnd"/>
      <w:r w:rsidRPr="00641F53">
        <w:rPr>
          <w:rFonts w:ascii="Times New Roman" w:hAnsi="Times New Roman" w:cs="Times New Roman"/>
          <w:sz w:val="24"/>
          <w:szCs w:val="24"/>
          <w:lang w:val="uk-UA"/>
        </w:rPr>
        <w:t>. Л.:ЛГУ 1978. 264 с.</w:t>
      </w:r>
    </w:p>
    <w:p w:rsidR="00641F53" w:rsidRPr="00641F53" w:rsidRDefault="00641F53" w:rsidP="00641F53">
      <w:pPr>
        <w:numPr>
          <w:ilvl w:val="0"/>
          <w:numId w:val="18"/>
        </w:numPr>
        <w:spacing w:after="0" w:line="360" w:lineRule="auto"/>
        <w:jc w:val="both"/>
        <w:rPr>
          <w:rFonts w:ascii="Times New Roman" w:hAnsi="Times New Roman" w:cs="Times New Roman"/>
          <w:sz w:val="24"/>
          <w:szCs w:val="24"/>
          <w:lang w:val="uk-UA"/>
        </w:rPr>
      </w:pPr>
      <w:r w:rsidRPr="00641F53">
        <w:rPr>
          <w:rFonts w:ascii="Times New Roman" w:hAnsi="Times New Roman" w:cs="Times New Roman"/>
          <w:sz w:val="24"/>
          <w:szCs w:val="24"/>
          <w:lang w:val="uk-UA"/>
        </w:rPr>
        <w:t xml:space="preserve">Маркевич О.П. </w:t>
      </w:r>
      <w:proofErr w:type="spellStart"/>
      <w:r w:rsidRPr="00641F53">
        <w:rPr>
          <w:rFonts w:ascii="Times New Roman" w:hAnsi="Times New Roman" w:cs="Times New Roman"/>
          <w:sz w:val="24"/>
          <w:szCs w:val="24"/>
          <w:lang w:val="uk-UA"/>
        </w:rPr>
        <w:t>Основы</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паразитологии</w:t>
      </w:r>
      <w:proofErr w:type="spellEnd"/>
      <w:r w:rsidRPr="00641F53">
        <w:rPr>
          <w:rFonts w:ascii="Times New Roman" w:hAnsi="Times New Roman" w:cs="Times New Roman"/>
          <w:sz w:val="24"/>
          <w:szCs w:val="24"/>
          <w:lang w:val="uk-UA"/>
        </w:rPr>
        <w:t>. К.: Радянська шк.., 1950. 592 с.</w:t>
      </w:r>
    </w:p>
    <w:p w:rsidR="00641F53" w:rsidRPr="00641F53" w:rsidRDefault="00641F53" w:rsidP="00641F53">
      <w:pPr>
        <w:numPr>
          <w:ilvl w:val="0"/>
          <w:numId w:val="18"/>
        </w:numPr>
        <w:spacing w:after="0" w:line="360" w:lineRule="auto"/>
        <w:jc w:val="both"/>
        <w:rPr>
          <w:rFonts w:ascii="Times New Roman" w:hAnsi="Times New Roman" w:cs="Times New Roman"/>
          <w:sz w:val="24"/>
          <w:szCs w:val="24"/>
          <w:lang w:val="uk-UA"/>
        </w:rPr>
      </w:pPr>
      <w:proofErr w:type="spellStart"/>
      <w:r w:rsidRPr="00641F53">
        <w:rPr>
          <w:rFonts w:ascii="Times New Roman" w:hAnsi="Times New Roman" w:cs="Times New Roman"/>
          <w:sz w:val="24"/>
          <w:szCs w:val="24"/>
          <w:lang w:val="uk-UA"/>
        </w:rPr>
        <w:t>Средообразующая</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деятельность</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животных</w:t>
      </w:r>
      <w:proofErr w:type="spellEnd"/>
      <w:r w:rsidRPr="00641F53">
        <w:rPr>
          <w:rFonts w:ascii="Times New Roman" w:hAnsi="Times New Roman" w:cs="Times New Roman"/>
          <w:sz w:val="24"/>
          <w:szCs w:val="24"/>
          <w:lang w:val="uk-UA"/>
        </w:rPr>
        <w:t>. М.:</w:t>
      </w:r>
      <w:proofErr w:type="spellStart"/>
      <w:r w:rsidRPr="00641F53">
        <w:rPr>
          <w:rFonts w:ascii="Times New Roman" w:hAnsi="Times New Roman" w:cs="Times New Roman"/>
          <w:sz w:val="24"/>
          <w:szCs w:val="24"/>
          <w:lang w:val="uk-UA"/>
        </w:rPr>
        <w:t>МГУ</w:t>
      </w:r>
      <w:proofErr w:type="spellEnd"/>
      <w:r w:rsidRPr="00641F53">
        <w:rPr>
          <w:rFonts w:ascii="Times New Roman" w:hAnsi="Times New Roman" w:cs="Times New Roman"/>
          <w:sz w:val="24"/>
          <w:szCs w:val="24"/>
          <w:lang w:val="uk-UA"/>
        </w:rPr>
        <w:t>, 1970. 102 с.</w:t>
      </w:r>
    </w:p>
    <w:p w:rsidR="00641F53" w:rsidRPr="00641F53" w:rsidRDefault="00641F53" w:rsidP="00641F53">
      <w:pPr>
        <w:numPr>
          <w:ilvl w:val="0"/>
          <w:numId w:val="18"/>
        </w:numPr>
        <w:spacing w:after="0" w:line="360" w:lineRule="auto"/>
        <w:jc w:val="both"/>
        <w:rPr>
          <w:rFonts w:ascii="Times New Roman" w:hAnsi="Times New Roman" w:cs="Times New Roman"/>
          <w:sz w:val="24"/>
          <w:szCs w:val="24"/>
          <w:lang w:val="uk-UA"/>
        </w:rPr>
      </w:pPr>
      <w:proofErr w:type="spellStart"/>
      <w:r w:rsidRPr="00641F53">
        <w:rPr>
          <w:rFonts w:ascii="Times New Roman" w:hAnsi="Times New Roman" w:cs="Times New Roman"/>
          <w:sz w:val="24"/>
          <w:szCs w:val="24"/>
          <w:lang w:val="uk-UA"/>
        </w:rPr>
        <w:t>Формозов</w:t>
      </w:r>
      <w:proofErr w:type="spellEnd"/>
      <w:r w:rsidRPr="00641F53">
        <w:rPr>
          <w:rFonts w:ascii="Times New Roman" w:hAnsi="Times New Roman" w:cs="Times New Roman"/>
          <w:sz w:val="24"/>
          <w:szCs w:val="24"/>
          <w:lang w:val="uk-UA"/>
        </w:rPr>
        <w:t xml:space="preserve"> А.Н. </w:t>
      </w:r>
      <w:proofErr w:type="spellStart"/>
      <w:r w:rsidRPr="00641F53">
        <w:rPr>
          <w:rFonts w:ascii="Times New Roman" w:hAnsi="Times New Roman" w:cs="Times New Roman"/>
          <w:sz w:val="24"/>
          <w:szCs w:val="24"/>
          <w:lang w:val="uk-UA"/>
        </w:rPr>
        <w:t>Звери</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птицы</w:t>
      </w:r>
      <w:proofErr w:type="spellEnd"/>
      <w:r w:rsidRPr="00641F53">
        <w:rPr>
          <w:rFonts w:ascii="Times New Roman" w:hAnsi="Times New Roman" w:cs="Times New Roman"/>
          <w:sz w:val="24"/>
          <w:szCs w:val="24"/>
          <w:lang w:val="uk-UA"/>
        </w:rPr>
        <w:t xml:space="preserve"> и </w:t>
      </w:r>
      <w:proofErr w:type="spellStart"/>
      <w:r w:rsidRPr="00641F53">
        <w:rPr>
          <w:rFonts w:ascii="Times New Roman" w:hAnsi="Times New Roman" w:cs="Times New Roman"/>
          <w:sz w:val="24"/>
          <w:szCs w:val="24"/>
          <w:lang w:val="uk-UA"/>
        </w:rPr>
        <w:t>их</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взаимосвязи</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со</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средой</w:t>
      </w:r>
      <w:proofErr w:type="spellEnd"/>
      <w:r w:rsidRPr="00641F53">
        <w:rPr>
          <w:rFonts w:ascii="Times New Roman" w:hAnsi="Times New Roman" w:cs="Times New Roman"/>
          <w:sz w:val="24"/>
          <w:szCs w:val="24"/>
          <w:lang w:val="uk-UA"/>
        </w:rPr>
        <w:t xml:space="preserve"> </w:t>
      </w:r>
      <w:proofErr w:type="spellStart"/>
      <w:r w:rsidRPr="00641F53">
        <w:rPr>
          <w:rFonts w:ascii="Times New Roman" w:hAnsi="Times New Roman" w:cs="Times New Roman"/>
          <w:sz w:val="24"/>
          <w:szCs w:val="24"/>
          <w:lang w:val="uk-UA"/>
        </w:rPr>
        <w:t>обитания</w:t>
      </w:r>
      <w:proofErr w:type="spellEnd"/>
      <w:r w:rsidRPr="00641F53">
        <w:rPr>
          <w:rFonts w:ascii="Times New Roman" w:hAnsi="Times New Roman" w:cs="Times New Roman"/>
          <w:sz w:val="24"/>
          <w:szCs w:val="24"/>
          <w:lang w:val="uk-UA"/>
        </w:rPr>
        <w:t>. М.:Наука, 1976. 310 с.</w:t>
      </w:r>
    </w:p>
    <w:p w:rsidR="007239A6" w:rsidRDefault="007239A6"/>
    <w:sectPr w:rsidR="007239A6" w:rsidSect="00676EA2">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11842"/>
    <w:multiLevelType w:val="hybridMultilevel"/>
    <w:tmpl w:val="3B907FA4"/>
    <w:lvl w:ilvl="0" w:tplc="4392BEFC">
      <w:start w:val="1"/>
      <w:numFmt w:val="decimal"/>
      <w:lvlText w:val="%1."/>
      <w:lvlJc w:val="left"/>
      <w:pPr>
        <w:ind w:left="278" w:hanging="36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2">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9C7409"/>
    <w:multiLevelType w:val="hybridMultilevel"/>
    <w:tmpl w:val="3EFEF656"/>
    <w:lvl w:ilvl="0" w:tplc="B010D19E">
      <w:start w:val="1"/>
      <w:numFmt w:val="decimal"/>
      <w:lvlText w:val="%1."/>
      <w:lvlJc w:val="left"/>
      <w:pPr>
        <w:ind w:left="278" w:hanging="36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8">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1F3EE1"/>
    <w:multiLevelType w:val="hybridMultilevel"/>
    <w:tmpl w:val="9EE2B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8"/>
  </w:num>
  <w:num w:numId="10">
    <w:abstractNumId w:val="12"/>
  </w:num>
  <w:num w:numId="11">
    <w:abstractNumId w:val="5"/>
  </w:num>
  <w:num w:numId="12">
    <w:abstractNumId w:val="2"/>
  </w:num>
  <w:num w:numId="13">
    <w:abstractNumId w:val="4"/>
  </w:num>
  <w:num w:numId="14">
    <w:abstractNumId w:val="0"/>
  </w:num>
  <w:num w:numId="15">
    <w:abstractNumId w:val="6"/>
  </w:num>
  <w:num w:numId="16">
    <w:abstractNumId w:val="1"/>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57990"/>
    <w:rsid w:val="00045C2B"/>
    <w:rsid w:val="00054DE0"/>
    <w:rsid w:val="000731D1"/>
    <w:rsid w:val="0007457B"/>
    <w:rsid w:val="000A45EB"/>
    <w:rsid w:val="000C5530"/>
    <w:rsid w:val="001341EF"/>
    <w:rsid w:val="00154433"/>
    <w:rsid w:val="00154F71"/>
    <w:rsid w:val="001760BE"/>
    <w:rsid w:val="001862ED"/>
    <w:rsid w:val="00200F6D"/>
    <w:rsid w:val="0023151E"/>
    <w:rsid w:val="00237C46"/>
    <w:rsid w:val="00260D93"/>
    <w:rsid w:val="002A48B3"/>
    <w:rsid w:val="0030577B"/>
    <w:rsid w:val="00347F0E"/>
    <w:rsid w:val="003F0F84"/>
    <w:rsid w:val="00495C5D"/>
    <w:rsid w:val="00497ED2"/>
    <w:rsid w:val="005062AD"/>
    <w:rsid w:val="00545CCE"/>
    <w:rsid w:val="00585C94"/>
    <w:rsid w:val="00597B73"/>
    <w:rsid w:val="00600FDF"/>
    <w:rsid w:val="00622A6D"/>
    <w:rsid w:val="00641F53"/>
    <w:rsid w:val="00666CBE"/>
    <w:rsid w:val="00676EA2"/>
    <w:rsid w:val="006A52C0"/>
    <w:rsid w:val="006F07FD"/>
    <w:rsid w:val="007028FF"/>
    <w:rsid w:val="007239A6"/>
    <w:rsid w:val="00727C62"/>
    <w:rsid w:val="007C0CDE"/>
    <w:rsid w:val="007C0FC3"/>
    <w:rsid w:val="007D3EB5"/>
    <w:rsid w:val="007D5650"/>
    <w:rsid w:val="00813130"/>
    <w:rsid w:val="00854EF2"/>
    <w:rsid w:val="00857990"/>
    <w:rsid w:val="008E685E"/>
    <w:rsid w:val="0094511F"/>
    <w:rsid w:val="00955E39"/>
    <w:rsid w:val="00982496"/>
    <w:rsid w:val="009E2E68"/>
    <w:rsid w:val="00A31A1E"/>
    <w:rsid w:val="00A9254C"/>
    <w:rsid w:val="00B02E06"/>
    <w:rsid w:val="00C21078"/>
    <w:rsid w:val="00C713A7"/>
    <w:rsid w:val="00C81A5B"/>
    <w:rsid w:val="00C856DC"/>
    <w:rsid w:val="00C965BB"/>
    <w:rsid w:val="00CC3121"/>
    <w:rsid w:val="00CC3646"/>
    <w:rsid w:val="00CD5B04"/>
    <w:rsid w:val="00D53F90"/>
    <w:rsid w:val="00E13D4B"/>
    <w:rsid w:val="00EE2641"/>
    <w:rsid w:val="00F4284E"/>
    <w:rsid w:val="00F451BE"/>
    <w:rsid w:val="00F5092A"/>
    <w:rsid w:val="00FF5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34"/>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2">
    <w:name w:val="Основной текст (2)_"/>
    <w:basedOn w:val="a0"/>
    <w:link w:val="20"/>
    <w:locked/>
    <w:rsid w:val="000C5530"/>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0C5530"/>
    <w:pPr>
      <w:widowControl w:val="0"/>
      <w:shd w:val="clear" w:color="auto" w:fill="FFFFFF"/>
      <w:spacing w:after="0" w:line="485" w:lineRule="exact"/>
    </w:pPr>
    <w:rPr>
      <w:rFonts w:ascii="Times New Roman" w:eastAsia="Times New Roman" w:hAnsi="Times New Roman" w:cs="Times New Roman"/>
      <w:b/>
      <w:bCs/>
      <w:sz w:val="28"/>
      <w:szCs w:val="28"/>
    </w:rPr>
  </w:style>
  <w:style w:type="character" w:customStyle="1" w:styleId="3">
    <w:name w:val="Основной текст (3) + Полужирный"/>
    <w:basedOn w:val="a0"/>
    <w:rsid w:val="000C5530"/>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character" w:customStyle="1" w:styleId="2CordiaUPC">
    <w:name w:val="Основной текст (2) + CordiaUPC"/>
    <w:aliases w:val="30 pt,24 pt"/>
    <w:basedOn w:val="a0"/>
    <w:rsid w:val="006F07FD"/>
    <w:rPr>
      <w:rFonts w:ascii="CordiaUPC" w:eastAsia="CordiaUPC" w:hAnsi="CordiaUPC" w:cs="CordiaUPC" w:hint="default"/>
      <w:b/>
      <w:bCs/>
      <w:i w:val="0"/>
      <w:iCs w:val="0"/>
      <w:smallCaps w:val="0"/>
      <w:strike w:val="0"/>
      <w:dstrike w:val="0"/>
      <w:color w:val="000000"/>
      <w:spacing w:val="0"/>
      <w:w w:val="100"/>
      <w:position w:val="0"/>
      <w:sz w:val="60"/>
      <w:szCs w:val="60"/>
      <w:u w:val="none"/>
      <w:effect w:val="none"/>
      <w:lang w:val="ru-RU" w:eastAsia="ru-RU" w:bidi="ru-RU"/>
    </w:rPr>
  </w:style>
  <w:style w:type="character" w:customStyle="1" w:styleId="213pt">
    <w:name w:val="Основной текст (2) + 13 pt"/>
    <w:basedOn w:val="a0"/>
    <w:rsid w:val="006F07F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table" w:styleId="a6">
    <w:name w:val="Table Grid"/>
    <w:basedOn w:val="a1"/>
    <w:uiPriority w:val="99"/>
    <w:rsid w:val="006F07FD"/>
    <w:pPr>
      <w:spacing w:after="0" w:line="240" w:lineRule="auto"/>
    </w:pPr>
    <w:rPr>
      <w:rFonts w:ascii="Times New Roman" w:eastAsia="Times New Roman" w:hAnsi="Times New Roman" w:cs="Times New Roman"/>
      <w:sz w:val="20"/>
      <w:szCs w:val="20"/>
      <w:lang w:val="uk-UA" w:eastAsia="en-US"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B536-4B1C-4A1D-8E57-4DD32693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13</Pages>
  <Words>2945</Words>
  <Characters>16789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cp:revision>
  <dcterms:created xsi:type="dcterms:W3CDTF">2020-10-20T03:55:00Z</dcterms:created>
  <dcterms:modified xsi:type="dcterms:W3CDTF">2020-11-29T07:25:00Z</dcterms:modified>
</cp:coreProperties>
</file>