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B5" w:rsidRPr="008A316E" w:rsidRDefault="005E43B5" w:rsidP="005E43B5">
      <w:pPr>
        <w:ind w:left="2832" w:firstLine="708"/>
        <w:rPr>
          <w:rFonts w:ascii="Times New Roman" w:hAnsi="Times New Roman" w:cs="Times New Roman"/>
          <w:b/>
          <w:caps/>
          <w:sz w:val="24"/>
          <w:szCs w:val="24"/>
        </w:rPr>
      </w:pPr>
      <w:r w:rsidRPr="008A316E">
        <w:rPr>
          <w:rFonts w:ascii="Times New Roman" w:hAnsi="Times New Roman" w:cs="Times New Roman"/>
          <w:b/>
          <w:caps/>
          <w:sz w:val="24"/>
          <w:szCs w:val="24"/>
        </w:rPr>
        <w:t xml:space="preserve">Мелітопольський державний педагогічний університет </w:t>
      </w:r>
    </w:p>
    <w:p w:rsidR="005E43B5" w:rsidRPr="008A316E" w:rsidRDefault="005E43B5" w:rsidP="005E43B5">
      <w:pPr>
        <w:jc w:val="center"/>
        <w:rPr>
          <w:rFonts w:ascii="Times New Roman" w:hAnsi="Times New Roman" w:cs="Times New Roman"/>
          <w:b/>
          <w:caps/>
          <w:sz w:val="24"/>
          <w:szCs w:val="24"/>
        </w:rPr>
      </w:pPr>
      <w:r w:rsidRPr="008A316E">
        <w:rPr>
          <w:rFonts w:ascii="Times New Roman" w:hAnsi="Times New Roman" w:cs="Times New Roman"/>
          <w:b/>
          <w:caps/>
          <w:sz w:val="24"/>
          <w:szCs w:val="24"/>
        </w:rPr>
        <w:t xml:space="preserve">імені Богдана Хмельницького </w:t>
      </w:r>
    </w:p>
    <w:p w:rsidR="005E43B5" w:rsidRPr="008A316E" w:rsidRDefault="005E43B5" w:rsidP="005E43B5">
      <w:pPr>
        <w:jc w:val="center"/>
        <w:rPr>
          <w:rFonts w:ascii="Times New Roman" w:hAnsi="Times New Roman" w:cs="Times New Roman"/>
          <w:b/>
          <w:caps/>
          <w:sz w:val="24"/>
          <w:szCs w:val="24"/>
        </w:rPr>
      </w:pPr>
    </w:p>
    <w:p w:rsidR="005E43B5" w:rsidRPr="008A316E" w:rsidRDefault="005E43B5" w:rsidP="005E43B5">
      <w:pPr>
        <w:shd w:val="clear" w:color="auto" w:fill="FFFFFF"/>
        <w:jc w:val="center"/>
        <w:rPr>
          <w:rFonts w:ascii="Times New Roman" w:hAnsi="Times New Roman" w:cs="Times New Roman"/>
          <w:b/>
          <w:sz w:val="24"/>
          <w:szCs w:val="24"/>
        </w:rPr>
      </w:pPr>
      <w:r w:rsidRPr="008A316E">
        <w:rPr>
          <w:rFonts w:ascii="Times New Roman" w:hAnsi="Times New Roman" w:cs="Times New Roman"/>
          <w:b/>
          <w:sz w:val="24"/>
          <w:szCs w:val="24"/>
        </w:rPr>
        <w:t>ХІМІКО-БІОЛОГІЧНИЙ ФАКУЛЬТЕТ</w:t>
      </w:r>
    </w:p>
    <w:p w:rsidR="005E43B5" w:rsidRPr="008A316E" w:rsidRDefault="005E43B5" w:rsidP="005E43B5">
      <w:pPr>
        <w:shd w:val="clear" w:color="auto" w:fill="FFFFFF"/>
        <w:rPr>
          <w:rFonts w:ascii="Times New Roman" w:hAnsi="Times New Roman" w:cs="Times New Roman"/>
          <w:b/>
          <w:sz w:val="24"/>
          <w:szCs w:val="24"/>
        </w:rPr>
      </w:pPr>
    </w:p>
    <w:p w:rsidR="005E43B5" w:rsidRPr="008A316E" w:rsidRDefault="005E43B5" w:rsidP="005E43B5">
      <w:pPr>
        <w:shd w:val="clear" w:color="auto" w:fill="FFFFFF"/>
        <w:jc w:val="center"/>
        <w:rPr>
          <w:rFonts w:ascii="Times New Roman" w:hAnsi="Times New Roman" w:cs="Times New Roman"/>
          <w:b/>
          <w:sz w:val="24"/>
          <w:szCs w:val="24"/>
        </w:rPr>
      </w:pPr>
      <w:r w:rsidRPr="008A316E">
        <w:rPr>
          <w:rFonts w:ascii="Times New Roman" w:hAnsi="Times New Roman" w:cs="Times New Roman"/>
          <w:b/>
          <w:sz w:val="24"/>
          <w:szCs w:val="24"/>
        </w:rPr>
        <w:t>КАФЕДРА ЕКОЛОГІЇ, ЗАГАЛЬНОЇ БІОЛОГІЯ ТА РАЦІОНАЛЬНОГО ПРИРОДОКОРИСТУВАННЯ</w:t>
      </w:r>
    </w:p>
    <w:p w:rsidR="005E43B5" w:rsidRPr="008A316E" w:rsidRDefault="005E43B5" w:rsidP="005E43B5">
      <w:pPr>
        <w:jc w:val="center"/>
        <w:rPr>
          <w:rFonts w:ascii="Times New Roman" w:hAnsi="Times New Roman" w:cs="Times New Roman"/>
          <w:b/>
          <w:caps/>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5E43B5" w:rsidRPr="008A316E" w:rsidTr="00EF609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E43B5" w:rsidRPr="008A316E" w:rsidRDefault="005E43B5" w:rsidP="00EF6097">
            <w:pPr>
              <w:rPr>
                <w:rFonts w:ascii="Times New Roman" w:hAnsi="Times New Roman" w:cs="Times New Roman"/>
                <w:b/>
                <w:sz w:val="24"/>
                <w:szCs w:val="24"/>
              </w:rPr>
            </w:pPr>
            <w:r w:rsidRPr="008A316E">
              <w:rPr>
                <w:rFonts w:ascii="Times New Roman" w:hAnsi="Times New Roman" w:cs="Times New Roman"/>
                <w:b/>
                <w:sz w:val="24"/>
                <w:szCs w:val="24"/>
              </w:rPr>
              <w:t>Назва курсу</w:t>
            </w:r>
          </w:p>
          <w:p w:rsidR="005E43B5" w:rsidRPr="008A316E" w:rsidRDefault="005E43B5" w:rsidP="00EF6097">
            <w:pPr>
              <w:rPr>
                <w:rFonts w:ascii="Times New Roman" w:hAnsi="Times New Roman" w:cs="Times New Roman"/>
                <w:sz w:val="24"/>
                <w:szCs w:val="24"/>
              </w:rPr>
            </w:pPr>
            <w:r w:rsidRPr="008A316E">
              <w:rPr>
                <w:rFonts w:ascii="Times New Roman" w:hAnsi="Times New Roman" w:cs="Times New Roman"/>
                <w:i/>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E43B5" w:rsidRPr="008A316E" w:rsidRDefault="005E43B5" w:rsidP="00EF6097">
            <w:pPr>
              <w:tabs>
                <w:tab w:val="left" w:pos="9623"/>
              </w:tabs>
              <w:ind w:left="289"/>
              <w:jc w:val="both"/>
              <w:rPr>
                <w:rFonts w:ascii="Times New Roman" w:hAnsi="Times New Roman" w:cs="Times New Roman"/>
                <w:sz w:val="24"/>
                <w:szCs w:val="24"/>
                <w:lang w:val="ru-RU"/>
              </w:rPr>
            </w:pPr>
            <w:r>
              <w:rPr>
                <w:rFonts w:ascii="Times New Roman" w:hAnsi="Times New Roman" w:cs="Times New Roman"/>
                <w:sz w:val="24"/>
                <w:szCs w:val="24"/>
              </w:rPr>
              <w:t xml:space="preserve">Управління </w:t>
            </w:r>
            <w:proofErr w:type="spellStart"/>
            <w:r>
              <w:rPr>
                <w:rFonts w:ascii="Times New Roman" w:hAnsi="Times New Roman" w:cs="Times New Roman"/>
                <w:sz w:val="24"/>
                <w:szCs w:val="24"/>
              </w:rPr>
              <w:t>біорізноманіттям</w:t>
            </w:r>
            <w:proofErr w:type="spellEnd"/>
          </w:p>
          <w:p w:rsidR="005E43B5" w:rsidRPr="008A316E" w:rsidRDefault="00895F0C" w:rsidP="00EF6097">
            <w:pPr>
              <w:tabs>
                <w:tab w:val="left" w:pos="9623"/>
              </w:tabs>
              <w:ind w:left="289"/>
              <w:jc w:val="both"/>
              <w:rPr>
                <w:rFonts w:ascii="Times New Roman" w:hAnsi="Times New Roman" w:cs="Times New Roman"/>
                <w:sz w:val="24"/>
                <w:szCs w:val="24"/>
              </w:rPr>
            </w:pPr>
            <w:r>
              <w:rPr>
                <w:rFonts w:ascii="Times New Roman" w:hAnsi="Times New Roman" w:cs="Times New Roman"/>
                <w:sz w:val="24"/>
                <w:szCs w:val="24"/>
              </w:rPr>
              <w:t>Вибірковий</w:t>
            </w:r>
          </w:p>
        </w:tc>
      </w:tr>
      <w:tr w:rsidR="005E43B5" w:rsidRPr="008A316E" w:rsidTr="00EF609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E43B5" w:rsidRPr="008A316E" w:rsidRDefault="005E43B5" w:rsidP="00EF6097">
            <w:pPr>
              <w:rPr>
                <w:rFonts w:ascii="Times New Roman" w:hAnsi="Times New Roman" w:cs="Times New Roman"/>
                <w:b/>
                <w:sz w:val="24"/>
                <w:szCs w:val="24"/>
              </w:rPr>
            </w:pPr>
            <w:r w:rsidRPr="008A316E">
              <w:rPr>
                <w:rFonts w:ascii="Times New Roman" w:hAnsi="Times New Roman" w:cs="Times New Roman"/>
                <w:b/>
                <w:sz w:val="24"/>
                <w:szCs w:val="24"/>
              </w:rPr>
              <w:t xml:space="preserve">Ступінь освіти Бакалавр/магістр/доктор філософії </w:t>
            </w:r>
          </w:p>
          <w:p w:rsidR="005E43B5" w:rsidRPr="008A316E" w:rsidRDefault="005E43B5" w:rsidP="00EF6097">
            <w:pPr>
              <w:rPr>
                <w:rFonts w:ascii="Times New Roman" w:hAnsi="Times New Roman" w:cs="Times New Roman"/>
                <w:b/>
                <w:sz w:val="24"/>
                <w:szCs w:val="24"/>
              </w:rPr>
            </w:pPr>
            <w:r w:rsidRPr="008A316E">
              <w:rPr>
                <w:rFonts w:ascii="Times New Roman" w:hAnsi="Times New Roman" w:cs="Times New Roman"/>
                <w:b/>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E43B5" w:rsidRPr="008A316E" w:rsidRDefault="005E43B5" w:rsidP="00EF6097">
            <w:pPr>
              <w:ind w:left="289"/>
              <w:rPr>
                <w:rFonts w:ascii="Times New Roman" w:hAnsi="Times New Roman" w:cs="Times New Roman"/>
                <w:sz w:val="24"/>
                <w:szCs w:val="24"/>
              </w:rPr>
            </w:pPr>
            <w:r>
              <w:rPr>
                <w:rFonts w:ascii="Times New Roman" w:hAnsi="Times New Roman" w:cs="Times New Roman"/>
                <w:sz w:val="24"/>
                <w:szCs w:val="24"/>
              </w:rPr>
              <w:t>Магістр</w:t>
            </w:r>
          </w:p>
          <w:p w:rsidR="005E43B5" w:rsidRPr="008A316E" w:rsidRDefault="005E43B5" w:rsidP="00EF6097">
            <w:pPr>
              <w:tabs>
                <w:tab w:val="left" w:pos="9623"/>
              </w:tabs>
              <w:ind w:left="289"/>
              <w:jc w:val="both"/>
              <w:rPr>
                <w:rFonts w:ascii="Times New Roman" w:hAnsi="Times New Roman" w:cs="Times New Roman"/>
                <w:sz w:val="24"/>
                <w:szCs w:val="24"/>
              </w:rPr>
            </w:pPr>
            <w:r>
              <w:rPr>
                <w:rFonts w:ascii="Times New Roman" w:hAnsi="Times New Roman" w:cs="Times New Roman"/>
                <w:sz w:val="24"/>
                <w:szCs w:val="24"/>
                <w:lang w:val="ru-RU"/>
              </w:rPr>
              <w:t xml:space="preserve">101 </w:t>
            </w:r>
            <w:proofErr w:type="spellStart"/>
            <w:r>
              <w:rPr>
                <w:rFonts w:ascii="Times New Roman" w:hAnsi="Times New Roman" w:cs="Times New Roman"/>
                <w:sz w:val="24"/>
                <w:szCs w:val="24"/>
                <w:lang w:val="ru-RU"/>
              </w:rPr>
              <w:t>Екологія</w:t>
            </w:r>
            <w:proofErr w:type="spellEnd"/>
          </w:p>
          <w:p w:rsidR="005E43B5" w:rsidRPr="008A316E" w:rsidRDefault="005E43B5" w:rsidP="00EF6097">
            <w:pPr>
              <w:tabs>
                <w:tab w:val="left" w:pos="9623"/>
              </w:tabs>
              <w:ind w:left="289"/>
              <w:jc w:val="both"/>
              <w:rPr>
                <w:rFonts w:ascii="Times New Roman" w:hAnsi="Times New Roman" w:cs="Times New Roman"/>
                <w:sz w:val="24"/>
                <w:szCs w:val="24"/>
              </w:rPr>
            </w:pPr>
          </w:p>
          <w:p w:rsidR="005E43B5" w:rsidRPr="008A316E" w:rsidRDefault="005E43B5" w:rsidP="00EF6097">
            <w:pPr>
              <w:tabs>
                <w:tab w:val="left" w:pos="9623"/>
              </w:tabs>
              <w:ind w:left="289"/>
              <w:jc w:val="both"/>
              <w:rPr>
                <w:rFonts w:ascii="Times New Roman" w:hAnsi="Times New Roman" w:cs="Times New Roman"/>
                <w:sz w:val="24"/>
                <w:szCs w:val="24"/>
              </w:rPr>
            </w:pPr>
            <w:r>
              <w:rPr>
                <w:rFonts w:ascii="Times New Roman" w:hAnsi="Times New Roman" w:cs="Times New Roman"/>
                <w:iCs/>
                <w:sz w:val="24"/>
                <w:szCs w:val="24"/>
              </w:rPr>
              <w:t>Екологічна безпека</w:t>
            </w:r>
          </w:p>
        </w:tc>
      </w:tr>
      <w:tr w:rsidR="005E43B5" w:rsidRPr="008A316E" w:rsidTr="00EF609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E43B5" w:rsidRPr="008A316E" w:rsidRDefault="005E43B5" w:rsidP="00EF6097">
            <w:pPr>
              <w:rPr>
                <w:rFonts w:ascii="Times New Roman" w:hAnsi="Times New Roman" w:cs="Times New Roman"/>
                <w:b/>
                <w:sz w:val="24"/>
                <w:szCs w:val="24"/>
              </w:rPr>
            </w:pPr>
            <w:r w:rsidRPr="008A316E">
              <w:rPr>
                <w:rFonts w:ascii="Times New Roman" w:hAnsi="Times New Roman" w:cs="Times New Roman"/>
                <w:b/>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E43B5" w:rsidRPr="00AF1E5A" w:rsidRDefault="005E43B5" w:rsidP="005E43B5">
            <w:pPr>
              <w:tabs>
                <w:tab w:val="left" w:pos="9623"/>
              </w:tabs>
              <w:ind w:left="289"/>
              <w:jc w:val="both"/>
              <w:rPr>
                <w:rFonts w:ascii="Times New Roman" w:hAnsi="Times New Roman" w:cs="Times New Roman"/>
                <w:sz w:val="24"/>
                <w:szCs w:val="24"/>
              </w:rPr>
            </w:pPr>
            <w:r w:rsidRPr="00AF1E5A">
              <w:rPr>
                <w:rFonts w:ascii="Times New Roman" w:hAnsi="Times New Roman" w:cs="Times New Roman"/>
                <w:i/>
                <w:sz w:val="24"/>
                <w:szCs w:val="24"/>
              </w:rPr>
              <w:t>2020-2021/ ІІ семестр</w:t>
            </w:r>
          </w:p>
        </w:tc>
      </w:tr>
      <w:tr w:rsidR="005E43B5" w:rsidRPr="008A316E" w:rsidTr="00EF6097">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E43B5" w:rsidRPr="008A316E" w:rsidRDefault="005E43B5" w:rsidP="00EF6097">
            <w:pPr>
              <w:rPr>
                <w:rFonts w:ascii="Times New Roman" w:hAnsi="Times New Roman" w:cs="Times New Roman"/>
                <w:sz w:val="24"/>
                <w:szCs w:val="24"/>
              </w:rPr>
            </w:pPr>
            <w:r w:rsidRPr="008A316E">
              <w:rPr>
                <w:rFonts w:ascii="Times New Roman" w:hAnsi="Times New Roman" w:cs="Times New Roman"/>
                <w:b/>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E43B5" w:rsidRPr="008A316E" w:rsidRDefault="005E43B5" w:rsidP="00EF6097">
            <w:pPr>
              <w:ind w:left="289"/>
              <w:jc w:val="both"/>
              <w:rPr>
                <w:rFonts w:ascii="Times New Roman" w:hAnsi="Times New Roman" w:cs="Times New Roman"/>
                <w:sz w:val="24"/>
                <w:szCs w:val="24"/>
              </w:rPr>
            </w:pPr>
            <w:proofErr w:type="spellStart"/>
            <w:r w:rsidRPr="008A316E">
              <w:rPr>
                <w:rFonts w:ascii="Times New Roman" w:hAnsi="Times New Roman" w:cs="Times New Roman"/>
                <w:sz w:val="24"/>
                <w:szCs w:val="24"/>
              </w:rPr>
              <w:t>Халіман</w:t>
            </w:r>
            <w:proofErr w:type="spellEnd"/>
            <w:r w:rsidRPr="008A316E">
              <w:rPr>
                <w:rFonts w:ascii="Times New Roman" w:hAnsi="Times New Roman" w:cs="Times New Roman"/>
                <w:sz w:val="24"/>
                <w:szCs w:val="24"/>
              </w:rPr>
              <w:t xml:space="preserve"> Ігор Олексійович</w:t>
            </w:r>
          </w:p>
        </w:tc>
      </w:tr>
      <w:tr w:rsidR="005E43B5" w:rsidRPr="008A316E" w:rsidTr="00EF6097">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E43B5" w:rsidRPr="008A316E" w:rsidRDefault="005E43B5" w:rsidP="00EF6097">
            <w:pPr>
              <w:rPr>
                <w:rFonts w:ascii="Times New Roman" w:hAnsi="Times New Roman" w:cs="Times New Roman"/>
                <w:sz w:val="24"/>
                <w:szCs w:val="24"/>
              </w:rPr>
            </w:pPr>
            <w:proofErr w:type="spellStart"/>
            <w:r w:rsidRPr="008A316E">
              <w:rPr>
                <w:rFonts w:ascii="Times New Roman" w:hAnsi="Times New Roman" w:cs="Times New Roman"/>
                <w:b/>
                <w:sz w:val="24"/>
                <w:szCs w:val="24"/>
              </w:rPr>
              <w:t>Профайл</w:t>
            </w:r>
            <w:proofErr w:type="spellEnd"/>
            <w:r w:rsidRPr="008A316E">
              <w:rPr>
                <w:rFonts w:ascii="Times New Roman" w:hAnsi="Times New Roman" w:cs="Times New Roman"/>
                <w:b/>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E43B5" w:rsidRPr="008A316E" w:rsidRDefault="005E43B5" w:rsidP="00EF6097">
            <w:pPr>
              <w:ind w:left="289"/>
              <w:jc w:val="both"/>
              <w:rPr>
                <w:rFonts w:ascii="Times New Roman" w:hAnsi="Times New Roman" w:cs="Times New Roman"/>
                <w:sz w:val="24"/>
                <w:szCs w:val="24"/>
              </w:rPr>
            </w:pPr>
            <w:r w:rsidRPr="008A316E">
              <w:rPr>
                <w:rFonts w:ascii="Times New Roman" w:hAnsi="Times New Roman" w:cs="Times New Roman"/>
                <w:sz w:val="24"/>
                <w:szCs w:val="24"/>
              </w:rPr>
              <w:t>http://hb.mdpu.org.ua/kafedra-ekologiyi-ta-zoologiyi/</w:t>
            </w:r>
          </w:p>
        </w:tc>
      </w:tr>
      <w:tr w:rsidR="005E43B5" w:rsidRPr="008A316E" w:rsidTr="00EF6097">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E43B5" w:rsidRPr="008A316E" w:rsidRDefault="005E43B5" w:rsidP="00EF6097">
            <w:pPr>
              <w:rPr>
                <w:rFonts w:ascii="Times New Roman" w:hAnsi="Times New Roman" w:cs="Times New Roman"/>
                <w:sz w:val="24"/>
                <w:szCs w:val="24"/>
              </w:rPr>
            </w:pPr>
            <w:r w:rsidRPr="008A316E">
              <w:rPr>
                <w:rFonts w:ascii="Times New Roman" w:hAnsi="Times New Roman" w:cs="Times New Roman"/>
                <w:b/>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E43B5" w:rsidRPr="008A316E" w:rsidRDefault="005E43B5" w:rsidP="00EF6097">
            <w:pPr>
              <w:ind w:left="289"/>
              <w:jc w:val="both"/>
              <w:rPr>
                <w:rFonts w:ascii="Times New Roman" w:hAnsi="Times New Roman" w:cs="Times New Roman"/>
                <w:sz w:val="24"/>
                <w:szCs w:val="24"/>
              </w:rPr>
            </w:pPr>
            <w:r w:rsidRPr="008A316E">
              <w:rPr>
                <w:rFonts w:ascii="Times New Roman" w:hAnsi="Times New Roman" w:cs="Times New Roman"/>
                <w:sz w:val="24"/>
                <w:szCs w:val="24"/>
              </w:rPr>
              <w:t>Деканат (0619) 44-01-90, кафедра (0619) 44-05-43, викладач +380982190346</w:t>
            </w:r>
          </w:p>
        </w:tc>
      </w:tr>
      <w:tr w:rsidR="005E43B5" w:rsidRPr="008A316E" w:rsidTr="00EF6097">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E43B5" w:rsidRPr="008A316E" w:rsidRDefault="005E43B5" w:rsidP="00EF6097">
            <w:pPr>
              <w:rPr>
                <w:rFonts w:ascii="Times New Roman" w:hAnsi="Times New Roman" w:cs="Times New Roman"/>
                <w:sz w:val="24"/>
                <w:szCs w:val="24"/>
              </w:rPr>
            </w:pPr>
            <w:r w:rsidRPr="008A316E">
              <w:rPr>
                <w:rFonts w:ascii="Times New Roman" w:hAnsi="Times New Roman" w:cs="Times New Roman"/>
                <w:b/>
                <w:sz w:val="24"/>
                <w:szCs w:val="24"/>
              </w:rPr>
              <w:t>E-</w:t>
            </w:r>
            <w:proofErr w:type="spellStart"/>
            <w:r w:rsidRPr="008A316E">
              <w:rPr>
                <w:rFonts w:ascii="Times New Roman" w:hAnsi="Times New Roman" w:cs="Times New Roman"/>
                <w:b/>
                <w:sz w:val="24"/>
                <w:szCs w:val="24"/>
              </w:rPr>
              <w:t>mail</w:t>
            </w:r>
            <w:proofErr w:type="spellEnd"/>
            <w:r w:rsidRPr="008A316E">
              <w:rPr>
                <w:rFonts w:ascii="Times New Roman" w:hAnsi="Times New Roman" w:cs="Times New Roman"/>
                <w:b/>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E43B5" w:rsidRPr="008A316E" w:rsidRDefault="005E43B5" w:rsidP="00EF6097">
            <w:pPr>
              <w:widowControl w:val="0"/>
              <w:ind w:left="289"/>
              <w:rPr>
                <w:rFonts w:ascii="Times New Roman" w:hAnsi="Times New Roman" w:cs="Times New Roman"/>
                <w:sz w:val="24"/>
                <w:szCs w:val="24"/>
              </w:rPr>
            </w:pPr>
            <w:proofErr w:type="spellStart"/>
            <w:r w:rsidRPr="008A316E">
              <w:rPr>
                <w:rFonts w:ascii="Times New Roman" w:hAnsi="Times New Roman" w:cs="Times New Roman"/>
                <w:sz w:val="24"/>
                <w:szCs w:val="24"/>
              </w:rPr>
              <w:t>Е-</w:t>
            </w:r>
            <w:proofErr w:type="spellEnd"/>
            <w:r w:rsidRPr="008A316E">
              <w:rPr>
                <w:rFonts w:ascii="Times New Roman" w:hAnsi="Times New Roman" w:cs="Times New Roman"/>
                <w:sz w:val="24"/>
                <w:szCs w:val="24"/>
                <w:lang w:val="en-US"/>
              </w:rPr>
              <w:t>mail</w:t>
            </w:r>
            <w:r w:rsidRPr="008A316E">
              <w:rPr>
                <w:rFonts w:ascii="Times New Roman" w:hAnsi="Times New Roman" w:cs="Times New Roman"/>
                <w:sz w:val="24"/>
                <w:szCs w:val="24"/>
              </w:rPr>
              <w:t xml:space="preserve"> кафедри: </w:t>
            </w:r>
            <w:hyperlink r:id="rId5" w:history="1">
              <w:r w:rsidRPr="008A316E">
                <w:rPr>
                  <w:rStyle w:val="a3"/>
                  <w:rFonts w:ascii="Times New Roman" w:hAnsi="Times New Roman"/>
                  <w:sz w:val="24"/>
                  <w:szCs w:val="24"/>
                  <w:lang w:val="en-US"/>
                </w:rPr>
                <w:t>eko</w:t>
              </w:r>
              <w:r w:rsidRPr="008A316E">
                <w:rPr>
                  <w:rStyle w:val="a3"/>
                  <w:rFonts w:ascii="Times New Roman" w:hAnsi="Times New Roman"/>
                  <w:sz w:val="24"/>
                  <w:szCs w:val="24"/>
                </w:rPr>
                <w:t>-</w:t>
              </w:r>
              <w:r w:rsidRPr="008A316E">
                <w:rPr>
                  <w:rStyle w:val="a3"/>
                  <w:rFonts w:ascii="Times New Roman" w:hAnsi="Times New Roman"/>
                  <w:sz w:val="24"/>
                  <w:szCs w:val="24"/>
                  <w:lang w:val="en-US"/>
                </w:rPr>
                <w:t>zoo</w:t>
              </w:r>
              <w:r w:rsidRPr="008A316E">
                <w:rPr>
                  <w:rStyle w:val="a3"/>
                  <w:rFonts w:ascii="Times New Roman" w:hAnsi="Times New Roman"/>
                  <w:sz w:val="24"/>
                  <w:szCs w:val="24"/>
                </w:rPr>
                <w:t>@</w:t>
              </w:r>
              <w:r w:rsidRPr="008A316E">
                <w:rPr>
                  <w:rStyle w:val="a3"/>
                  <w:rFonts w:ascii="Times New Roman" w:hAnsi="Times New Roman"/>
                  <w:sz w:val="24"/>
                  <w:szCs w:val="24"/>
                  <w:lang w:val="en-US"/>
                </w:rPr>
                <w:t>online</w:t>
              </w:r>
              <w:r w:rsidRPr="008A316E">
                <w:rPr>
                  <w:rStyle w:val="a3"/>
                  <w:rFonts w:ascii="Times New Roman" w:hAnsi="Times New Roman"/>
                  <w:sz w:val="24"/>
                  <w:szCs w:val="24"/>
                </w:rPr>
                <w:t>.</w:t>
              </w:r>
              <w:r w:rsidRPr="008A316E">
                <w:rPr>
                  <w:rStyle w:val="a3"/>
                  <w:rFonts w:ascii="Times New Roman" w:hAnsi="Times New Roman"/>
                  <w:sz w:val="24"/>
                  <w:szCs w:val="24"/>
                  <w:lang w:val="en-US"/>
                </w:rPr>
                <w:t>ua</w:t>
              </w:r>
            </w:hyperlink>
          </w:p>
          <w:p w:rsidR="005E43B5" w:rsidRPr="008A316E" w:rsidRDefault="005E43B5" w:rsidP="00EF6097">
            <w:pPr>
              <w:ind w:left="289"/>
              <w:jc w:val="both"/>
              <w:rPr>
                <w:rFonts w:ascii="Times New Roman" w:hAnsi="Times New Roman" w:cs="Times New Roman"/>
                <w:sz w:val="24"/>
                <w:szCs w:val="24"/>
                <w:lang w:val="ru-RU"/>
              </w:rPr>
            </w:pPr>
            <w:proofErr w:type="spellStart"/>
            <w:r w:rsidRPr="008A316E">
              <w:rPr>
                <w:rFonts w:ascii="Times New Roman" w:hAnsi="Times New Roman" w:cs="Times New Roman"/>
                <w:sz w:val="24"/>
                <w:szCs w:val="24"/>
              </w:rPr>
              <w:t>Е-</w:t>
            </w:r>
            <w:proofErr w:type="spellEnd"/>
            <w:r w:rsidRPr="008A316E">
              <w:rPr>
                <w:rFonts w:ascii="Times New Roman" w:hAnsi="Times New Roman" w:cs="Times New Roman"/>
                <w:sz w:val="24"/>
                <w:szCs w:val="24"/>
                <w:lang w:val="en-US"/>
              </w:rPr>
              <w:t>mail</w:t>
            </w:r>
            <w:r w:rsidRPr="008A316E">
              <w:rPr>
                <w:rFonts w:ascii="Times New Roman" w:hAnsi="Times New Roman" w:cs="Times New Roman"/>
                <w:sz w:val="24"/>
                <w:szCs w:val="24"/>
              </w:rPr>
              <w:t xml:space="preserve"> викладача: </w:t>
            </w:r>
            <w:hyperlink r:id="rId6" w:history="1">
              <w:proofErr w:type="spellStart"/>
              <w:r w:rsidRPr="008A316E">
                <w:rPr>
                  <w:rStyle w:val="a3"/>
                  <w:rFonts w:ascii="Times New Roman" w:hAnsi="Times New Roman"/>
                  <w:sz w:val="24"/>
                  <w:szCs w:val="24"/>
                  <w:lang w:val="en-US"/>
                </w:rPr>
                <w:t>khali</w:t>
              </w:r>
              <w:proofErr w:type="spellEnd"/>
              <w:r w:rsidRPr="008A316E">
                <w:rPr>
                  <w:rStyle w:val="a3"/>
                  <w:rFonts w:ascii="Times New Roman" w:hAnsi="Times New Roman"/>
                  <w:sz w:val="24"/>
                  <w:szCs w:val="24"/>
                  <w:lang w:val="ru-RU"/>
                </w:rPr>
                <w:t>@</w:t>
              </w:r>
              <w:proofErr w:type="spellStart"/>
              <w:r w:rsidRPr="008A316E">
                <w:rPr>
                  <w:rStyle w:val="a3"/>
                  <w:rFonts w:ascii="Times New Roman" w:hAnsi="Times New Roman"/>
                  <w:sz w:val="24"/>
                  <w:szCs w:val="24"/>
                  <w:lang w:val="en-US"/>
                </w:rPr>
                <w:t>ukr</w:t>
              </w:r>
              <w:proofErr w:type="spellEnd"/>
              <w:r w:rsidRPr="008A316E">
                <w:rPr>
                  <w:rStyle w:val="a3"/>
                  <w:rFonts w:ascii="Times New Roman" w:hAnsi="Times New Roman"/>
                  <w:sz w:val="24"/>
                  <w:szCs w:val="24"/>
                  <w:lang w:val="ru-RU"/>
                </w:rPr>
                <w:t>,</w:t>
              </w:r>
              <w:r w:rsidRPr="008A316E">
                <w:rPr>
                  <w:rStyle w:val="a3"/>
                  <w:rFonts w:ascii="Times New Roman" w:hAnsi="Times New Roman"/>
                  <w:sz w:val="24"/>
                  <w:szCs w:val="24"/>
                  <w:lang w:val="en-US"/>
                </w:rPr>
                <w:t>net</w:t>
              </w:r>
            </w:hyperlink>
          </w:p>
        </w:tc>
      </w:tr>
      <w:tr w:rsidR="005E43B5" w:rsidRPr="008A316E" w:rsidTr="00EF6097">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E43B5" w:rsidRPr="008A316E" w:rsidRDefault="005E43B5" w:rsidP="00EF6097">
            <w:pPr>
              <w:rPr>
                <w:rFonts w:ascii="Times New Roman" w:hAnsi="Times New Roman" w:cs="Times New Roman"/>
                <w:sz w:val="24"/>
                <w:szCs w:val="24"/>
              </w:rPr>
            </w:pPr>
            <w:r w:rsidRPr="008A316E">
              <w:rPr>
                <w:rFonts w:ascii="Times New Roman" w:hAnsi="Times New Roman" w:cs="Times New Roman"/>
                <w:b/>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E43B5" w:rsidRPr="008A316E" w:rsidRDefault="005E43B5" w:rsidP="00EF6097">
            <w:pPr>
              <w:ind w:left="289"/>
              <w:jc w:val="both"/>
              <w:rPr>
                <w:rFonts w:ascii="Times New Roman" w:hAnsi="Times New Roman" w:cs="Times New Roman"/>
                <w:sz w:val="24"/>
                <w:szCs w:val="24"/>
              </w:rPr>
            </w:pPr>
            <w:r w:rsidRPr="008A316E">
              <w:rPr>
                <w:rFonts w:ascii="Times New Roman" w:hAnsi="Times New Roman" w:cs="Times New Roman"/>
                <w:sz w:val="24"/>
                <w:szCs w:val="24"/>
              </w:rPr>
              <w:t>http://hb.mdpu.org.ua/kafedra-ekologiyi-ta-zoologiyi/</w:t>
            </w:r>
          </w:p>
        </w:tc>
      </w:tr>
      <w:tr w:rsidR="005E43B5" w:rsidRPr="008A316E" w:rsidTr="00EF6097">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E43B5" w:rsidRPr="008A316E" w:rsidRDefault="005E43B5" w:rsidP="00EF6097">
            <w:pPr>
              <w:rPr>
                <w:rFonts w:ascii="Times New Roman" w:hAnsi="Times New Roman" w:cs="Times New Roman"/>
                <w:sz w:val="24"/>
                <w:szCs w:val="24"/>
              </w:rPr>
            </w:pPr>
            <w:r w:rsidRPr="008A316E">
              <w:rPr>
                <w:rFonts w:ascii="Times New Roman" w:hAnsi="Times New Roman" w:cs="Times New Roman"/>
                <w:b/>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E43B5" w:rsidRPr="008A316E" w:rsidRDefault="005E43B5" w:rsidP="00EF6097">
            <w:pPr>
              <w:pStyle w:val="1"/>
              <w:widowControl w:val="0"/>
              <w:spacing w:line="240" w:lineRule="auto"/>
              <w:ind w:left="289"/>
              <w:jc w:val="both"/>
              <w:rPr>
                <w:rFonts w:ascii="Times New Roman" w:hAnsi="Times New Roman" w:cs="Times New Roman"/>
                <w:i/>
                <w:sz w:val="24"/>
                <w:szCs w:val="24"/>
                <w:lang w:val="uk-UA"/>
              </w:rPr>
            </w:pPr>
            <w:r w:rsidRPr="008A316E">
              <w:rPr>
                <w:rFonts w:ascii="Times New Roman" w:hAnsi="Times New Roman" w:cs="Times New Roman"/>
                <w:i/>
                <w:sz w:val="24"/>
                <w:szCs w:val="24"/>
                <w:lang w:val="uk-UA"/>
              </w:rPr>
              <w:t xml:space="preserve">Очні консультації: </w:t>
            </w:r>
          </w:p>
          <w:p w:rsidR="005E43B5" w:rsidRPr="008A316E" w:rsidRDefault="005E43B5" w:rsidP="00EF6097">
            <w:pPr>
              <w:pStyle w:val="1"/>
              <w:widowControl w:val="0"/>
              <w:spacing w:line="240" w:lineRule="auto"/>
              <w:ind w:left="289"/>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що</w:t>
            </w:r>
            <w:r w:rsidRPr="008A316E">
              <w:rPr>
                <w:rFonts w:ascii="Times New Roman" w:hAnsi="Times New Roman" w:cs="Times New Roman"/>
                <w:sz w:val="24"/>
                <w:szCs w:val="24"/>
              </w:rPr>
              <w:t>четверга</w:t>
            </w:r>
            <w:r w:rsidRPr="008A316E">
              <w:rPr>
                <w:rFonts w:ascii="Times New Roman" w:hAnsi="Times New Roman" w:cs="Times New Roman"/>
                <w:sz w:val="24"/>
                <w:szCs w:val="24"/>
                <w:lang w:val="uk-UA"/>
              </w:rPr>
              <w:t xml:space="preserve">, </w:t>
            </w:r>
            <w:r w:rsidRPr="008A316E">
              <w:rPr>
                <w:rFonts w:ascii="Times New Roman" w:hAnsi="Times New Roman" w:cs="Times New Roman"/>
                <w:sz w:val="24"/>
                <w:szCs w:val="24"/>
              </w:rPr>
              <w:t>2 годин</w:t>
            </w:r>
            <w:r w:rsidRPr="008A316E">
              <w:rPr>
                <w:rFonts w:ascii="Times New Roman" w:hAnsi="Times New Roman" w:cs="Times New Roman"/>
                <w:sz w:val="24"/>
                <w:szCs w:val="24"/>
                <w:lang w:val="uk-UA"/>
              </w:rPr>
              <w:t>и на тиждень з 13.00 до 14.00.</w:t>
            </w:r>
          </w:p>
          <w:p w:rsidR="005E43B5" w:rsidRPr="008A316E" w:rsidRDefault="005E43B5" w:rsidP="00EF6097">
            <w:pPr>
              <w:pStyle w:val="1"/>
              <w:widowControl w:val="0"/>
              <w:spacing w:line="240" w:lineRule="auto"/>
              <w:ind w:left="289"/>
              <w:jc w:val="both"/>
              <w:rPr>
                <w:rFonts w:ascii="Times New Roman" w:hAnsi="Times New Roman" w:cs="Times New Roman"/>
                <w:i/>
                <w:sz w:val="24"/>
                <w:szCs w:val="24"/>
                <w:lang w:val="uk-UA"/>
              </w:rPr>
            </w:pPr>
            <w:proofErr w:type="spellStart"/>
            <w:r w:rsidRPr="008A316E">
              <w:rPr>
                <w:rFonts w:ascii="Times New Roman" w:hAnsi="Times New Roman" w:cs="Times New Roman"/>
                <w:i/>
                <w:sz w:val="24"/>
                <w:szCs w:val="24"/>
                <w:lang w:val="uk-UA"/>
              </w:rPr>
              <w:t>Онлайн-консультації</w:t>
            </w:r>
            <w:proofErr w:type="spellEnd"/>
            <w:r w:rsidRPr="008A316E">
              <w:rPr>
                <w:rFonts w:ascii="Times New Roman" w:hAnsi="Times New Roman" w:cs="Times New Roman"/>
                <w:i/>
                <w:sz w:val="24"/>
                <w:szCs w:val="24"/>
                <w:lang w:val="uk-UA"/>
              </w:rPr>
              <w:t>:</w:t>
            </w:r>
          </w:p>
          <w:p w:rsidR="005E43B5" w:rsidRPr="008A316E" w:rsidRDefault="005E43B5" w:rsidP="00EF6097">
            <w:pPr>
              <w:ind w:left="289"/>
              <w:jc w:val="both"/>
              <w:rPr>
                <w:rFonts w:ascii="Times New Roman" w:hAnsi="Times New Roman" w:cs="Times New Roman"/>
                <w:sz w:val="24"/>
                <w:szCs w:val="24"/>
              </w:rPr>
            </w:pPr>
            <w:r w:rsidRPr="008A316E">
              <w:rPr>
                <w:rFonts w:ascii="Times New Roman" w:hAnsi="Times New Roman" w:cs="Times New Roman"/>
                <w:sz w:val="24"/>
                <w:szCs w:val="24"/>
              </w:rPr>
              <w:t xml:space="preserve">через систему ЦОДТ МДПУ ім. Б.Хмельницького, ZOOM, </w:t>
            </w:r>
            <w:proofErr w:type="spellStart"/>
            <w:r w:rsidRPr="008A316E">
              <w:rPr>
                <w:rFonts w:ascii="Times New Roman" w:hAnsi="Times New Roman" w:cs="Times New Roman"/>
                <w:sz w:val="24"/>
                <w:szCs w:val="24"/>
              </w:rPr>
              <w:t>скайп</w:t>
            </w:r>
            <w:proofErr w:type="spellEnd"/>
            <w:r w:rsidRPr="008A316E">
              <w:rPr>
                <w:rFonts w:ascii="Times New Roman" w:hAnsi="Times New Roman" w:cs="Times New Roman"/>
                <w:sz w:val="24"/>
                <w:szCs w:val="24"/>
              </w:rPr>
              <w:t>.</w:t>
            </w:r>
          </w:p>
        </w:tc>
      </w:tr>
    </w:tbl>
    <w:p w:rsidR="005E43B5" w:rsidRDefault="005E43B5" w:rsidP="005E43B5">
      <w:pPr>
        <w:ind w:left="720"/>
        <w:contextualSpacing/>
        <w:rPr>
          <w:rFonts w:ascii="Times New Roman" w:hAnsi="Times New Roman" w:cs="Times New Roman"/>
          <w:b/>
          <w:caps/>
          <w:sz w:val="24"/>
          <w:szCs w:val="24"/>
        </w:rPr>
      </w:pPr>
    </w:p>
    <w:p w:rsidR="005E43B5" w:rsidRPr="008A316E" w:rsidRDefault="005E43B5" w:rsidP="005E43B5">
      <w:pPr>
        <w:ind w:left="720"/>
        <w:contextualSpacing/>
        <w:rPr>
          <w:rFonts w:ascii="Times New Roman" w:hAnsi="Times New Roman" w:cs="Times New Roman"/>
          <w:b/>
          <w:caps/>
          <w:sz w:val="24"/>
          <w:szCs w:val="24"/>
        </w:rPr>
      </w:pPr>
    </w:p>
    <w:p w:rsidR="005E43B5" w:rsidRPr="003876F1" w:rsidRDefault="005E43B5" w:rsidP="003876F1">
      <w:pPr>
        <w:numPr>
          <w:ilvl w:val="0"/>
          <w:numId w:val="2"/>
        </w:numPr>
        <w:contextualSpacing/>
        <w:jc w:val="center"/>
        <w:rPr>
          <w:rFonts w:ascii="Times New Roman" w:hAnsi="Times New Roman" w:cs="Times New Roman"/>
          <w:b/>
          <w:caps/>
          <w:sz w:val="24"/>
          <w:szCs w:val="24"/>
        </w:rPr>
      </w:pPr>
      <w:r w:rsidRPr="003876F1">
        <w:rPr>
          <w:rFonts w:ascii="Times New Roman" w:hAnsi="Times New Roman" w:cs="Times New Roman"/>
          <w:b/>
          <w:caps/>
          <w:sz w:val="24"/>
          <w:szCs w:val="24"/>
        </w:rPr>
        <w:lastRenderedPageBreak/>
        <w:t>Анотація</w:t>
      </w:r>
    </w:p>
    <w:p w:rsidR="005E43B5" w:rsidRPr="003876F1" w:rsidRDefault="005E43B5" w:rsidP="003876F1">
      <w:pPr>
        <w:ind w:firstLine="425"/>
        <w:jc w:val="both"/>
        <w:rPr>
          <w:rFonts w:ascii="Times New Roman" w:hAnsi="Times New Roman" w:cs="Times New Roman"/>
          <w:sz w:val="24"/>
          <w:szCs w:val="24"/>
          <w:shd w:val="clear" w:color="auto" w:fill="FFFFFF"/>
        </w:rPr>
      </w:pPr>
      <w:r w:rsidRPr="003876F1">
        <w:rPr>
          <w:rFonts w:ascii="Times New Roman" w:hAnsi="Times New Roman" w:cs="Times New Roman"/>
          <w:sz w:val="24"/>
          <w:szCs w:val="24"/>
          <w:shd w:val="clear" w:color="auto" w:fill="FFFFFF"/>
        </w:rPr>
        <w:t>В сучасному світі все більше приділяється уваги вирішенню екологічних проблем, які можуть бути спричинені як самою природою, так і діяльністю людини, причому останній чинник проявляється все відчутніше.</w:t>
      </w:r>
    </w:p>
    <w:p w:rsidR="003876F1" w:rsidRPr="003876F1" w:rsidRDefault="003876F1" w:rsidP="003876F1">
      <w:pPr>
        <w:ind w:firstLine="425"/>
        <w:jc w:val="both"/>
        <w:rPr>
          <w:rFonts w:ascii="Times New Roman" w:hAnsi="Times New Roman" w:cs="Times New Roman"/>
          <w:color w:val="000000"/>
          <w:sz w:val="24"/>
          <w:szCs w:val="24"/>
          <w:shd w:val="clear" w:color="auto" w:fill="FFFFFF"/>
        </w:rPr>
      </w:pPr>
      <w:r w:rsidRPr="003876F1">
        <w:rPr>
          <w:rFonts w:ascii="Times New Roman" w:hAnsi="Times New Roman" w:cs="Times New Roman"/>
          <w:color w:val="000000"/>
          <w:sz w:val="24"/>
          <w:szCs w:val="24"/>
          <w:shd w:val="clear" w:color="auto" w:fill="FFFFFF"/>
        </w:rPr>
        <w:t xml:space="preserve">Скорочення біологічного різноманіття на сучасному етапі розвитку біосфери привертає увагу до основних стратегій і конкретних заходів щодо управління (збереженню і відновленню) </w:t>
      </w:r>
      <w:proofErr w:type="spellStart"/>
      <w:r w:rsidRPr="003876F1">
        <w:rPr>
          <w:rFonts w:ascii="Times New Roman" w:hAnsi="Times New Roman" w:cs="Times New Roman"/>
          <w:color w:val="000000"/>
          <w:sz w:val="24"/>
          <w:szCs w:val="24"/>
          <w:shd w:val="clear" w:color="auto" w:fill="FFFFFF"/>
        </w:rPr>
        <w:t>біорізноманіття</w:t>
      </w:r>
      <w:proofErr w:type="spellEnd"/>
      <w:r w:rsidRPr="003876F1">
        <w:rPr>
          <w:rFonts w:ascii="Times New Roman" w:hAnsi="Times New Roman" w:cs="Times New Roman"/>
          <w:color w:val="000000"/>
          <w:sz w:val="24"/>
          <w:szCs w:val="24"/>
          <w:shd w:val="clear" w:color="auto" w:fill="FFFFFF"/>
        </w:rPr>
        <w:t>.</w:t>
      </w:r>
    </w:p>
    <w:p w:rsidR="005E43B5" w:rsidRPr="003876F1" w:rsidRDefault="003876F1" w:rsidP="003876F1">
      <w:pPr>
        <w:ind w:firstLine="425"/>
        <w:jc w:val="both"/>
        <w:rPr>
          <w:rFonts w:ascii="Times New Roman" w:hAnsi="Times New Roman" w:cs="Times New Roman"/>
          <w:sz w:val="24"/>
          <w:szCs w:val="24"/>
        </w:rPr>
      </w:pPr>
      <w:r w:rsidRPr="003876F1">
        <w:rPr>
          <w:rFonts w:ascii="Times New Roman" w:hAnsi="Times New Roman" w:cs="Times New Roman"/>
          <w:color w:val="000000"/>
          <w:sz w:val="24"/>
          <w:szCs w:val="24"/>
          <w:shd w:val="clear" w:color="auto" w:fill="FFFFFF"/>
        </w:rPr>
        <w:t>Особлива увага повинна приділятися оволодінню методами аналізу і оцінки різноманіття на різних рівнях організації біологічних систем, в тому числі для екологічного моніторингу.</w:t>
      </w:r>
    </w:p>
    <w:p w:rsidR="005E43B5" w:rsidRPr="003876F1" w:rsidRDefault="003876F1" w:rsidP="003876F1">
      <w:pPr>
        <w:pStyle w:val="a6"/>
        <w:spacing w:after="0"/>
        <w:ind w:firstLine="426"/>
        <w:jc w:val="both"/>
        <w:rPr>
          <w:sz w:val="24"/>
          <w:szCs w:val="24"/>
          <w:lang w:val="uk-UA"/>
        </w:rPr>
      </w:pPr>
      <w:r>
        <w:rPr>
          <w:color w:val="000000"/>
          <w:sz w:val="24"/>
          <w:szCs w:val="24"/>
          <w:lang w:val="uk-UA"/>
        </w:rPr>
        <w:t>На сучасному етапі необхідно</w:t>
      </w:r>
      <w:r w:rsidRPr="003876F1">
        <w:rPr>
          <w:color w:val="000000"/>
          <w:sz w:val="24"/>
          <w:szCs w:val="24"/>
          <w:lang w:val="uk-UA"/>
        </w:rPr>
        <w:t xml:space="preserve"> розуміти теоретичні питання формування і збереження </w:t>
      </w:r>
      <w:proofErr w:type="spellStart"/>
      <w:r w:rsidRPr="003876F1">
        <w:rPr>
          <w:color w:val="000000"/>
          <w:sz w:val="24"/>
          <w:szCs w:val="24"/>
          <w:lang w:val="uk-UA"/>
        </w:rPr>
        <w:t>біорізноманіття</w:t>
      </w:r>
      <w:proofErr w:type="spellEnd"/>
      <w:r w:rsidRPr="003876F1">
        <w:rPr>
          <w:color w:val="000000"/>
          <w:sz w:val="24"/>
          <w:szCs w:val="24"/>
          <w:lang w:val="uk-UA"/>
        </w:rPr>
        <w:t xml:space="preserve">, його кількісної та </w:t>
      </w:r>
      <w:proofErr w:type="spellStart"/>
      <w:r w:rsidRPr="003876F1">
        <w:rPr>
          <w:color w:val="000000"/>
          <w:sz w:val="24"/>
          <w:szCs w:val="24"/>
          <w:lang w:val="uk-UA"/>
        </w:rPr>
        <w:t>еколого-економічної</w:t>
      </w:r>
      <w:proofErr w:type="spellEnd"/>
      <w:r w:rsidRPr="003876F1">
        <w:rPr>
          <w:color w:val="000000"/>
          <w:sz w:val="24"/>
          <w:szCs w:val="24"/>
          <w:lang w:val="uk-UA"/>
        </w:rPr>
        <w:t xml:space="preserve"> оцінки в </w:t>
      </w:r>
      <w:r>
        <w:rPr>
          <w:color w:val="000000"/>
          <w:sz w:val="24"/>
          <w:szCs w:val="24"/>
          <w:lang w:val="uk-UA"/>
        </w:rPr>
        <w:t>певних</w:t>
      </w:r>
      <w:r w:rsidRPr="003876F1">
        <w:rPr>
          <w:color w:val="000000"/>
          <w:sz w:val="24"/>
          <w:szCs w:val="24"/>
          <w:lang w:val="uk-UA"/>
        </w:rPr>
        <w:t xml:space="preserve"> умовах, втрати і відновлення видів тощо. В курсі також розглядаються проблеми </w:t>
      </w:r>
      <w:proofErr w:type="spellStart"/>
      <w:r w:rsidRPr="003876F1">
        <w:rPr>
          <w:color w:val="000000"/>
          <w:sz w:val="24"/>
          <w:szCs w:val="24"/>
          <w:lang w:val="uk-UA"/>
        </w:rPr>
        <w:t>біорізноманіття</w:t>
      </w:r>
      <w:proofErr w:type="spellEnd"/>
      <w:r w:rsidRPr="003876F1">
        <w:rPr>
          <w:color w:val="000000"/>
          <w:sz w:val="24"/>
          <w:szCs w:val="24"/>
          <w:lang w:val="uk-UA"/>
        </w:rPr>
        <w:t xml:space="preserve"> і біологічного забруднення, вибору природних територій, що охороняються і можливості керування екосистемами з позиції принципу біологічного різноманіття.</w:t>
      </w:r>
    </w:p>
    <w:p w:rsidR="005E43B5" w:rsidRPr="008A316E" w:rsidRDefault="005E43B5" w:rsidP="005E43B5">
      <w:pPr>
        <w:numPr>
          <w:ilvl w:val="0"/>
          <w:numId w:val="2"/>
        </w:numPr>
        <w:contextualSpacing/>
        <w:jc w:val="center"/>
        <w:rPr>
          <w:rFonts w:ascii="Times New Roman" w:hAnsi="Times New Roman" w:cs="Times New Roman"/>
          <w:b/>
          <w:caps/>
          <w:sz w:val="24"/>
          <w:szCs w:val="24"/>
        </w:rPr>
      </w:pPr>
      <w:r w:rsidRPr="008A316E">
        <w:rPr>
          <w:rFonts w:ascii="Times New Roman" w:hAnsi="Times New Roman" w:cs="Times New Roman"/>
          <w:b/>
          <w:caps/>
          <w:sz w:val="24"/>
          <w:szCs w:val="24"/>
        </w:rPr>
        <w:t>Мета та ЗАВДАННЯ ОСВІТНЬОГО КОМ</w:t>
      </w:r>
      <w:bookmarkStart w:id="0" w:name="_GoBack"/>
      <w:bookmarkEnd w:id="0"/>
      <w:r w:rsidRPr="008A316E">
        <w:rPr>
          <w:rFonts w:ascii="Times New Roman" w:hAnsi="Times New Roman" w:cs="Times New Roman"/>
          <w:b/>
          <w:caps/>
          <w:sz w:val="24"/>
          <w:szCs w:val="24"/>
        </w:rPr>
        <w:t>ПОНЕНТА</w:t>
      </w:r>
    </w:p>
    <w:p w:rsidR="003876F1" w:rsidRDefault="005E43B5" w:rsidP="003876F1">
      <w:pPr>
        <w:ind w:firstLine="426"/>
        <w:jc w:val="both"/>
        <w:rPr>
          <w:rStyle w:val="a5"/>
          <w:spacing w:val="3"/>
          <w:szCs w:val="28"/>
        </w:rPr>
      </w:pPr>
      <w:r w:rsidRPr="008A316E">
        <w:rPr>
          <w:rFonts w:ascii="Times New Roman" w:hAnsi="Times New Roman" w:cs="Times New Roman"/>
          <w:b/>
          <w:sz w:val="24"/>
          <w:szCs w:val="24"/>
        </w:rPr>
        <w:t>Мета дисципліни</w:t>
      </w:r>
      <w:r w:rsidRPr="008A316E">
        <w:rPr>
          <w:rFonts w:ascii="Times New Roman" w:hAnsi="Times New Roman" w:cs="Times New Roman"/>
          <w:sz w:val="24"/>
          <w:szCs w:val="24"/>
        </w:rPr>
        <w:t>: оволодіння студентами</w:t>
      </w:r>
      <w:r w:rsidRPr="003876F1">
        <w:rPr>
          <w:rStyle w:val="a5"/>
          <w:spacing w:val="3"/>
          <w:szCs w:val="28"/>
        </w:rPr>
        <w:t xml:space="preserve"> знань та навичок з основних понять </w:t>
      </w:r>
      <w:proofErr w:type="spellStart"/>
      <w:r w:rsidRPr="003876F1">
        <w:rPr>
          <w:rStyle w:val="a5"/>
          <w:spacing w:val="3"/>
          <w:szCs w:val="28"/>
        </w:rPr>
        <w:t>біорізноманіття</w:t>
      </w:r>
      <w:proofErr w:type="spellEnd"/>
      <w:r w:rsidRPr="003876F1">
        <w:rPr>
          <w:rStyle w:val="a5"/>
          <w:spacing w:val="3"/>
          <w:szCs w:val="28"/>
        </w:rPr>
        <w:t>, ек</w:t>
      </w:r>
      <w:r w:rsidR="003876F1" w:rsidRPr="003876F1">
        <w:rPr>
          <w:rStyle w:val="a5"/>
          <w:spacing w:val="3"/>
          <w:szCs w:val="28"/>
        </w:rPr>
        <w:t xml:space="preserve">ологічних законів, взаємодії живої речовини з </w:t>
      </w:r>
      <w:r w:rsidRPr="003876F1">
        <w:rPr>
          <w:rStyle w:val="a5"/>
          <w:spacing w:val="3"/>
          <w:szCs w:val="28"/>
        </w:rPr>
        <w:t>навколишнім середовищем, еволюції взаємовідносин людини й довкілля, особливостей біосфери, кругообігу речовин і енергії в природних і штучних екосистем, основних джерел і типів антропогенного забруднення довкілля та шляхів збереження його компонентів, причин і можливостей розвитку глобальної екологічної кризи, значень співробітництва в галузі охорони природи.</w:t>
      </w:r>
    </w:p>
    <w:p w:rsidR="003876F1" w:rsidRDefault="003876F1" w:rsidP="003876F1">
      <w:pPr>
        <w:ind w:firstLine="426"/>
        <w:jc w:val="both"/>
        <w:rPr>
          <w:rFonts w:ascii="Times New Roman" w:hAnsi="Times New Roman" w:cs="Times New Roman"/>
          <w:b/>
          <w:caps/>
          <w:sz w:val="24"/>
          <w:szCs w:val="24"/>
        </w:rPr>
      </w:pPr>
    </w:p>
    <w:p w:rsidR="003876F1" w:rsidRPr="003876F1" w:rsidRDefault="005E43B5" w:rsidP="003876F1">
      <w:pPr>
        <w:pStyle w:val="a8"/>
        <w:numPr>
          <w:ilvl w:val="0"/>
          <w:numId w:val="2"/>
        </w:numPr>
        <w:jc w:val="center"/>
        <w:rPr>
          <w:b/>
          <w:caps/>
          <w:sz w:val="24"/>
        </w:rPr>
      </w:pPr>
      <w:r w:rsidRPr="003876F1">
        <w:rPr>
          <w:b/>
          <w:caps/>
          <w:sz w:val="24"/>
        </w:rPr>
        <w:t xml:space="preserve">ПЕРЕЛІК КОМПЕТЕНТНОСТЕЙ, ЯКІ НАБУВАЮТЬСЯ </w:t>
      </w:r>
      <w:proofErr w:type="gramStart"/>
      <w:r w:rsidRPr="003876F1">
        <w:rPr>
          <w:b/>
          <w:caps/>
          <w:sz w:val="24"/>
        </w:rPr>
        <w:t>П</w:t>
      </w:r>
      <w:proofErr w:type="gramEnd"/>
      <w:r w:rsidRPr="003876F1">
        <w:rPr>
          <w:b/>
          <w:caps/>
          <w:sz w:val="24"/>
        </w:rPr>
        <w:t xml:space="preserve">ІД ЧАС </w:t>
      </w:r>
    </w:p>
    <w:p w:rsidR="005E43B5" w:rsidRPr="003876F1" w:rsidRDefault="005E43B5" w:rsidP="003876F1">
      <w:pPr>
        <w:pStyle w:val="a8"/>
        <w:jc w:val="center"/>
        <w:rPr>
          <w:b/>
          <w:caps/>
          <w:sz w:val="24"/>
        </w:rPr>
      </w:pPr>
      <w:r w:rsidRPr="003876F1">
        <w:rPr>
          <w:b/>
          <w:caps/>
          <w:sz w:val="24"/>
        </w:rPr>
        <w:t>ОПАНУВАННЯ ОСВІТНІМ КОМПОНЕНТОМ</w:t>
      </w:r>
    </w:p>
    <w:p w:rsidR="005E43B5" w:rsidRPr="008A316E" w:rsidRDefault="005E43B5" w:rsidP="005E43B5">
      <w:pPr>
        <w:shd w:val="clear" w:color="auto" w:fill="FFFFFF"/>
        <w:tabs>
          <w:tab w:val="left" w:pos="5670"/>
        </w:tabs>
        <w:ind w:firstLine="540"/>
        <w:jc w:val="both"/>
        <w:rPr>
          <w:rFonts w:ascii="Times New Roman" w:hAnsi="Times New Roman" w:cs="Times New Roman"/>
          <w:iCs/>
          <w:sz w:val="24"/>
          <w:szCs w:val="24"/>
        </w:rPr>
      </w:pPr>
      <w:r w:rsidRPr="008A316E">
        <w:rPr>
          <w:rFonts w:ascii="Times New Roman" w:hAnsi="Times New Roman" w:cs="Times New Roman"/>
          <w:b/>
          <w:bCs/>
          <w:sz w:val="24"/>
          <w:szCs w:val="24"/>
          <w:lang w:eastAsia="uk-UA"/>
        </w:rPr>
        <w:t xml:space="preserve">Загальні компетентності за проектом ЄС </w:t>
      </w:r>
      <w:proofErr w:type="spellStart"/>
      <w:r w:rsidRPr="008A316E">
        <w:rPr>
          <w:rFonts w:ascii="Times New Roman" w:hAnsi="Times New Roman" w:cs="Times New Roman"/>
          <w:b/>
          <w:bCs/>
          <w:sz w:val="24"/>
          <w:szCs w:val="24"/>
          <w:lang w:eastAsia="uk-UA"/>
        </w:rPr>
        <w:t>Тюнінг</w:t>
      </w:r>
      <w:proofErr w:type="spellEnd"/>
      <w:r w:rsidRPr="008A316E">
        <w:rPr>
          <w:rFonts w:ascii="Times New Roman" w:hAnsi="Times New Roman" w:cs="Times New Roman"/>
          <w:b/>
          <w:bCs/>
          <w:sz w:val="24"/>
          <w:szCs w:val="24"/>
          <w:lang w:eastAsia="uk-UA"/>
        </w:rPr>
        <w:t>:</w:t>
      </w:r>
      <w:r w:rsidRPr="008A316E">
        <w:rPr>
          <w:rFonts w:ascii="Times New Roman" w:hAnsi="Times New Roman" w:cs="Times New Roman"/>
          <w:iCs/>
          <w:sz w:val="24"/>
          <w:szCs w:val="24"/>
        </w:rPr>
        <w:t xml:space="preserve"> </w:t>
      </w:r>
    </w:p>
    <w:p w:rsidR="005E43B5" w:rsidRPr="008A316E" w:rsidRDefault="005E43B5" w:rsidP="005E43B5">
      <w:pPr>
        <w:shd w:val="clear" w:color="auto" w:fill="FFFFFF"/>
        <w:tabs>
          <w:tab w:val="left" w:pos="5670"/>
        </w:tabs>
        <w:ind w:firstLine="540"/>
        <w:jc w:val="both"/>
        <w:rPr>
          <w:rFonts w:ascii="Times New Roman" w:hAnsi="Times New Roman" w:cs="Times New Roman"/>
          <w:b/>
          <w:bCs/>
          <w:sz w:val="24"/>
          <w:szCs w:val="24"/>
          <w:lang w:eastAsia="uk-UA"/>
        </w:rPr>
      </w:pPr>
      <w:r w:rsidRPr="008A316E">
        <w:rPr>
          <w:rFonts w:ascii="Times New Roman" w:hAnsi="Times New Roman" w:cs="Times New Roman"/>
          <w:iCs/>
          <w:sz w:val="24"/>
          <w:szCs w:val="24"/>
        </w:rPr>
        <w:t>1. Інструментальні</w:t>
      </w:r>
      <w:r w:rsidRPr="008A316E">
        <w:rPr>
          <w:rFonts w:ascii="Times New Roman" w:hAnsi="Times New Roman" w:cs="Times New Roman"/>
          <w:sz w:val="24"/>
          <w:szCs w:val="24"/>
        </w:rPr>
        <w:t xml:space="preserve"> компетентності:</w:t>
      </w:r>
      <w:r w:rsidRPr="008A316E">
        <w:rPr>
          <w:rFonts w:ascii="Times New Roman" w:hAnsi="Times New Roman" w:cs="Times New Roman"/>
          <w:b/>
          <w:bCs/>
          <w:sz w:val="24"/>
          <w:szCs w:val="24"/>
          <w:lang w:eastAsia="uk-UA"/>
        </w:rPr>
        <w:t xml:space="preserve"> </w:t>
      </w:r>
    </w:p>
    <w:p w:rsidR="005E43B5" w:rsidRPr="008A316E" w:rsidRDefault="003876F1" w:rsidP="005E43B5">
      <w:pPr>
        <w:shd w:val="clear" w:color="auto" w:fill="FFFFFF"/>
        <w:tabs>
          <w:tab w:val="left" w:pos="5670"/>
        </w:tabs>
        <w:ind w:firstLine="540"/>
        <w:jc w:val="both"/>
        <w:rPr>
          <w:rFonts w:ascii="Times New Roman" w:hAnsi="Times New Roman" w:cs="Times New Roman"/>
          <w:bCs/>
          <w:sz w:val="24"/>
          <w:szCs w:val="24"/>
          <w:lang w:eastAsia="uk-UA"/>
        </w:rPr>
      </w:pPr>
      <w:r w:rsidRPr="003876F1">
        <w:rPr>
          <w:rFonts w:ascii="Times New Roman" w:hAnsi="Times New Roman" w:cs="Times New Roman"/>
          <w:bCs/>
          <w:sz w:val="24"/>
          <w:szCs w:val="24"/>
          <w:lang w:eastAsia="uk-UA"/>
        </w:rPr>
        <w:t>−</w:t>
      </w:r>
      <w:r>
        <w:rPr>
          <w:rFonts w:ascii="Times New Roman" w:hAnsi="Times New Roman" w:cs="Times New Roman"/>
          <w:bCs/>
          <w:sz w:val="24"/>
          <w:szCs w:val="24"/>
          <w:lang w:eastAsia="uk-UA"/>
        </w:rPr>
        <w:t xml:space="preserve"> </w:t>
      </w:r>
      <w:r w:rsidR="005E43B5" w:rsidRPr="008A316E">
        <w:rPr>
          <w:rFonts w:ascii="Times New Roman" w:hAnsi="Times New Roman" w:cs="Times New Roman"/>
          <w:bCs/>
          <w:sz w:val="24"/>
          <w:szCs w:val="24"/>
          <w:lang w:eastAsia="uk-UA"/>
        </w:rPr>
        <w:t>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5E43B5" w:rsidRPr="008A316E" w:rsidRDefault="003876F1" w:rsidP="005E43B5">
      <w:pPr>
        <w:shd w:val="clear" w:color="auto" w:fill="FFFFFF"/>
        <w:tabs>
          <w:tab w:val="left" w:pos="5670"/>
        </w:tabs>
        <w:ind w:firstLine="540"/>
        <w:jc w:val="both"/>
        <w:rPr>
          <w:rFonts w:ascii="Times New Roman" w:hAnsi="Times New Roman" w:cs="Times New Roman"/>
          <w:sz w:val="24"/>
          <w:szCs w:val="24"/>
        </w:rPr>
      </w:pPr>
      <w:r w:rsidRPr="003876F1">
        <w:rPr>
          <w:rFonts w:ascii="Times New Roman" w:hAnsi="Times New Roman" w:cs="Times New Roman"/>
          <w:sz w:val="24"/>
          <w:szCs w:val="24"/>
        </w:rPr>
        <w:t>−</w:t>
      </w:r>
      <w:r>
        <w:rPr>
          <w:rFonts w:ascii="Times New Roman" w:hAnsi="Times New Roman" w:cs="Times New Roman"/>
          <w:sz w:val="24"/>
          <w:szCs w:val="24"/>
        </w:rPr>
        <w:t xml:space="preserve"> </w:t>
      </w:r>
      <w:r w:rsidR="005E43B5" w:rsidRPr="008A316E">
        <w:rPr>
          <w:rFonts w:ascii="Times New Roman" w:hAnsi="Times New Roman" w:cs="Times New Roman"/>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5E43B5" w:rsidRPr="008A316E" w:rsidRDefault="003876F1" w:rsidP="005E43B5">
      <w:pPr>
        <w:shd w:val="clear" w:color="auto" w:fill="FFFFFF"/>
        <w:tabs>
          <w:tab w:val="left" w:pos="5670"/>
        </w:tabs>
        <w:ind w:firstLine="540"/>
        <w:jc w:val="both"/>
        <w:rPr>
          <w:rFonts w:ascii="Times New Roman" w:hAnsi="Times New Roman" w:cs="Times New Roman"/>
          <w:bCs/>
          <w:sz w:val="24"/>
          <w:szCs w:val="24"/>
          <w:lang w:eastAsia="uk-UA"/>
        </w:rPr>
      </w:pPr>
      <w:r w:rsidRPr="003876F1">
        <w:rPr>
          <w:rFonts w:ascii="Times New Roman" w:hAnsi="Times New Roman" w:cs="Times New Roman"/>
          <w:sz w:val="24"/>
          <w:szCs w:val="24"/>
        </w:rPr>
        <w:t>−</w:t>
      </w:r>
      <w:r>
        <w:rPr>
          <w:rFonts w:ascii="Times New Roman" w:hAnsi="Times New Roman" w:cs="Times New Roman"/>
          <w:sz w:val="24"/>
          <w:szCs w:val="24"/>
        </w:rPr>
        <w:t xml:space="preserve"> </w:t>
      </w:r>
      <w:r w:rsidR="005E43B5" w:rsidRPr="008A316E">
        <w:rPr>
          <w:rFonts w:ascii="Times New Roman" w:hAnsi="Times New Roman" w:cs="Times New Roman"/>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5E43B5" w:rsidRPr="008A316E" w:rsidRDefault="003876F1" w:rsidP="005E43B5">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3876F1">
        <w:rPr>
          <w:rFonts w:ascii="Times New Roman" w:hAnsi="Times New Roman" w:cs="Times New Roman"/>
          <w:bCs/>
          <w:sz w:val="24"/>
          <w:szCs w:val="24"/>
          <w:lang w:eastAsia="uk-UA"/>
        </w:rPr>
        <w:t>−</w:t>
      </w:r>
      <w:r>
        <w:rPr>
          <w:rFonts w:ascii="Times New Roman" w:hAnsi="Times New Roman" w:cs="Times New Roman"/>
          <w:bCs/>
          <w:sz w:val="24"/>
          <w:szCs w:val="24"/>
          <w:lang w:eastAsia="uk-UA"/>
        </w:rPr>
        <w:t xml:space="preserve"> </w:t>
      </w:r>
      <w:r w:rsidR="005E43B5" w:rsidRPr="008A316E">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5E43B5" w:rsidRPr="008A316E" w:rsidRDefault="005E43B5" w:rsidP="005E43B5">
      <w:pPr>
        <w:autoSpaceDE w:val="0"/>
        <w:autoSpaceDN w:val="0"/>
        <w:adjustRightInd w:val="0"/>
        <w:ind w:firstLine="540"/>
        <w:rPr>
          <w:rFonts w:ascii="Times New Roman" w:hAnsi="Times New Roman" w:cs="Times New Roman"/>
          <w:sz w:val="24"/>
          <w:szCs w:val="24"/>
        </w:rPr>
      </w:pPr>
      <w:r w:rsidRPr="008A316E">
        <w:rPr>
          <w:rFonts w:ascii="Times New Roman" w:hAnsi="Times New Roman" w:cs="Times New Roman"/>
          <w:sz w:val="24"/>
          <w:szCs w:val="24"/>
        </w:rPr>
        <w:t>2. Міжособистісні компетентності:</w:t>
      </w:r>
    </w:p>
    <w:p w:rsidR="003876F1" w:rsidRDefault="003876F1" w:rsidP="005E43B5">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Комунікаційні навички. </w:t>
      </w:r>
    </w:p>
    <w:p w:rsidR="005E43B5" w:rsidRPr="008A316E" w:rsidRDefault="003876F1" w:rsidP="005E43B5">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3876F1">
        <w:rPr>
          <w:rFonts w:ascii="Times New Roman" w:hAnsi="Times New Roman" w:cs="Times New Roman"/>
          <w:bCs/>
          <w:sz w:val="24"/>
          <w:szCs w:val="24"/>
          <w:lang w:eastAsia="uk-UA"/>
        </w:rPr>
        <w:t>−</w:t>
      </w:r>
      <w:r>
        <w:rPr>
          <w:rFonts w:ascii="Times New Roman" w:hAnsi="Times New Roman" w:cs="Times New Roman"/>
          <w:bCs/>
          <w:sz w:val="24"/>
          <w:szCs w:val="24"/>
          <w:lang w:eastAsia="uk-UA"/>
        </w:rPr>
        <w:t xml:space="preserve"> з</w:t>
      </w:r>
      <w:r w:rsidR="005E43B5" w:rsidRPr="008A316E">
        <w:rPr>
          <w:rFonts w:ascii="Times New Roman" w:hAnsi="Times New Roman" w:cs="Times New Roman"/>
          <w:bCs/>
          <w:sz w:val="24"/>
          <w:szCs w:val="24"/>
          <w:lang w:eastAsia="uk-UA"/>
        </w:rPr>
        <w:t xml:space="preserve">датність до ефективного </w:t>
      </w:r>
      <w:proofErr w:type="spellStart"/>
      <w:r w:rsidR="005E43B5" w:rsidRPr="008A316E">
        <w:rPr>
          <w:rFonts w:ascii="Times New Roman" w:hAnsi="Times New Roman" w:cs="Times New Roman"/>
          <w:bCs/>
          <w:sz w:val="24"/>
          <w:szCs w:val="24"/>
          <w:lang w:eastAsia="uk-UA"/>
        </w:rPr>
        <w:t>комунікування</w:t>
      </w:r>
      <w:proofErr w:type="spellEnd"/>
      <w:r w:rsidR="005E43B5" w:rsidRPr="008A316E">
        <w:rPr>
          <w:rFonts w:ascii="Times New Roman" w:hAnsi="Times New Roman" w:cs="Times New Roman"/>
          <w:bCs/>
          <w:sz w:val="24"/>
          <w:szCs w:val="24"/>
          <w:lang w:eastAsia="uk-UA"/>
        </w:rPr>
        <w:t xml:space="preserve">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5E43B5" w:rsidRPr="008A316E" w:rsidRDefault="0022427F" w:rsidP="005E43B5">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22427F">
        <w:rPr>
          <w:rFonts w:ascii="Times New Roman" w:hAnsi="Times New Roman" w:cs="Times New Roman"/>
          <w:sz w:val="24"/>
          <w:szCs w:val="24"/>
        </w:rPr>
        <w:t>−</w:t>
      </w:r>
      <w:r>
        <w:rPr>
          <w:rFonts w:ascii="Times New Roman" w:hAnsi="Times New Roman" w:cs="Times New Roman"/>
          <w:sz w:val="24"/>
          <w:szCs w:val="24"/>
        </w:rPr>
        <w:t xml:space="preserve"> </w:t>
      </w:r>
      <w:r w:rsidR="005E43B5" w:rsidRPr="008A316E">
        <w:rPr>
          <w:rFonts w:ascii="Times New Roman" w:hAnsi="Times New Roman" w:cs="Times New Roman"/>
          <w:sz w:val="24"/>
          <w:szCs w:val="24"/>
        </w:rPr>
        <w:t xml:space="preserve">здатність працювати в команді, виконуючи провідну роль, у міжнародній та </w:t>
      </w:r>
      <w:proofErr w:type="spellStart"/>
      <w:r w:rsidR="005E43B5" w:rsidRPr="008A316E">
        <w:rPr>
          <w:rFonts w:ascii="Times New Roman" w:hAnsi="Times New Roman" w:cs="Times New Roman"/>
          <w:sz w:val="24"/>
          <w:szCs w:val="24"/>
        </w:rPr>
        <w:t>мультикультурній</w:t>
      </w:r>
      <w:proofErr w:type="spellEnd"/>
      <w:r w:rsidR="005E43B5" w:rsidRPr="008A316E">
        <w:rPr>
          <w:rFonts w:ascii="Times New Roman" w:hAnsi="Times New Roman" w:cs="Times New Roman"/>
          <w:sz w:val="24"/>
          <w:szCs w:val="24"/>
        </w:rPr>
        <w:t xml:space="preserve"> групі.</w:t>
      </w:r>
    </w:p>
    <w:p w:rsidR="005E43B5" w:rsidRPr="008A316E" w:rsidRDefault="005E43B5" w:rsidP="005E43B5">
      <w:pPr>
        <w:autoSpaceDE w:val="0"/>
        <w:autoSpaceDN w:val="0"/>
        <w:adjustRightInd w:val="0"/>
        <w:ind w:firstLine="540"/>
        <w:rPr>
          <w:rFonts w:ascii="Times New Roman" w:hAnsi="Times New Roman" w:cs="Times New Roman"/>
          <w:sz w:val="24"/>
          <w:szCs w:val="24"/>
        </w:rPr>
      </w:pPr>
      <w:r w:rsidRPr="008A316E">
        <w:rPr>
          <w:rFonts w:ascii="Times New Roman" w:hAnsi="Times New Roman" w:cs="Times New Roman"/>
          <w:sz w:val="24"/>
          <w:szCs w:val="24"/>
        </w:rPr>
        <w:t>3. Системні компетентності:</w:t>
      </w:r>
    </w:p>
    <w:p w:rsidR="0022427F" w:rsidRDefault="005E43B5" w:rsidP="005E43B5">
      <w:pPr>
        <w:autoSpaceDE w:val="0"/>
        <w:autoSpaceDN w:val="0"/>
        <w:adjustRightInd w:val="0"/>
        <w:ind w:firstLine="540"/>
        <w:jc w:val="both"/>
        <w:rPr>
          <w:rFonts w:ascii="Times New Roman" w:hAnsi="Times New Roman" w:cs="Times New Roman"/>
          <w:bCs/>
          <w:sz w:val="24"/>
          <w:szCs w:val="24"/>
          <w:lang w:eastAsia="uk-UA"/>
        </w:rPr>
      </w:pPr>
      <w:proofErr w:type="spellStart"/>
      <w:r w:rsidRPr="008A316E">
        <w:rPr>
          <w:rFonts w:ascii="Times New Roman" w:hAnsi="Times New Roman" w:cs="Times New Roman"/>
          <w:bCs/>
          <w:sz w:val="24"/>
          <w:szCs w:val="24"/>
          <w:lang w:eastAsia="uk-UA"/>
        </w:rPr>
        <w:t>Популяризаційні</w:t>
      </w:r>
      <w:proofErr w:type="spellEnd"/>
      <w:r w:rsidRPr="008A316E">
        <w:rPr>
          <w:rFonts w:ascii="Times New Roman" w:hAnsi="Times New Roman" w:cs="Times New Roman"/>
          <w:bCs/>
          <w:sz w:val="24"/>
          <w:szCs w:val="24"/>
          <w:lang w:eastAsia="uk-UA"/>
        </w:rPr>
        <w:t xml:space="preserve"> навички. </w:t>
      </w:r>
    </w:p>
    <w:p w:rsidR="005E43B5" w:rsidRPr="008A316E" w:rsidRDefault="0022427F" w:rsidP="005E43B5">
      <w:pPr>
        <w:autoSpaceDE w:val="0"/>
        <w:autoSpaceDN w:val="0"/>
        <w:adjustRightInd w:val="0"/>
        <w:ind w:firstLine="540"/>
        <w:jc w:val="both"/>
        <w:rPr>
          <w:rFonts w:ascii="Times New Roman" w:hAnsi="Times New Roman" w:cs="Times New Roman"/>
          <w:bCs/>
          <w:sz w:val="24"/>
          <w:szCs w:val="24"/>
          <w:lang w:eastAsia="uk-UA"/>
        </w:rPr>
      </w:pPr>
      <w:r w:rsidRPr="0022427F">
        <w:rPr>
          <w:rFonts w:ascii="Times New Roman" w:hAnsi="Times New Roman" w:cs="Times New Roman"/>
          <w:bCs/>
          <w:sz w:val="24"/>
          <w:szCs w:val="24"/>
          <w:lang w:eastAsia="uk-UA"/>
        </w:rPr>
        <w:t>−</w:t>
      </w:r>
      <w:r>
        <w:rPr>
          <w:rFonts w:ascii="Times New Roman" w:hAnsi="Times New Roman" w:cs="Times New Roman"/>
          <w:bCs/>
          <w:sz w:val="24"/>
          <w:szCs w:val="24"/>
          <w:lang w:eastAsia="uk-UA"/>
        </w:rPr>
        <w:t xml:space="preserve"> в</w:t>
      </w:r>
      <w:r w:rsidR="005E43B5" w:rsidRPr="008A316E">
        <w:rPr>
          <w:rFonts w:ascii="Times New Roman" w:hAnsi="Times New Roman" w:cs="Times New Roman"/>
          <w:bCs/>
          <w:sz w:val="24"/>
          <w:szCs w:val="24"/>
          <w:lang w:eastAsia="uk-UA"/>
        </w:rPr>
        <w:t xml:space="preserve">міння спілкуватися із нефахівцями, певні навички викладання, роботи зі СМІ; </w:t>
      </w:r>
    </w:p>
    <w:p w:rsidR="005E43B5" w:rsidRPr="008A316E" w:rsidRDefault="0022427F" w:rsidP="005E43B5">
      <w:pPr>
        <w:autoSpaceDE w:val="0"/>
        <w:autoSpaceDN w:val="0"/>
        <w:adjustRightInd w:val="0"/>
        <w:ind w:firstLine="540"/>
        <w:jc w:val="both"/>
        <w:rPr>
          <w:rFonts w:ascii="Times New Roman" w:hAnsi="Times New Roman" w:cs="Times New Roman"/>
          <w:sz w:val="24"/>
          <w:szCs w:val="24"/>
        </w:rPr>
      </w:pPr>
      <w:r w:rsidRPr="0022427F">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5E43B5" w:rsidRPr="008A316E">
        <w:rPr>
          <w:rFonts w:ascii="Times New Roman" w:hAnsi="Times New Roman" w:cs="Times New Roman"/>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5E43B5" w:rsidRPr="008A316E" w:rsidRDefault="0022427F" w:rsidP="005E43B5">
      <w:pPr>
        <w:autoSpaceDE w:val="0"/>
        <w:autoSpaceDN w:val="0"/>
        <w:adjustRightInd w:val="0"/>
        <w:ind w:firstLine="540"/>
        <w:jc w:val="both"/>
        <w:rPr>
          <w:rFonts w:ascii="Times New Roman" w:hAnsi="Times New Roman" w:cs="Times New Roman"/>
          <w:sz w:val="24"/>
          <w:szCs w:val="24"/>
        </w:rPr>
      </w:pPr>
      <w:r w:rsidRPr="0022427F">
        <w:rPr>
          <w:rFonts w:ascii="Times New Roman" w:hAnsi="Times New Roman" w:cs="Times New Roman"/>
          <w:sz w:val="24"/>
          <w:szCs w:val="24"/>
        </w:rPr>
        <w:t>−</w:t>
      </w:r>
      <w:r>
        <w:rPr>
          <w:rFonts w:ascii="Times New Roman" w:hAnsi="Times New Roman" w:cs="Times New Roman"/>
          <w:sz w:val="24"/>
          <w:szCs w:val="24"/>
        </w:rPr>
        <w:t xml:space="preserve"> </w:t>
      </w:r>
      <w:r w:rsidR="005E43B5" w:rsidRPr="008A316E">
        <w:rPr>
          <w:rFonts w:ascii="Times New Roman" w:hAnsi="Times New Roman" w:cs="Times New Roman"/>
          <w:sz w:val="24"/>
          <w:szCs w:val="24"/>
        </w:rPr>
        <w:t>здатність скеровувати зусилля, поєднуючи результати різних досліджень та аналізу, вчасно подавати результати.</w:t>
      </w:r>
    </w:p>
    <w:p w:rsidR="005E43B5" w:rsidRDefault="005E43B5" w:rsidP="005E43B5">
      <w:pPr>
        <w:autoSpaceDE w:val="0"/>
        <w:autoSpaceDN w:val="0"/>
        <w:adjustRightInd w:val="0"/>
        <w:ind w:firstLine="540"/>
        <w:jc w:val="both"/>
        <w:rPr>
          <w:rFonts w:ascii="Times New Roman" w:hAnsi="Times New Roman" w:cs="Times New Roman"/>
          <w:b/>
          <w:sz w:val="24"/>
          <w:szCs w:val="24"/>
        </w:rPr>
      </w:pPr>
    </w:p>
    <w:p w:rsidR="005E43B5" w:rsidRPr="008A316E" w:rsidRDefault="005E43B5" w:rsidP="005E43B5">
      <w:pPr>
        <w:autoSpaceDE w:val="0"/>
        <w:autoSpaceDN w:val="0"/>
        <w:adjustRightInd w:val="0"/>
        <w:ind w:firstLine="540"/>
        <w:jc w:val="both"/>
        <w:rPr>
          <w:rFonts w:ascii="Times New Roman" w:hAnsi="Times New Roman" w:cs="Times New Roman"/>
          <w:b/>
          <w:sz w:val="24"/>
          <w:szCs w:val="24"/>
        </w:rPr>
      </w:pPr>
      <w:r w:rsidRPr="008A316E">
        <w:rPr>
          <w:rFonts w:ascii="Times New Roman" w:hAnsi="Times New Roman" w:cs="Times New Roman"/>
          <w:b/>
          <w:sz w:val="24"/>
          <w:szCs w:val="24"/>
        </w:rPr>
        <w:t>Фахові компетентності:</w:t>
      </w:r>
    </w:p>
    <w:p w:rsidR="005E43B5" w:rsidRPr="008A316E" w:rsidRDefault="0022427F" w:rsidP="005E43B5">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22427F">
        <w:rPr>
          <w:rFonts w:ascii="Times New Roman" w:hAnsi="Times New Roman" w:cs="Times New Roman"/>
          <w:bCs/>
          <w:sz w:val="24"/>
          <w:szCs w:val="24"/>
          <w:lang w:eastAsia="uk-UA"/>
        </w:rPr>
        <w:t>−</w:t>
      </w:r>
      <w:r>
        <w:rPr>
          <w:rFonts w:ascii="Times New Roman" w:hAnsi="Times New Roman" w:cs="Times New Roman"/>
          <w:bCs/>
          <w:sz w:val="24"/>
          <w:szCs w:val="24"/>
          <w:lang w:eastAsia="uk-UA"/>
        </w:rPr>
        <w:t xml:space="preserve"> б</w:t>
      </w:r>
      <w:r w:rsidR="005E43B5" w:rsidRPr="008A316E">
        <w:rPr>
          <w:rFonts w:ascii="Times New Roman" w:hAnsi="Times New Roman" w:cs="Times New Roman"/>
          <w:bCs/>
          <w:sz w:val="24"/>
          <w:szCs w:val="24"/>
          <w:lang w:eastAsia="uk-UA"/>
        </w:rPr>
        <w:t>ути здатними ефективно працювати в трьох областях (екологія, біологія, охорона середовища), що перетинаються;</w:t>
      </w:r>
    </w:p>
    <w:p w:rsidR="005E43B5" w:rsidRPr="008A316E" w:rsidRDefault="0022427F" w:rsidP="005E43B5">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22427F">
        <w:rPr>
          <w:rFonts w:ascii="Times New Roman" w:hAnsi="Times New Roman" w:cs="Times New Roman"/>
          <w:bCs/>
          <w:sz w:val="24"/>
          <w:szCs w:val="24"/>
          <w:lang w:eastAsia="uk-UA"/>
        </w:rPr>
        <w:t>−</w:t>
      </w:r>
      <w:r>
        <w:rPr>
          <w:rFonts w:ascii="Times New Roman" w:hAnsi="Times New Roman" w:cs="Times New Roman"/>
          <w:bCs/>
          <w:sz w:val="24"/>
          <w:szCs w:val="24"/>
          <w:lang w:eastAsia="uk-UA"/>
        </w:rPr>
        <w:t xml:space="preserve"> </w:t>
      </w:r>
      <w:r w:rsidR="005E43B5" w:rsidRPr="008A316E">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5E43B5" w:rsidRPr="008A316E" w:rsidRDefault="0022427F" w:rsidP="005E43B5">
      <w:pPr>
        <w:shd w:val="clear" w:color="auto" w:fill="FFFFFF"/>
        <w:ind w:firstLine="540"/>
        <w:jc w:val="both"/>
        <w:rPr>
          <w:rFonts w:ascii="Times New Roman" w:hAnsi="Times New Roman" w:cs="Times New Roman"/>
          <w:sz w:val="24"/>
          <w:szCs w:val="24"/>
        </w:rPr>
      </w:pPr>
      <w:r w:rsidRPr="0022427F">
        <w:rPr>
          <w:rFonts w:ascii="Times New Roman" w:hAnsi="Times New Roman" w:cs="Times New Roman"/>
          <w:bCs/>
          <w:sz w:val="24"/>
          <w:szCs w:val="24"/>
          <w:lang w:eastAsia="uk-UA"/>
        </w:rPr>
        <w:t>−</w:t>
      </w:r>
      <w:r>
        <w:rPr>
          <w:rFonts w:ascii="Times New Roman" w:hAnsi="Times New Roman" w:cs="Times New Roman"/>
          <w:bCs/>
          <w:sz w:val="24"/>
          <w:szCs w:val="24"/>
          <w:lang w:eastAsia="uk-UA"/>
        </w:rPr>
        <w:t xml:space="preserve"> </w:t>
      </w:r>
      <w:r w:rsidR="005E43B5" w:rsidRPr="008A316E">
        <w:rPr>
          <w:rFonts w:ascii="Times New Roman" w:hAnsi="Times New Roman" w:cs="Times New Roman"/>
          <w:bCs/>
          <w:sz w:val="24"/>
          <w:szCs w:val="24"/>
          <w:lang w:eastAsia="uk-UA"/>
        </w:rPr>
        <w:t xml:space="preserve">здатність демонструвати глибокі знання </w:t>
      </w:r>
      <w:r w:rsidR="005E43B5" w:rsidRPr="008A316E">
        <w:rPr>
          <w:rFonts w:ascii="Times New Roman" w:hAnsi="Times New Roman" w:cs="Times New Roman"/>
          <w:sz w:val="24"/>
          <w:szCs w:val="24"/>
        </w:rPr>
        <w:t>з екології та розвитку навколишнього середовища;</w:t>
      </w:r>
    </w:p>
    <w:p w:rsidR="005E43B5" w:rsidRPr="008A316E" w:rsidRDefault="0022427F" w:rsidP="005E43B5">
      <w:pPr>
        <w:ind w:firstLine="600"/>
        <w:jc w:val="both"/>
        <w:rPr>
          <w:rFonts w:ascii="Times New Roman" w:hAnsi="Times New Roman" w:cs="Times New Roman"/>
          <w:sz w:val="24"/>
          <w:szCs w:val="24"/>
        </w:rPr>
      </w:pPr>
      <w:r w:rsidRPr="0022427F">
        <w:rPr>
          <w:rFonts w:ascii="Times New Roman" w:hAnsi="Times New Roman" w:cs="Times New Roman"/>
          <w:sz w:val="24"/>
          <w:szCs w:val="24"/>
        </w:rPr>
        <w:t>−</w:t>
      </w:r>
      <w:r>
        <w:rPr>
          <w:rFonts w:ascii="Times New Roman" w:hAnsi="Times New Roman" w:cs="Times New Roman"/>
          <w:sz w:val="24"/>
          <w:szCs w:val="24"/>
        </w:rPr>
        <w:t xml:space="preserve"> </w:t>
      </w:r>
      <w:r w:rsidR="005E43B5" w:rsidRPr="008A316E">
        <w:rPr>
          <w:rFonts w:ascii="Times New Roman" w:hAnsi="Times New Roman" w:cs="Times New Roman"/>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5E43B5" w:rsidRPr="008A316E" w:rsidRDefault="0022427F" w:rsidP="005E43B5">
      <w:pPr>
        <w:ind w:firstLine="600"/>
        <w:jc w:val="both"/>
        <w:rPr>
          <w:rFonts w:ascii="Times New Roman" w:hAnsi="Times New Roman" w:cs="Times New Roman"/>
          <w:sz w:val="24"/>
          <w:szCs w:val="24"/>
        </w:rPr>
      </w:pPr>
      <w:r w:rsidRPr="0022427F">
        <w:rPr>
          <w:rFonts w:ascii="Times New Roman" w:hAnsi="Times New Roman" w:cs="Times New Roman"/>
          <w:sz w:val="24"/>
          <w:szCs w:val="24"/>
        </w:rPr>
        <w:t>−</w:t>
      </w:r>
      <w:r>
        <w:rPr>
          <w:rFonts w:ascii="Times New Roman" w:hAnsi="Times New Roman" w:cs="Times New Roman"/>
          <w:sz w:val="24"/>
          <w:szCs w:val="24"/>
        </w:rPr>
        <w:t xml:space="preserve"> </w:t>
      </w:r>
      <w:r w:rsidR="005E43B5" w:rsidRPr="008A316E">
        <w:rPr>
          <w:rFonts w:ascii="Times New Roman" w:hAnsi="Times New Roman" w:cs="Times New Roman"/>
          <w:sz w:val="24"/>
          <w:szCs w:val="24"/>
        </w:rPr>
        <w:t>уміння планувати і реалізувати природоохоронні заходи (відповідно до спеціалізації);</w:t>
      </w:r>
    </w:p>
    <w:p w:rsidR="005E43B5" w:rsidRPr="008A316E" w:rsidRDefault="0022427F" w:rsidP="005E43B5">
      <w:pPr>
        <w:ind w:firstLine="600"/>
        <w:jc w:val="both"/>
        <w:rPr>
          <w:rFonts w:ascii="Times New Roman" w:hAnsi="Times New Roman" w:cs="Times New Roman"/>
          <w:sz w:val="24"/>
          <w:szCs w:val="24"/>
        </w:rPr>
      </w:pPr>
      <w:r w:rsidRPr="0022427F">
        <w:rPr>
          <w:rFonts w:ascii="Times New Roman" w:hAnsi="Times New Roman" w:cs="Times New Roman"/>
          <w:sz w:val="24"/>
          <w:szCs w:val="24"/>
        </w:rPr>
        <w:t>−</w:t>
      </w:r>
      <w:r>
        <w:rPr>
          <w:rFonts w:ascii="Times New Roman" w:hAnsi="Times New Roman" w:cs="Times New Roman"/>
          <w:sz w:val="24"/>
          <w:szCs w:val="24"/>
        </w:rPr>
        <w:t xml:space="preserve"> </w:t>
      </w:r>
      <w:r w:rsidR="005E43B5" w:rsidRPr="008A316E">
        <w:rPr>
          <w:rFonts w:ascii="Times New Roman" w:hAnsi="Times New Roman" w:cs="Times New Roman"/>
          <w:sz w:val="24"/>
          <w:szCs w:val="24"/>
        </w:rPr>
        <w:t>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передачі екологічної інформації.</w:t>
      </w:r>
    </w:p>
    <w:p w:rsidR="005E43B5" w:rsidRPr="008A316E" w:rsidRDefault="005E43B5" w:rsidP="005E43B5">
      <w:pPr>
        <w:ind w:firstLine="600"/>
        <w:jc w:val="both"/>
        <w:rPr>
          <w:rFonts w:ascii="Times New Roman" w:hAnsi="Times New Roman" w:cs="Times New Roman"/>
          <w:sz w:val="24"/>
          <w:szCs w:val="24"/>
        </w:rPr>
      </w:pPr>
    </w:p>
    <w:p w:rsidR="005E43B5" w:rsidRPr="008A316E" w:rsidRDefault="005E43B5" w:rsidP="005E43B5">
      <w:pPr>
        <w:numPr>
          <w:ilvl w:val="0"/>
          <w:numId w:val="2"/>
        </w:numPr>
        <w:shd w:val="clear" w:color="auto" w:fill="FFFFFF"/>
        <w:jc w:val="center"/>
        <w:rPr>
          <w:rFonts w:ascii="Times New Roman" w:hAnsi="Times New Roman" w:cs="Times New Roman"/>
          <w:b/>
          <w:caps/>
          <w:sz w:val="24"/>
          <w:szCs w:val="24"/>
        </w:rPr>
      </w:pPr>
      <w:r w:rsidRPr="008A316E">
        <w:rPr>
          <w:rFonts w:ascii="Times New Roman" w:hAnsi="Times New Roman" w:cs="Times New Roman"/>
          <w:b/>
          <w:caps/>
          <w:sz w:val="24"/>
          <w:szCs w:val="24"/>
        </w:rPr>
        <w:t>Результати навчання</w:t>
      </w:r>
    </w:p>
    <w:p w:rsidR="005E43B5" w:rsidRPr="008A316E" w:rsidRDefault="005E43B5" w:rsidP="005E43B5">
      <w:pPr>
        <w:shd w:val="clear" w:color="auto" w:fill="FFFFFF"/>
        <w:ind w:left="360"/>
        <w:jc w:val="both"/>
        <w:rPr>
          <w:rFonts w:ascii="Times New Roman" w:hAnsi="Times New Roman" w:cs="Times New Roman"/>
          <w:b/>
          <w:sz w:val="24"/>
          <w:szCs w:val="24"/>
        </w:rPr>
      </w:pPr>
      <w:r w:rsidRPr="008A316E">
        <w:rPr>
          <w:rFonts w:ascii="Times New Roman" w:hAnsi="Times New Roman" w:cs="Times New Roman"/>
          <w:b/>
          <w:sz w:val="24"/>
          <w:szCs w:val="24"/>
        </w:rPr>
        <w:t>Програмні результати навчання (ПРН)</w:t>
      </w:r>
    </w:p>
    <w:p w:rsidR="005E43B5" w:rsidRPr="0022427F" w:rsidRDefault="005E43B5" w:rsidP="0022427F">
      <w:pPr>
        <w:ind w:firstLine="425"/>
        <w:jc w:val="both"/>
        <w:rPr>
          <w:rFonts w:ascii="Times New Roman" w:hAnsi="Times New Roman" w:cs="Times New Roman"/>
          <w:sz w:val="24"/>
          <w:szCs w:val="24"/>
        </w:rPr>
      </w:pPr>
      <w:r w:rsidRPr="0022427F">
        <w:rPr>
          <w:rFonts w:ascii="Times New Roman" w:hAnsi="Times New Roman" w:cs="Times New Roman"/>
          <w:iCs/>
          <w:sz w:val="24"/>
          <w:szCs w:val="24"/>
        </w:rPr>
        <w:t>Після вивчення курсу «</w:t>
      </w:r>
      <w:r w:rsidR="0022427F" w:rsidRPr="0022427F">
        <w:rPr>
          <w:rFonts w:ascii="Times New Roman" w:hAnsi="Times New Roman" w:cs="Times New Roman"/>
          <w:bCs/>
          <w:sz w:val="24"/>
          <w:szCs w:val="24"/>
        </w:rPr>
        <w:t xml:space="preserve">Управління </w:t>
      </w:r>
      <w:proofErr w:type="spellStart"/>
      <w:r w:rsidR="0022427F" w:rsidRPr="0022427F">
        <w:rPr>
          <w:rFonts w:ascii="Times New Roman" w:hAnsi="Times New Roman" w:cs="Times New Roman"/>
          <w:bCs/>
          <w:sz w:val="24"/>
          <w:szCs w:val="24"/>
        </w:rPr>
        <w:t>біорізноманіттям</w:t>
      </w:r>
      <w:proofErr w:type="spellEnd"/>
      <w:r w:rsidRPr="0022427F">
        <w:rPr>
          <w:rFonts w:ascii="Times New Roman" w:hAnsi="Times New Roman" w:cs="Times New Roman"/>
          <w:iCs/>
          <w:sz w:val="24"/>
          <w:szCs w:val="24"/>
        </w:rPr>
        <w:t xml:space="preserve">» здобувач повинен </w:t>
      </w:r>
      <w:r w:rsidRPr="0017089D">
        <w:rPr>
          <w:rFonts w:ascii="Times New Roman" w:hAnsi="Times New Roman" w:cs="Times New Roman"/>
          <w:iCs/>
          <w:sz w:val="24"/>
          <w:szCs w:val="24"/>
        </w:rPr>
        <w:t>знати:</w:t>
      </w:r>
      <w:r w:rsidRPr="0022427F">
        <w:rPr>
          <w:rFonts w:ascii="Times New Roman" w:hAnsi="Times New Roman" w:cs="Times New Roman"/>
          <w:sz w:val="24"/>
          <w:szCs w:val="24"/>
        </w:rPr>
        <w:t xml:space="preserve"> </w:t>
      </w:r>
    </w:p>
    <w:p w:rsidR="0022427F" w:rsidRPr="0022427F" w:rsidRDefault="0022427F" w:rsidP="0022427F">
      <w:pPr>
        <w:pStyle w:val="a4"/>
        <w:spacing w:before="0" w:line="240" w:lineRule="auto"/>
        <w:ind w:left="709"/>
        <w:jc w:val="both"/>
        <w:rPr>
          <w:spacing w:val="6"/>
          <w:sz w:val="24"/>
        </w:rPr>
      </w:pPr>
      <w:r w:rsidRPr="0022427F">
        <w:rPr>
          <w:b/>
          <w:i/>
          <w:spacing w:val="6"/>
          <w:sz w:val="24"/>
        </w:rPr>
        <w:t>−</w:t>
      </w:r>
      <w:r w:rsidR="005E43B5" w:rsidRPr="0022427F">
        <w:rPr>
          <w:spacing w:val="6"/>
          <w:sz w:val="24"/>
        </w:rPr>
        <w:t xml:space="preserve"> основні уявлення про </w:t>
      </w:r>
      <w:proofErr w:type="spellStart"/>
      <w:r>
        <w:rPr>
          <w:spacing w:val="6"/>
          <w:sz w:val="24"/>
        </w:rPr>
        <w:t>біорізноманіття</w:t>
      </w:r>
      <w:proofErr w:type="spellEnd"/>
      <w:r>
        <w:rPr>
          <w:spacing w:val="6"/>
          <w:sz w:val="24"/>
        </w:rPr>
        <w:t>,</w:t>
      </w:r>
      <w:r w:rsidR="005E43B5" w:rsidRPr="0022427F">
        <w:rPr>
          <w:spacing w:val="6"/>
          <w:sz w:val="24"/>
        </w:rPr>
        <w:t xml:space="preserve"> біосферу та її складові;</w:t>
      </w:r>
    </w:p>
    <w:p w:rsidR="0022427F" w:rsidRPr="0022427F" w:rsidRDefault="0022427F" w:rsidP="0022427F">
      <w:pPr>
        <w:pStyle w:val="a4"/>
        <w:spacing w:before="0" w:line="240" w:lineRule="auto"/>
        <w:ind w:left="709"/>
        <w:jc w:val="both"/>
        <w:rPr>
          <w:spacing w:val="6"/>
          <w:sz w:val="24"/>
        </w:rPr>
      </w:pPr>
      <w:r w:rsidRPr="0022427F">
        <w:rPr>
          <w:spacing w:val="6"/>
          <w:sz w:val="24"/>
        </w:rPr>
        <w:t>−</w:t>
      </w:r>
      <w:r w:rsidR="005E43B5" w:rsidRPr="0022427F">
        <w:rPr>
          <w:spacing w:val="6"/>
          <w:sz w:val="24"/>
        </w:rPr>
        <w:t xml:space="preserve"> біотичні, абіотичні та антропогенні екологічні фактори;  </w:t>
      </w:r>
    </w:p>
    <w:p w:rsidR="0022427F" w:rsidRPr="0022427F" w:rsidRDefault="0022427F" w:rsidP="0022427F">
      <w:pPr>
        <w:pStyle w:val="a4"/>
        <w:spacing w:before="0" w:line="240" w:lineRule="auto"/>
        <w:ind w:left="709"/>
        <w:jc w:val="both"/>
        <w:rPr>
          <w:spacing w:val="6"/>
          <w:sz w:val="24"/>
        </w:rPr>
      </w:pPr>
      <w:r w:rsidRPr="0022427F">
        <w:rPr>
          <w:spacing w:val="6"/>
          <w:sz w:val="24"/>
        </w:rPr>
        <w:t>− характеристику</w:t>
      </w:r>
      <w:r w:rsidR="005E43B5" w:rsidRPr="0022427F">
        <w:rPr>
          <w:spacing w:val="6"/>
          <w:sz w:val="24"/>
        </w:rPr>
        <w:t xml:space="preserve"> ек</w:t>
      </w:r>
      <w:r>
        <w:rPr>
          <w:spacing w:val="6"/>
          <w:sz w:val="24"/>
        </w:rPr>
        <w:t>осистем та причини порушення їх</w:t>
      </w:r>
      <w:r w:rsidR="005E43B5" w:rsidRPr="0022427F">
        <w:rPr>
          <w:spacing w:val="6"/>
          <w:sz w:val="24"/>
        </w:rPr>
        <w:t xml:space="preserve"> рівноваги;</w:t>
      </w:r>
    </w:p>
    <w:p w:rsidR="0022427F" w:rsidRPr="0022427F" w:rsidRDefault="0022427F" w:rsidP="0022427F">
      <w:pPr>
        <w:pStyle w:val="a4"/>
        <w:spacing w:before="0" w:line="240" w:lineRule="auto"/>
        <w:ind w:left="709"/>
        <w:jc w:val="both"/>
        <w:rPr>
          <w:spacing w:val="6"/>
          <w:sz w:val="24"/>
        </w:rPr>
      </w:pPr>
      <w:r w:rsidRPr="0022427F">
        <w:rPr>
          <w:spacing w:val="6"/>
          <w:sz w:val="24"/>
        </w:rPr>
        <w:t>−</w:t>
      </w:r>
      <w:r w:rsidR="005E43B5" w:rsidRPr="0022427F">
        <w:rPr>
          <w:spacing w:val="6"/>
          <w:sz w:val="24"/>
        </w:rPr>
        <w:t xml:space="preserve"> антропогенні складові біогеохімічних циклів;</w:t>
      </w:r>
    </w:p>
    <w:p w:rsidR="0022427F" w:rsidRPr="0022427F" w:rsidRDefault="0022427F" w:rsidP="0022427F">
      <w:pPr>
        <w:pStyle w:val="a4"/>
        <w:spacing w:before="0" w:line="240" w:lineRule="auto"/>
        <w:ind w:left="709"/>
        <w:jc w:val="both"/>
        <w:rPr>
          <w:spacing w:val="6"/>
          <w:sz w:val="24"/>
        </w:rPr>
      </w:pPr>
      <w:r w:rsidRPr="0022427F">
        <w:rPr>
          <w:spacing w:val="6"/>
          <w:sz w:val="24"/>
        </w:rPr>
        <w:t>−</w:t>
      </w:r>
      <w:r w:rsidR="005E43B5" w:rsidRPr="0022427F">
        <w:rPr>
          <w:spacing w:val="6"/>
          <w:sz w:val="24"/>
        </w:rPr>
        <w:t xml:space="preserve"> екологічні піраміди;  </w:t>
      </w:r>
    </w:p>
    <w:p w:rsidR="0022427F" w:rsidRPr="0022427F" w:rsidRDefault="0022427F" w:rsidP="0022427F">
      <w:pPr>
        <w:pStyle w:val="a4"/>
        <w:spacing w:before="0" w:line="240" w:lineRule="auto"/>
        <w:ind w:left="709"/>
        <w:jc w:val="both"/>
        <w:rPr>
          <w:spacing w:val="6"/>
          <w:sz w:val="24"/>
        </w:rPr>
      </w:pPr>
      <w:r w:rsidRPr="0022427F">
        <w:rPr>
          <w:spacing w:val="6"/>
          <w:sz w:val="24"/>
        </w:rPr>
        <w:t>−</w:t>
      </w:r>
      <w:r w:rsidR="005E43B5" w:rsidRPr="0022427F">
        <w:rPr>
          <w:spacing w:val="6"/>
          <w:sz w:val="24"/>
        </w:rPr>
        <w:t xml:space="preserve"> при</w:t>
      </w:r>
      <w:r>
        <w:rPr>
          <w:spacing w:val="6"/>
          <w:sz w:val="24"/>
        </w:rPr>
        <w:t xml:space="preserve">чини і наслідки антропогенного </w:t>
      </w:r>
      <w:r w:rsidR="005E43B5" w:rsidRPr="0022427F">
        <w:rPr>
          <w:spacing w:val="6"/>
          <w:sz w:val="24"/>
        </w:rPr>
        <w:t>забруднення довкілля;</w:t>
      </w:r>
    </w:p>
    <w:p w:rsidR="005E43B5" w:rsidRPr="0022427F" w:rsidRDefault="0022427F" w:rsidP="0022427F">
      <w:pPr>
        <w:pStyle w:val="a4"/>
        <w:spacing w:before="0" w:line="240" w:lineRule="auto"/>
        <w:ind w:left="709"/>
        <w:jc w:val="both"/>
        <w:rPr>
          <w:spacing w:val="6"/>
          <w:sz w:val="24"/>
        </w:rPr>
      </w:pPr>
      <w:r w:rsidRPr="0022427F">
        <w:rPr>
          <w:spacing w:val="6"/>
          <w:sz w:val="24"/>
        </w:rPr>
        <w:t>−</w:t>
      </w:r>
      <w:r w:rsidR="005E43B5" w:rsidRPr="0022427F">
        <w:rPr>
          <w:spacing w:val="6"/>
          <w:sz w:val="24"/>
        </w:rPr>
        <w:t xml:space="preserve"> фактори деградації урбанізованих екосистем</w:t>
      </w:r>
      <w:r w:rsidR="005D47BE">
        <w:rPr>
          <w:spacing w:val="6"/>
          <w:sz w:val="24"/>
        </w:rPr>
        <w:t>;</w:t>
      </w:r>
    </w:p>
    <w:p w:rsidR="005D47BE" w:rsidRPr="005D47BE" w:rsidRDefault="0022427F" w:rsidP="005D47BE">
      <w:pPr>
        <w:pStyle w:val="a4"/>
        <w:spacing w:before="0" w:line="240" w:lineRule="auto"/>
        <w:ind w:left="709"/>
        <w:jc w:val="both"/>
        <w:rPr>
          <w:spacing w:val="6"/>
          <w:sz w:val="24"/>
        </w:rPr>
      </w:pPr>
      <w:r w:rsidRPr="005D47BE">
        <w:rPr>
          <w:spacing w:val="6"/>
          <w:sz w:val="24"/>
        </w:rPr>
        <w:t>−</w:t>
      </w:r>
      <w:r w:rsidR="005E43B5" w:rsidRPr="005D47BE">
        <w:rPr>
          <w:spacing w:val="6"/>
          <w:sz w:val="24"/>
        </w:rPr>
        <w:t xml:space="preserve"> підходи та шляхи </w:t>
      </w:r>
      <w:r w:rsidR="005D47BE">
        <w:rPr>
          <w:spacing w:val="6"/>
          <w:sz w:val="24"/>
        </w:rPr>
        <w:t xml:space="preserve">збереження </w:t>
      </w:r>
      <w:proofErr w:type="spellStart"/>
      <w:r w:rsidR="005D47BE">
        <w:rPr>
          <w:spacing w:val="6"/>
          <w:sz w:val="24"/>
        </w:rPr>
        <w:t>біорізноманіття</w:t>
      </w:r>
      <w:proofErr w:type="spellEnd"/>
      <w:r w:rsidR="005D47BE">
        <w:rPr>
          <w:spacing w:val="6"/>
          <w:sz w:val="24"/>
        </w:rPr>
        <w:t>;</w:t>
      </w:r>
      <w:r w:rsidR="005E43B5" w:rsidRPr="005D47BE">
        <w:rPr>
          <w:spacing w:val="6"/>
          <w:sz w:val="24"/>
        </w:rPr>
        <w:t xml:space="preserve"> </w:t>
      </w:r>
    </w:p>
    <w:p w:rsidR="005D47BE" w:rsidRPr="005D47BE" w:rsidRDefault="005D47BE" w:rsidP="005D47BE">
      <w:pPr>
        <w:pStyle w:val="a4"/>
        <w:spacing w:before="0" w:line="240" w:lineRule="auto"/>
        <w:ind w:left="709"/>
        <w:jc w:val="both"/>
        <w:rPr>
          <w:spacing w:val="6"/>
          <w:sz w:val="24"/>
        </w:rPr>
      </w:pPr>
      <w:r w:rsidRPr="005D47BE">
        <w:rPr>
          <w:spacing w:val="6"/>
          <w:sz w:val="24"/>
        </w:rPr>
        <w:t>−</w:t>
      </w:r>
      <w:r w:rsidR="005E43B5" w:rsidRPr="005D47BE">
        <w:rPr>
          <w:spacing w:val="6"/>
          <w:sz w:val="24"/>
        </w:rPr>
        <w:t xml:space="preserve"> вирішення </w:t>
      </w:r>
      <w:r>
        <w:rPr>
          <w:spacing w:val="6"/>
          <w:sz w:val="24"/>
        </w:rPr>
        <w:t xml:space="preserve">екологічних </w:t>
      </w:r>
      <w:r w:rsidR="005E43B5" w:rsidRPr="005D47BE">
        <w:rPr>
          <w:spacing w:val="6"/>
          <w:sz w:val="24"/>
        </w:rPr>
        <w:t xml:space="preserve">проблем в містах; </w:t>
      </w:r>
    </w:p>
    <w:p w:rsidR="005D47BE" w:rsidRPr="005D47BE" w:rsidRDefault="005D47BE" w:rsidP="005D47BE">
      <w:pPr>
        <w:pStyle w:val="a4"/>
        <w:spacing w:before="0" w:line="240" w:lineRule="auto"/>
        <w:ind w:left="709"/>
        <w:jc w:val="both"/>
        <w:rPr>
          <w:spacing w:val="6"/>
          <w:sz w:val="24"/>
        </w:rPr>
      </w:pPr>
      <w:r w:rsidRPr="005D47BE">
        <w:rPr>
          <w:spacing w:val="6"/>
          <w:sz w:val="24"/>
        </w:rPr>
        <w:t>−</w:t>
      </w:r>
      <w:r w:rsidR="005E43B5" w:rsidRPr="005D47BE">
        <w:rPr>
          <w:spacing w:val="6"/>
          <w:sz w:val="24"/>
        </w:rPr>
        <w:t xml:space="preserve"> б</w:t>
      </w:r>
      <w:r>
        <w:rPr>
          <w:spacing w:val="6"/>
          <w:sz w:val="24"/>
        </w:rPr>
        <w:t xml:space="preserve">іологічний контроль </w:t>
      </w:r>
      <w:r w:rsidR="005E43B5" w:rsidRPr="005D47BE">
        <w:rPr>
          <w:spacing w:val="6"/>
          <w:sz w:val="24"/>
        </w:rPr>
        <w:t xml:space="preserve">стану довкілля;  </w:t>
      </w:r>
    </w:p>
    <w:p w:rsidR="005D47BE" w:rsidRDefault="005D47BE" w:rsidP="0017089D">
      <w:pPr>
        <w:pStyle w:val="a4"/>
        <w:spacing w:before="0" w:line="240" w:lineRule="auto"/>
        <w:ind w:firstLine="709"/>
        <w:jc w:val="both"/>
        <w:rPr>
          <w:spacing w:val="6"/>
          <w:sz w:val="24"/>
        </w:rPr>
      </w:pPr>
      <w:r w:rsidRPr="005D47BE">
        <w:rPr>
          <w:spacing w:val="6"/>
          <w:sz w:val="24"/>
        </w:rPr>
        <w:t>−</w:t>
      </w:r>
      <w:r>
        <w:rPr>
          <w:spacing w:val="6"/>
          <w:sz w:val="24"/>
        </w:rPr>
        <w:t xml:space="preserve"> питання </w:t>
      </w:r>
      <w:r w:rsidR="005E43B5" w:rsidRPr="005D47BE">
        <w:rPr>
          <w:spacing w:val="6"/>
          <w:sz w:val="24"/>
        </w:rPr>
        <w:t>оптимального використання та охорони природних ресурсів</w:t>
      </w:r>
      <w:r>
        <w:rPr>
          <w:spacing w:val="6"/>
          <w:sz w:val="24"/>
        </w:rPr>
        <w:t xml:space="preserve">; санітарно-гігієнічні критерії оцінки якості </w:t>
      </w:r>
      <w:r w:rsidR="005E43B5" w:rsidRPr="005D47BE">
        <w:rPr>
          <w:spacing w:val="6"/>
          <w:sz w:val="24"/>
        </w:rPr>
        <w:t>довкілля;</w:t>
      </w:r>
    </w:p>
    <w:p w:rsidR="005E43B5" w:rsidRPr="005D47BE" w:rsidRDefault="005D47BE" w:rsidP="005D47BE">
      <w:pPr>
        <w:pStyle w:val="a4"/>
        <w:spacing w:before="0" w:line="240" w:lineRule="auto"/>
        <w:ind w:left="709"/>
        <w:jc w:val="both"/>
        <w:rPr>
          <w:spacing w:val="6"/>
          <w:sz w:val="24"/>
        </w:rPr>
      </w:pPr>
      <w:r w:rsidRPr="005D47BE">
        <w:rPr>
          <w:spacing w:val="6"/>
          <w:sz w:val="24"/>
        </w:rPr>
        <w:t>−</w:t>
      </w:r>
      <w:r w:rsidR="005E43B5" w:rsidRPr="005D47BE">
        <w:rPr>
          <w:spacing w:val="6"/>
          <w:sz w:val="24"/>
        </w:rPr>
        <w:t xml:space="preserve"> технічні засоби поліпшення якості урбанізованого середовища.     </w:t>
      </w:r>
    </w:p>
    <w:p w:rsidR="005D47BE" w:rsidRPr="0017089D" w:rsidRDefault="005D47BE" w:rsidP="005D47BE">
      <w:pPr>
        <w:pStyle w:val="a4"/>
        <w:spacing w:before="0" w:line="240" w:lineRule="auto"/>
        <w:jc w:val="both"/>
        <w:rPr>
          <w:spacing w:val="6"/>
          <w:sz w:val="24"/>
        </w:rPr>
      </w:pPr>
      <w:r w:rsidRPr="0017089D">
        <w:rPr>
          <w:spacing w:val="6"/>
          <w:sz w:val="24"/>
        </w:rPr>
        <w:t xml:space="preserve">Здобувач повинен </w:t>
      </w:r>
      <w:r w:rsidR="005E43B5" w:rsidRPr="0017089D">
        <w:rPr>
          <w:spacing w:val="6"/>
          <w:sz w:val="24"/>
        </w:rPr>
        <w:t>вміти:</w:t>
      </w:r>
    </w:p>
    <w:p w:rsidR="005D47BE" w:rsidRPr="005D47BE" w:rsidRDefault="005D47BE" w:rsidP="0017089D">
      <w:pPr>
        <w:pStyle w:val="a4"/>
        <w:spacing w:before="0" w:line="240" w:lineRule="auto"/>
        <w:ind w:left="709"/>
        <w:jc w:val="both"/>
        <w:rPr>
          <w:spacing w:val="6"/>
          <w:sz w:val="24"/>
        </w:rPr>
      </w:pPr>
      <w:r w:rsidRPr="005D47BE">
        <w:rPr>
          <w:spacing w:val="6"/>
          <w:sz w:val="24"/>
        </w:rPr>
        <w:t>−</w:t>
      </w:r>
      <w:r w:rsidR="005E43B5" w:rsidRPr="005D47BE">
        <w:rPr>
          <w:spacing w:val="6"/>
          <w:sz w:val="24"/>
        </w:rPr>
        <w:t xml:space="preserve"> </w:t>
      </w:r>
      <w:r w:rsidRPr="005D47BE">
        <w:rPr>
          <w:spacing w:val="6"/>
          <w:sz w:val="24"/>
        </w:rPr>
        <w:t>виконувати екологічні узагальнення</w:t>
      </w:r>
      <w:r w:rsidR="005E43B5" w:rsidRPr="005D47BE">
        <w:rPr>
          <w:spacing w:val="6"/>
          <w:sz w:val="24"/>
        </w:rPr>
        <w:t xml:space="preserve"> і розрахунки щодо екологічного менеджменту</w:t>
      </w:r>
      <w:r w:rsidRPr="005D47BE">
        <w:rPr>
          <w:spacing w:val="6"/>
          <w:sz w:val="24"/>
        </w:rPr>
        <w:t>;</w:t>
      </w:r>
    </w:p>
    <w:p w:rsidR="005D47BE" w:rsidRPr="005D47BE" w:rsidRDefault="005D47BE" w:rsidP="0017089D">
      <w:pPr>
        <w:pStyle w:val="a4"/>
        <w:spacing w:before="0" w:line="240" w:lineRule="auto"/>
        <w:ind w:left="709"/>
        <w:jc w:val="both"/>
        <w:rPr>
          <w:spacing w:val="6"/>
          <w:sz w:val="24"/>
        </w:rPr>
      </w:pPr>
      <w:r w:rsidRPr="005D47BE">
        <w:rPr>
          <w:spacing w:val="6"/>
          <w:sz w:val="24"/>
        </w:rPr>
        <w:t>−</w:t>
      </w:r>
      <w:r>
        <w:rPr>
          <w:spacing w:val="6"/>
          <w:sz w:val="24"/>
        </w:rPr>
        <w:t xml:space="preserve"> застосовувати базові екологічні знання при </w:t>
      </w:r>
      <w:r w:rsidR="005E43B5" w:rsidRPr="005D47BE">
        <w:rPr>
          <w:spacing w:val="6"/>
          <w:sz w:val="24"/>
        </w:rPr>
        <w:t>виконанні екологічних досліджень</w:t>
      </w:r>
      <w:r w:rsidRPr="005D47BE">
        <w:rPr>
          <w:spacing w:val="6"/>
          <w:sz w:val="24"/>
        </w:rPr>
        <w:t>;</w:t>
      </w:r>
    </w:p>
    <w:p w:rsidR="005D47BE" w:rsidRPr="005D47BE" w:rsidRDefault="005D47BE" w:rsidP="0017089D">
      <w:pPr>
        <w:pStyle w:val="a4"/>
        <w:spacing w:before="0" w:line="240" w:lineRule="auto"/>
        <w:ind w:left="709"/>
        <w:jc w:val="both"/>
        <w:rPr>
          <w:spacing w:val="6"/>
          <w:sz w:val="24"/>
        </w:rPr>
      </w:pPr>
      <w:r w:rsidRPr="005D47BE">
        <w:rPr>
          <w:spacing w:val="6"/>
          <w:sz w:val="24"/>
        </w:rPr>
        <w:t>−</w:t>
      </w:r>
      <w:r>
        <w:rPr>
          <w:spacing w:val="6"/>
          <w:sz w:val="24"/>
        </w:rPr>
        <w:t xml:space="preserve"> </w:t>
      </w:r>
      <w:r w:rsidR="005E43B5" w:rsidRPr="005D47BE">
        <w:rPr>
          <w:spacing w:val="6"/>
          <w:sz w:val="24"/>
        </w:rPr>
        <w:t xml:space="preserve">розробляти заходи </w:t>
      </w:r>
      <w:r w:rsidRPr="005D47BE">
        <w:rPr>
          <w:spacing w:val="6"/>
          <w:sz w:val="24"/>
        </w:rPr>
        <w:t>щодо</w:t>
      </w:r>
      <w:r w:rsidR="0017089D">
        <w:rPr>
          <w:spacing w:val="6"/>
          <w:sz w:val="24"/>
        </w:rPr>
        <w:t xml:space="preserve"> </w:t>
      </w:r>
      <w:r w:rsidR="005E43B5" w:rsidRPr="005D47BE">
        <w:rPr>
          <w:spacing w:val="6"/>
          <w:sz w:val="24"/>
        </w:rPr>
        <w:t>оптимізації природокорист</w:t>
      </w:r>
      <w:r w:rsidRPr="005D47BE">
        <w:rPr>
          <w:spacing w:val="6"/>
          <w:sz w:val="24"/>
        </w:rPr>
        <w:t>ування;</w:t>
      </w:r>
    </w:p>
    <w:p w:rsidR="005D47BE" w:rsidRPr="005D47BE" w:rsidRDefault="005D47BE" w:rsidP="0017089D">
      <w:pPr>
        <w:pStyle w:val="a4"/>
        <w:spacing w:before="0" w:line="240" w:lineRule="auto"/>
        <w:ind w:left="709"/>
        <w:jc w:val="both"/>
        <w:rPr>
          <w:spacing w:val="6"/>
          <w:sz w:val="24"/>
        </w:rPr>
      </w:pPr>
      <w:r w:rsidRPr="005D47BE">
        <w:rPr>
          <w:spacing w:val="6"/>
          <w:sz w:val="24"/>
        </w:rPr>
        <w:t>−</w:t>
      </w:r>
      <w:r w:rsidR="0017089D">
        <w:rPr>
          <w:spacing w:val="6"/>
          <w:sz w:val="24"/>
        </w:rPr>
        <w:t xml:space="preserve"> </w:t>
      </w:r>
      <w:r w:rsidR="005E43B5" w:rsidRPr="005D47BE">
        <w:rPr>
          <w:spacing w:val="6"/>
          <w:sz w:val="24"/>
        </w:rPr>
        <w:t>розумітися</w:t>
      </w:r>
      <w:r w:rsidR="0017089D">
        <w:rPr>
          <w:spacing w:val="6"/>
          <w:sz w:val="24"/>
        </w:rPr>
        <w:t xml:space="preserve"> на екологічній </w:t>
      </w:r>
      <w:r w:rsidRPr="005D47BE">
        <w:rPr>
          <w:spacing w:val="6"/>
          <w:sz w:val="24"/>
        </w:rPr>
        <w:t>документації;</w:t>
      </w:r>
    </w:p>
    <w:p w:rsidR="005E43B5" w:rsidRPr="005D47BE" w:rsidRDefault="005D47BE" w:rsidP="0017089D">
      <w:pPr>
        <w:pStyle w:val="a4"/>
        <w:spacing w:before="0" w:line="240" w:lineRule="auto"/>
        <w:ind w:left="709"/>
        <w:jc w:val="both"/>
        <w:rPr>
          <w:spacing w:val="6"/>
          <w:sz w:val="24"/>
        </w:rPr>
      </w:pPr>
      <w:r w:rsidRPr="005D47BE">
        <w:rPr>
          <w:spacing w:val="6"/>
          <w:sz w:val="24"/>
        </w:rPr>
        <w:t>−</w:t>
      </w:r>
      <w:r w:rsidR="0017089D">
        <w:rPr>
          <w:spacing w:val="6"/>
          <w:sz w:val="24"/>
        </w:rPr>
        <w:t xml:space="preserve"> здійснювати розповсюдження екологічних знань </w:t>
      </w:r>
      <w:r w:rsidR="005E43B5" w:rsidRPr="005D47BE">
        <w:rPr>
          <w:spacing w:val="6"/>
          <w:sz w:val="24"/>
        </w:rPr>
        <w:t>с</w:t>
      </w:r>
      <w:r w:rsidR="0017089D">
        <w:rPr>
          <w:spacing w:val="6"/>
          <w:sz w:val="24"/>
        </w:rPr>
        <w:t xml:space="preserve">еред широких </w:t>
      </w:r>
      <w:r w:rsidR="005E43B5" w:rsidRPr="005D47BE">
        <w:rPr>
          <w:spacing w:val="6"/>
          <w:sz w:val="24"/>
        </w:rPr>
        <w:t xml:space="preserve">верств населення. </w:t>
      </w:r>
    </w:p>
    <w:p w:rsidR="005E43B5" w:rsidRDefault="005E43B5" w:rsidP="0017089D">
      <w:pPr>
        <w:ind w:firstLine="540"/>
        <w:jc w:val="both"/>
        <w:rPr>
          <w:rFonts w:ascii="Times New Roman" w:hAnsi="Times New Roman" w:cs="Times New Roman"/>
          <w:sz w:val="24"/>
          <w:szCs w:val="24"/>
        </w:rPr>
      </w:pPr>
      <w:r w:rsidRPr="002238E7">
        <w:rPr>
          <w:color w:val="FF0000"/>
          <w:sz w:val="28"/>
          <w:szCs w:val="28"/>
        </w:rPr>
        <w:t xml:space="preserve"> </w:t>
      </w:r>
    </w:p>
    <w:p w:rsidR="005E43B5" w:rsidRPr="008A316E" w:rsidRDefault="005E43B5" w:rsidP="005E43B5">
      <w:pPr>
        <w:ind w:left="360" w:hanging="360"/>
        <w:jc w:val="both"/>
        <w:rPr>
          <w:rFonts w:ascii="Times New Roman" w:hAnsi="Times New Roman" w:cs="Times New Roman"/>
          <w:sz w:val="24"/>
          <w:szCs w:val="24"/>
        </w:rPr>
      </w:pPr>
    </w:p>
    <w:p w:rsidR="005E43B5" w:rsidRPr="008A316E" w:rsidRDefault="005E43B5" w:rsidP="005E43B5">
      <w:pPr>
        <w:ind w:left="360" w:hanging="360"/>
        <w:jc w:val="center"/>
        <w:rPr>
          <w:rFonts w:ascii="Times New Roman" w:hAnsi="Times New Roman" w:cs="Times New Roman"/>
          <w:b/>
          <w:caps/>
          <w:sz w:val="24"/>
          <w:szCs w:val="24"/>
        </w:rPr>
      </w:pPr>
      <w:r w:rsidRPr="008A316E">
        <w:rPr>
          <w:rFonts w:ascii="Times New Roman" w:hAnsi="Times New Roman" w:cs="Times New Roman"/>
          <w:b/>
          <w:caps/>
          <w:sz w:val="24"/>
          <w:szCs w:val="24"/>
        </w:rPr>
        <w:t>5. Обсяг курсу</w:t>
      </w:r>
    </w:p>
    <w:tbl>
      <w:tblPr>
        <w:tblW w:w="14542" w:type="dxa"/>
        <w:tblInd w:w="-42" w:type="dxa"/>
        <w:tblLayout w:type="fixed"/>
        <w:tblCellMar>
          <w:top w:w="15" w:type="dxa"/>
          <w:left w:w="15" w:type="dxa"/>
          <w:bottom w:w="15" w:type="dxa"/>
          <w:right w:w="15" w:type="dxa"/>
        </w:tblCellMar>
        <w:tblLook w:val="0000"/>
      </w:tblPr>
      <w:tblGrid>
        <w:gridCol w:w="4012"/>
        <w:gridCol w:w="3510"/>
        <w:gridCol w:w="3510"/>
        <w:gridCol w:w="3510"/>
      </w:tblGrid>
      <w:tr w:rsidR="005E43B5" w:rsidRPr="008A316E" w:rsidTr="00EF6097">
        <w:trPr>
          <w:trHeight w:val="270"/>
        </w:trPr>
        <w:tc>
          <w:tcPr>
            <w:tcW w:w="40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43B5" w:rsidRPr="008A316E" w:rsidRDefault="005E43B5" w:rsidP="00EF6097">
            <w:pPr>
              <w:rPr>
                <w:rFonts w:ascii="Times New Roman" w:hAnsi="Times New Roman" w:cs="Times New Roman"/>
                <w:sz w:val="24"/>
                <w:szCs w:val="24"/>
              </w:rPr>
            </w:pPr>
            <w:r w:rsidRPr="008A316E">
              <w:rPr>
                <w:rFonts w:ascii="Times New Roman" w:hAnsi="Times New Roman" w:cs="Times New Roman"/>
                <w:b/>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5E43B5" w:rsidRPr="008A316E" w:rsidRDefault="005E43B5" w:rsidP="00EF6097">
            <w:pPr>
              <w:jc w:val="center"/>
              <w:rPr>
                <w:rFonts w:ascii="Times New Roman" w:hAnsi="Times New Roman" w:cs="Times New Roman"/>
                <w:b/>
                <w:sz w:val="24"/>
                <w:szCs w:val="24"/>
              </w:rPr>
            </w:pPr>
            <w:r w:rsidRPr="008A316E">
              <w:rPr>
                <w:rFonts w:ascii="Times New Roman" w:hAnsi="Times New Roman" w:cs="Times New Roman"/>
                <w:b/>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5E43B5" w:rsidRPr="008A316E" w:rsidRDefault="005E43B5" w:rsidP="00EF6097">
            <w:pPr>
              <w:jc w:val="center"/>
              <w:rPr>
                <w:rFonts w:ascii="Times New Roman" w:hAnsi="Times New Roman" w:cs="Times New Roman"/>
                <w:b/>
                <w:sz w:val="24"/>
                <w:szCs w:val="24"/>
              </w:rPr>
            </w:pPr>
            <w:r w:rsidRPr="008A316E">
              <w:rPr>
                <w:rFonts w:ascii="Times New Roman" w:hAnsi="Times New Roman" w:cs="Times New Roman"/>
                <w:b/>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5E43B5" w:rsidRPr="008A316E" w:rsidRDefault="005E43B5" w:rsidP="00EF6097">
            <w:pPr>
              <w:jc w:val="center"/>
              <w:rPr>
                <w:rFonts w:ascii="Times New Roman" w:hAnsi="Times New Roman" w:cs="Times New Roman"/>
                <w:b/>
                <w:sz w:val="24"/>
                <w:szCs w:val="24"/>
              </w:rPr>
            </w:pPr>
            <w:r w:rsidRPr="008A316E">
              <w:rPr>
                <w:rFonts w:ascii="Times New Roman" w:hAnsi="Times New Roman" w:cs="Times New Roman"/>
                <w:b/>
                <w:sz w:val="24"/>
                <w:szCs w:val="24"/>
              </w:rPr>
              <w:t xml:space="preserve">самостійна робота </w:t>
            </w:r>
          </w:p>
        </w:tc>
      </w:tr>
      <w:tr w:rsidR="005E43B5" w:rsidRPr="008A316E" w:rsidTr="00EF6097">
        <w:trPr>
          <w:trHeight w:val="270"/>
        </w:trPr>
        <w:tc>
          <w:tcPr>
            <w:tcW w:w="40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43B5" w:rsidRPr="008A316E" w:rsidRDefault="005E43B5" w:rsidP="00EF6097">
            <w:pPr>
              <w:rPr>
                <w:rFonts w:ascii="Times New Roman" w:hAnsi="Times New Roman" w:cs="Times New Roman"/>
                <w:b/>
                <w:sz w:val="24"/>
                <w:szCs w:val="24"/>
              </w:rPr>
            </w:pPr>
            <w:r w:rsidRPr="008A316E">
              <w:rPr>
                <w:rFonts w:ascii="Times New Roman" w:hAnsi="Times New Roman" w:cs="Times New Roman"/>
                <w:b/>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5E43B5" w:rsidRPr="008A316E" w:rsidRDefault="0017089D" w:rsidP="00EF6097">
            <w:pPr>
              <w:jc w:val="center"/>
              <w:rPr>
                <w:rFonts w:ascii="Times New Roman" w:hAnsi="Times New Roman" w:cs="Times New Roman"/>
                <w:sz w:val="24"/>
                <w:szCs w:val="24"/>
              </w:rPr>
            </w:pPr>
            <w:r>
              <w:rPr>
                <w:rFonts w:ascii="Times New Roman" w:hAnsi="Times New Roman" w:cs="Times New Roman"/>
                <w:sz w:val="24"/>
                <w:szCs w:val="24"/>
              </w:rPr>
              <w:t>16</w:t>
            </w:r>
            <w:r w:rsidR="005E43B5" w:rsidRPr="008A316E">
              <w:rPr>
                <w:rFonts w:ascii="Times New Roman" w:hAnsi="Times New Roman" w:cs="Times New Roman"/>
                <w:sz w:val="24"/>
                <w:szCs w:val="24"/>
              </w:rPr>
              <w:t xml:space="preserve"> </w:t>
            </w:r>
          </w:p>
        </w:tc>
        <w:tc>
          <w:tcPr>
            <w:tcW w:w="3510" w:type="dxa"/>
            <w:tcBorders>
              <w:top w:val="single" w:sz="8" w:space="0" w:color="000000"/>
              <w:left w:val="single" w:sz="4" w:space="0" w:color="000000"/>
              <w:bottom w:val="single" w:sz="8" w:space="0" w:color="000000"/>
              <w:right w:val="single" w:sz="4" w:space="0" w:color="000000"/>
            </w:tcBorders>
          </w:tcPr>
          <w:p w:rsidR="005E43B5" w:rsidRPr="008A316E" w:rsidRDefault="0017089D" w:rsidP="00EF6097">
            <w:pPr>
              <w:jc w:val="center"/>
              <w:rPr>
                <w:rFonts w:ascii="Times New Roman" w:hAnsi="Times New Roman" w:cs="Times New Roman"/>
                <w:sz w:val="24"/>
                <w:szCs w:val="24"/>
              </w:rPr>
            </w:pPr>
            <w:r>
              <w:rPr>
                <w:rFonts w:ascii="Times New Roman" w:hAnsi="Times New Roman" w:cs="Times New Roman"/>
                <w:sz w:val="24"/>
                <w:szCs w:val="24"/>
              </w:rPr>
              <w:t>30</w:t>
            </w:r>
            <w:r w:rsidR="005E43B5" w:rsidRPr="008A316E">
              <w:rPr>
                <w:rFonts w:ascii="Times New Roman" w:hAnsi="Times New Roman" w:cs="Times New Roman"/>
                <w:sz w:val="24"/>
                <w:szCs w:val="24"/>
              </w:rPr>
              <w:t xml:space="preserve"> </w:t>
            </w:r>
          </w:p>
        </w:tc>
        <w:tc>
          <w:tcPr>
            <w:tcW w:w="3510" w:type="dxa"/>
            <w:tcBorders>
              <w:top w:val="single" w:sz="8" w:space="0" w:color="000000"/>
              <w:left w:val="single" w:sz="4" w:space="0" w:color="000000"/>
              <w:bottom w:val="single" w:sz="8" w:space="0" w:color="000000"/>
              <w:right w:val="single" w:sz="8" w:space="0" w:color="000000"/>
            </w:tcBorders>
          </w:tcPr>
          <w:p w:rsidR="005E43B5" w:rsidRPr="008A316E" w:rsidRDefault="0017089D" w:rsidP="00EF6097">
            <w:pPr>
              <w:jc w:val="center"/>
              <w:rPr>
                <w:rFonts w:ascii="Times New Roman" w:hAnsi="Times New Roman" w:cs="Times New Roman"/>
                <w:sz w:val="24"/>
                <w:szCs w:val="24"/>
              </w:rPr>
            </w:pPr>
            <w:r>
              <w:rPr>
                <w:rFonts w:ascii="Times New Roman" w:hAnsi="Times New Roman" w:cs="Times New Roman"/>
                <w:sz w:val="24"/>
                <w:szCs w:val="24"/>
              </w:rPr>
              <w:t>74</w:t>
            </w:r>
          </w:p>
        </w:tc>
      </w:tr>
    </w:tbl>
    <w:p w:rsidR="005E43B5" w:rsidRPr="008A316E" w:rsidRDefault="005E43B5" w:rsidP="005E43B5">
      <w:pPr>
        <w:ind w:left="360"/>
        <w:jc w:val="center"/>
        <w:rPr>
          <w:rFonts w:ascii="Times New Roman" w:hAnsi="Times New Roman" w:cs="Times New Roman"/>
          <w:b/>
          <w:caps/>
          <w:sz w:val="24"/>
          <w:szCs w:val="24"/>
        </w:rPr>
      </w:pPr>
    </w:p>
    <w:p w:rsidR="005E43B5" w:rsidRPr="008A316E" w:rsidRDefault="005E43B5" w:rsidP="005E43B5">
      <w:pPr>
        <w:ind w:left="360"/>
        <w:jc w:val="center"/>
        <w:rPr>
          <w:rFonts w:ascii="Times New Roman" w:hAnsi="Times New Roman" w:cs="Times New Roman"/>
          <w:b/>
          <w:caps/>
          <w:sz w:val="24"/>
          <w:szCs w:val="24"/>
        </w:rPr>
      </w:pPr>
      <w:r w:rsidRPr="008A316E">
        <w:rPr>
          <w:rFonts w:ascii="Times New Roman" w:hAnsi="Times New Roman" w:cs="Times New Roman"/>
          <w:b/>
          <w:caps/>
          <w:sz w:val="24"/>
          <w:szCs w:val="24"/>
        </w:rPr>
        <w:t>6. Політики курсу</w:t>
      </w:r>
    </w:p>
    <w:p w:rsidR="005E43B5" w:rsidRPr="008A316E" w:rsidRDefault="005E43B5" w:rsidP="005E43B5">
      <w:pPr>
        <w:ind w:left="360"/>
        <w:jc w:val="center"/>
        <w:rPr>
          <w:rFonts w:ascii="Times New Roman" w:hAnsi="Times New Roman" w:cs="Times New Roman"/>
          <w:caps/>
          <w:sz w:val="24"/>
          <w:szCs w:val="24"/>
        </w:rPr>
      </w:pPr>
    </w:p>
    <w:p w:rsidR="005E43B5" w:rsidRPr="008A316E" w:rsidRDefault="005E43B5" w:rsidP="005E43B5">
      <w:pPr>
        <w:ind w:left="993" w:hanging="284"/>
        <w:jc w:val="both"/>
        <w:rPr>
          <w:rFonts w:ascii="Times New Roman" w:hAnsi="Times New Roman" w:cs="Times New Roman"/>
          <w:sz w:val="24"/>
          <w:szCs w:val="24"/>
        </w:rPr>
      </w:pPr>
      <w:r w:rsidRPr="008A316E">
        <w:rPr>
          <w:rFonts w:ascii="Times New Roman" w:hAnsi="Times New Roman" w:cs="Times New Roman"/>
          <w:sz w:val="24"/>
          <w:szCs w:val="24"/>
        </w:rPr>
        <w:t>Політика академічної поведінки та етики:</w:t>
      </w:r>
    </w:p>
    <w:p w:rsidR="005E43B5" w:rsidRPr="008A316E" w:rsidRDefault="005E43B5" w:rsidP="005E43B5">
      <w:pPr>
        <w:numPr>
          <w:ilvl w:val="0"/>
          <w:numId w:val="1"/>
        </w:numPr>
        <w:ind w:left="993" w:hanging="284"/>
        <w:jc w:val="both"/>
        <w:rPr>
          <w:rFonts w:ascii="Times New Roman" w:hAnsi="Times New Roman" w:cs="Times New Roman"/>
          <w:sz w:val="24"/>
          <w:szCs w:val="24"/>
        </w:rPr>
      </w:pPr>
      <w:r w:rsidRPr="008A316E">
        <w:rPr>
          <w:rFonts w:ascii="Times New Roman" w:hAnsi="Times New Roman" w:cs="Times New Roman"/>
          <w:sz w:val="24"/>
          <w:szCs w:val="24"/>
        </w:rPr>
        <w:t>Не пропускати та не запізнюватися на заняття за розкладом;</w:t>
      </w:r>
    </w:p>
    <w:p w:rsidR="005E43B5" w:rsidRPr="008A316E" w:rsidRDefault="005E43B5" w:rsidP="005E43B5">
      <w:pPr>
        <w:numPr>
          <w:ilvl w:val="0"/>
          <w:numId w:val="1"/>
        </w:numPr>
        <w:ind w:left="993" w:hanging="284"/>
        <w:jc w:val="both"/>
        <w:rPr>
          <w:rFonts w:ascii="Times New Roman" w:hAnsi="Times New Roman" w:cs="Times New Roman"/>
          <w:sz w:val="24"/>
          <w:szCs w:val="24"/>
        </w:rPr>
      </w:pPr>
      <w:r w:rsidRPr="008A316E">
        <w:rPr>
          <w:rFonts w:ascii="Times New Roman" w:hAnsi="Times New Roman" w:cs="Times New Roman"/>
          <w:sz w:val="24"/>
          <w:szCs w:val="24"/>
        </w:rPr>
        <w:t>Вчасно виконувати завдання практичних занять та питань самостійної роботи;</w:t>
      </w:r>
    </w:p>
    <w:p w:rsidR="005E43B5" w:rsidRPr="008A316E" w:rsidRDefault="005E43B5" w:rsidP="005E43B5">
      <w:pPr>
        <w:numPr>
          <w:ilvl w:val="0"/>
          <w:numId w:val="1"/>
        </w:numPr>
        <w:ind w:left="993" w:hanging="284"/>
        <w:jc w:val="both"/>
        <w:rPr>
          <w:rFonts w:ascii="Times New Roman" w:hAnsi="Times New Roman" w:cs="Times New Roman"/>
          <w:sz w:val="24"/>
          <w:szCs w:val="24"/>
        </w:rPr>
      </w:pPr>
      <w:r w:rsidRPr="008A316E">
        <w:rPr>
          <w:rFonts w:ascii="Times New Roman" w:hAnsi="Times New Roman" w:cs="Times New Roman"/>
          <w:sz w:val="24"/>
          <w:szCs w:val="24"/>
        </w:rPr>
        <w:t xml:space="preserve">Вчасно та самостійно виконувати контрольно-модульні завдання </w:t>
      </w:r>
    </w:p>
    <w:p w:rsidR="005E43B5" w:rsidRPr="008A316E" w:rsidRDefault="005E43B5" w:rsidP="005E43B5">
      <w:pPr>
        <w:ind w:left="180"/>
        <w:jc w:val="center"/>
        <w:rPr>
          <w:rFonts w:ascii="Times New Roman" w:hAnsi="Times New Roman" w:cs="Times New Roman"/>
          <w:b/>
          <w:caps/>
          <w:sz w:val="24"/>
          <w:szCs w:val="24"/>
        </w:rPr>
      </w:pPr>
    </w:p>
    <w:p w:rsidR="005E43B5" w:rsidRPr="008A316E" w:rsidRDefault="005E43B5" w:rsidP="005E43B5">
      <w:pPr>
        <w:ind w:left="180"/>
        <w:jc w:val="center"/>
        <w:rPr>
          <w:rFonts w:ascii="Times New Roman" w:hAnsi="Times New Roman" w:cs="Times New Roman"/>
          <w:b/>
          <w:caps/>
          <w:sz w:val="24"/>
          <w:szCs w:val="24"/>
        </w:rPr>
      </w:pPr>
      <w:r w:rsidRPr="008A316E">
        <w:rPr>
          <w:rFonts w:ascii="Times New Roman" w:hAnsi="Times New Roman" w:cs="Times New Roman"/>
          <w:b/>
          <w:caps/>
          <w:sz w:val="24"/>
          <w:szCs w:val="24"/>
        </w:rPr>
        <w:t xml:space="preserve">7. СТРУКТУРА КУРСУ </w:t>
      </w:r>
    </w:p>
    <w:p w:rsidR="005E43B5" w:rsidRPr="008A316E" w:rsidRDefault="005E43B5" w:rsidP="005E43B5">
      <w:pPr>
        <w:ind w:left="180"/>
        <w:jc w:val="center"/>
        <w:rPr>
          <w:rFonts w:ascii="Times New Roman" w:hAnsi="Times New Roman" w:cs="Times New Roman"/>
          <w:b/>
          <w:caps/>
          <w:sz w:val="24"/>
          <w:szCs w:val="24"/>
        </w:rPr>
      </w:pPr>
      <w:r w:rsidRPr="008A316E">
        <w:rPr>
          <w:rFonts w:ascii="Times New Roman" w:hAnsi="Times New Roman" w:cs="Times New Roman"/>
          <w:b/>
          <w:caps/>
          <w:sz w:val="24"/>
          <w:szCs w:val="24"/>
        </w:rPr>
        <w:t>7.1 СТРУКТУРА КУРСУ (ЗАГАЛЬНА)</w:t>
      </w:r>
    </w:p>
    <w:p w:rsidR="005E43B5" w:rsidRPr="008A316E" w:rsidRDefault="005E43B5" w:rsidP="005E43B5">
      <w:pPr>
        <w:ind w:left="180"/>
        <w:jc w:val="center"/>
        <w:rPr>
          <w:rFonts w:ascii="Times New Roman" w:hAnsi="Times New Roman" w:cs="Times New Roman"/>
          <w:caps/>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180"/>
        <w:gridCol w:w="3060"/>
        <w:gridCol w:w="1359"/>
        <w:gridCol w:w="81"/>
        <w:gridCol w:w="1337"/>
        <w:gridCol w:w="103"/>
        <w:gridCol w:w="1031"/>
        <w:gridCol w:w="2584"/>
      </w:tblGrid>
      <w:tr w:rsidR="005E43B5" w:rsidRPr="008A316E" w:rsidTr="00EF6097">
        <w:trPr>
          <w:trHeight w:val="559"/>
        </w:trPr>
        <w:tc>
          <w:tcPr>
            <w:tcW w:w="1260" w:type="dxa"/>
            <w:shd w:val="clear" w:color="auto" w:fill="C6D9F1"/>
            <w:tcMar>
              <w:top w:w="100" w:type="dxa"/>
              <w:left w:w="100" w:type="dxa"/>
              <w:bottom w:w="100" w:type="dxa"/>
              <w:right w:w="100" w:type="dxa"/>
            </w:tcMar>
          </w:tcPr>
          <w:p w:rsidR="005E43B5" w:rsidRPr="008A316E" w:rsidRDefault="005E43B5" w:rsidP="00EF6097">
            <w:pPr>
              <w:pStyle w:val="1"/>
              <w:spacing w:line="240" w:lineRule="auto"/>
              <w:jc w:val="center"/>
              <w:rPr>
                <w:rFonts w:ascii="Times New Roman" w:hAnsi="Times New Roman" w:cs="Times New Roman"/>
                <w:b/>
                <w:sz w:val="24"/>
                <w:szCs w:val="24"/>
                <w:shd w:val="clear" w:color="auto" w:fill="C6D9F1"/>
                <w:lang w:val="uk-UA"/>
              </w:rPr>
            </w:pPr>
            <w:r w:rsidRPr="008A316E">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5E43B5" w:rsidRPr="008A316E" w:rsidRDefault="005E43B5" w:rsidP="00EF6097">
            <w:pPr>
              <w:pStyle w:val="1"/>
              <w:widowControl w:val="0"/>
              <w:spacing w:line="240" w:lineRule="auto"/>
              <w:jc w:val="center"/>
              <w:rPr>
                <w:rFonts w:ascii="Times New Roman" w:hAnsi="Times New Roman" w:cs="Times New Roman"/>
                <w:b/>
                <w:i/>
                <w:sz w:val="24"/>
                <w:szCs w:val="24"/>
                <w:shd w:val="clear" w:color="auto" w:fill="C6D9F1"/>
                <w:lang w:val="uk-UA"/>
              </w:rPr>
            </w:pPr>
            <w:r w:rsidRPr="008A316E">
              <w:rPr>
                <w:rFonts w:ascii="Times New Roman" w:hAnsi="Times New Roman" w:cs="Times New Roman"/>
                <w:b/>
                <w:sz w:val="24"/>
                <w:szCs w:val="24"/>
                <w:lang w:val="uk-UA"/>
              </w:rPr>
              <w:t>Тема</w:t>
            </w:r>
          </w:p>
        </w:tc>
        <w:tc>
          <w:tcPr>
            <w:tcW w:w="3240" w:type="dxa"/>
            <w:gridSpan w:val="2"/>
            <w:shd w:val="clear" w:color="auto" w:fill="C6D9F1"/>
          </w:tcPr>
          <w:p w:rsidR="005E43B5" w:rsidRPr="008A316E" w:rsidRDefault="005E43B5" w:rsidP="00EF6097">
            <w:pPr>
              <w:pStyle w:val="1"/>
              <w:spacing w:line="240" w:lineRule="auto"/>
              <w:jc w:val="center"/>
              <w:rPr>
                <w:rFonts w:ascii="Times New Roman" w:hAnsi="Times New Roman" w:cs="Times New Roman"/>
                <w:b/>
                <w:sz w:val="24"/>
                <w:szCs w:val="24"/>
                <w:lang w:val="uk-UA"/>
              </w:rPr>
            </w:pPr>
            <w:r w:rsidRPr="008A316E">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gridSpan w:val="2"/>
            <w:shd w:val="clear" w:color="auto" w:fill="C6D9F1"/>
          </w:tcPr>
          <w:p w:rsidR="005E43B5" w:rsidRPr="008A316E" w:rsidRDefault="005E43B5" w:rsidP="00EF6097">
            <w:pPr>
              <w:pStyle w:val="1"/>
              <w:spacing w:line="240" w:lineRule="auto"/>
              <w:jc w:val="center"/>
              <w:rPr>
                <w:rFonts w:ascii="Times New Roman" w:hAnsi="Times New Roman" w:cs="Times New Roman"/>
                <w:b/>
                <w:sz w:val="24"/>
                <w:szCs w:val="24"/>
                <w:shd w:val="clear" w:color="auto" w:fill="C6D9F1"/>
                <w:lang w:val="uk-UA"/>
              </w:rPr>
            </w:pPr>
            <w:r w:rsidRPr="008A316E">
              <w:rPr>
                <w:rFonts w:ascii="Times New Roman" w:hAnsi="Times New Roman" w:cs="Times New Roman"/>
                <w:b/>
                <w:sz w:val="24"/>
                <w:szCs w:val="24"/>
                <w:shd w:val="clear" w:color="auto" w:fill="C6D9F1"/>
                <w:lang w:val="uk-UA"/>
              </w:rPr>
              <w:t>Література</w:t>
            </w:r>
          </w:p>
        </w:tc>
        <w:tc>
          <w:tcPr>
            <w:tcW w:w="1440" w:type="dxa"/>
            <w:gridSpan w:val="2"/>
            <w:shd w:val="clear" w:color="auto" w:fill="C6D9F1"/>
          </w:tcPr>
          <w:p w:rsidR="005E43B5" w:rsidRPr="008A316E" w:rsidRDefault="005E43B5" w:rsidP="00EF6097">
            <w:pPr>
              <w:pStyle w:val="1"/>
              <w:spacing w:line="240" w:lineRule="auto"/>
              <w:jc w:val="center"/>
              <w:rPr>
                <w:rFonts w:ascii="Times New Roman" w:hAnsi="Times New Roman" w:cs="Times New Roman"/>
                <w:b/>
                <w:sz w:val="24"/>
                <w:szCs w:val="24"/>
                <w:shd w:val="clear" w:color="auto" w:fill="C6D9F1"/>
                <w:lang w:val="uk-UA"/>
              </w:rPr>
            </w:pPr>
            <w:r w:rsidRPr="008A316E">
              <w:rPr>
                <w:rFonts w:ascii="Times New Roman" w:hAnsi="Times New Roman" w:cs="Times New Roman"/>
                <w:b/>
                <w:sz w:val="24"/>
                <w:szCs w:val="24"/>
                <w:shd w:val="clear" w:color="auto" w:fill="C6D9F1"/>
                <w:lang w:val="uk-UA"/>
              </w:rPr>
              <w:t>Завдання</w:t>
            </w:r>
          </w:p>
        </w:tc>
        <w:tc>
          <w:tcPr>
            <w:tcW w:w="1031" w:type="dxa"/>
            <w:shd w:val="clear" w:color="auto" w:fill="C6D9F1"/>
          </w:tcPr>
          <w:p w:rsidR="005E43B5" w:rsidRPr="008A316E" w:rsidRDefault="005E43B5" w:rsidP="00EF6097">
            <w:pPr>
              <w:pStyle w:val="1"/>
              <w:spacing w:line="240" w:lineRule="auto"/>
              <w:jc w:val="center"/>
              <w:rPr>
                <w:rFonts w:ascii="Times New Roman" w:hAnsi="Times New Roman" w:cs="Times New Roman"/>
                <w:b/>
                <w:sz w:val="24"/>
                <w:szCs w:val="24"/>
                <w:shd w:val="clear" w:color="auto" w:fill="C6D9F1"/>
                <w:lang w:val="uk-UA"/>
              </w:rPr>
            </w:pPr>
            <w:r w:rsidRPr="008A316E">
              <w:rPr>
                <w:rFonts w:ascii="Times New Roman" w:hAnsi="Times New Roman" w:cs="Times New Roman"/>
                <w:b/>
                <w:sz w:val="24"/>
                <w:szCs w:val="24"/>
                <w:shd w:val="clear" w:color="auto" w:fill="C6D9F1"/>
                <w:lang w:val="uk-UA"/>
              </w:rPr>
              <w:t>Вага оцінки</w:t>
            </w:r>
          </w:p>
        </w:tc>
        <w:tc>
          <w:tcPr>
            <w:tcW w:w="2584" w:type="dxa"/>
            <w:shd w:val="clear" w:color="auto" w:fill="C6D9F1"/>
          </w:tcPr>
          <w:p w:rsidR="005E43B5" w:rsidRPr="008A316E" w:rsidRDefault="005E43B5" w:rsidP="00EF6097">
            <w:pPr>
              <w:pStyle w:val="1"/>
              <w:spacing w:line="240" w:lineRule="auto"/>
              <w:jc w:val="center"/>
              <w:rPr>
                <w:rFonts w:ascii="Times New Roman" w:hAnsi="Times New Roman" w:cs="Times New Roman"/>
                <w:b/>
                <w:sz w:val="24"/>
                <w:szCs w:val="24"/>
                <w:shd w:val="clear" w:color="auto" w:fill="C6D9F1"/>
                <w:lang w:val="uk-UA"/>
              </w:rPr>
            </w:pPr>
            <w:r w:rsidRPr="008A316E">
              <w:rPr>
                <w:rFonts w:ascii="Times New Roman" w:hAnsi="Times New Roman" w:cs="Times New Roman"/>
                <w:b/>
                <w:sz w:val="24"/>
                <w:szCs w:val="24"/>
                <w:shd w:val="clear" w:color="auto" w:fill="C6D9F1"/>
                <w:lang w:val="uk-UA"/>
              </w:rPr>
              <w:t>Термін виконання</w:t>
            </w:r>
          </w:p>
        </w:tc>
      </w:tr>
      <w:tr w:rsidR="005E43B5" w:rsidRPr="008A316E" w:rsidTr="00EF6097">
        <w:trPr>
          <w:trHeight w:val="343"/>
        </w:trPr>
        <w:tc>
          <w:tcPr>
            <w:tcW w:w="14955" w:type="dxa"/>
            <w:gridSpan w:val="10"/>
            <w:shd w:val="clear" w:color="auto" w:fill="00CCFF"/>
            <w:tcMar>
              <w:top w:w="100" w:type="dxa"/>
              <w:left w:w="100" w:type="dxa"/>
              <w:bottom w:w="100" w:type="dxa"/>
              <w:right w:w="100" w:type="dxa"/>
            </w:tcMar>
          </w:tcPr>
          <w:p w:rsidR="005E43B5" w:rsidRPr="008A316E" w:rsidRDefault="005E43B5" w:rsidP="00EF6097">
            <w:pPr>
              <w:jc w:val="center"/>
              <w:rPr>
                <w:rFonts w:ascii="Times New Roman" w:hAnsi="Times New Roman" w:cs="Times New Roman"/>
                <w:b/>
                <w:caps/>
                <w:sz w:val="24"/>
                <w:szCs w:val="24"/>
                <w:shd w:val="clear" w:color="auto" w:fill="C6D9F1"/>
              </w:rPr>
            </w:pPr>
            <w:r w:rsidRPr="008A316E">
              <w:rPr>
                <w:rFonts w:ascii="Times New Roman" w:hAnsi="Times New Roman" w:cs="Times New Roman"/>
                <w:b/>
                <w:caps/>
                <w:sz w:val="24"/>
                <w:szCs w:val="24"/>
              </w:rPr>
              <w:t>БЛОК 1.</w:t>
            </w:r>
            <w:r w:rsidRPr="008A316E">
              <w:rPr>
                <w:rFonts w:ascii="Times New Roman" w:hAnsi="Times New Roman" w:cs="Times New Roman"/>
                <w:sz w:val="24"/>
                <w:szCs w:val="24"/>
              </w:rPr>
              <w:t xml:space="preserve"> </w:t>
            </w:r>
          </w:p>
        </w:tc>
      </w:tr>
      <w:tr w:rsidR="005E43B5" w:rsidRPr="008A316E" w:rsidTr="00EF6097">
        <w:trPr>
          <w:trHeight w:val="608"/>
        </w:trPr>
        <w:tc>
          <w:tcPr>
            <w:tcW w:w="1260" w:type="dxa"/>
            <w:tcMar>
              <w:top w:w="100" w:type="dxa"/>
              <w:left w:w="100" w:type="dxa"/>
              <w:bottom w:w="100" w:type="dxa"/>
              <w:right w:w="100" w:type="dxa"/>
            </w:tcMar>
            <w:vAlign w:val="center"/>
          </w:tcPr>
          <w:p w:rsidR="005E43B5" w:rsidRPr="008A316E" w:rsidRDefault="005E43B5" w:rsidP="00EF609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140" w:type="dxa"/>
            <w:gridSpan w:val="2"/>
          </w:tcPr>
          <w:p w:rsidR="005E43B5" w:rsidRPr="00895F0C" w:rsidRDefault="005E43B5" w:rsidP="00EF6097">
            <w:pPr>
              <w:ind w:left="-70"/>
              <w:rPr>
                <w:rFonts w:ascii="Times New Roman" w:hAnsi="Times New Roman" w:cs="Times New Roman"/>
                <w:sz w:val="24"/>
                <w:szCs w:val="24"/>
              </w:rPr>
            </w:pPr>
          </w:p>
          <w:p w:rsidR="005E43B5" w:rsidRPr="008A316E" w:rsidRDefault="005E43B5" w:rsidP="00A1146D">
            <w:pPr>
              <w:ind w:left="-70"/>
              <w:rPr>
                <w:rFonts w:ascii="Times New Roman" w:hAnsi="Times New Roman" w:cs="Times New Roman"/>
                <w:sz w:val="24"/>
                <w:szCs w:val="24"/>
              </w:rPr>
            </w:pPr>
            <w:r w:rsidRPr="00895F0C">
              <w:rPr>
                <w:rFonts w:ascii="Times New Roman" w:hAnsi="Times New Roman" w:cs="Times New Roman"/>
                <w:sz w:val="24"/>
                <w:szCs w:val="24"/>
              </w:rPr>
              <w:t xml:space="preserve">Тема 1. </w:t>
            </w:r>
            <w:r w:rsidR="005E7580" w:rsidRPr="00895F0C">
              <w:rPr>
                <w:rFonts w:ascii="Times New Roman" w:hAnsi="Times New Roman" w:cs="Times New Roman"/>
                <w:sz w:val="24"/>
                <w:szCs w:val="24"/>
              </w:rPr>
              <w:t xml:space="preserve">Визначення предмета </w:t>
            </w:r>
            <w:proofErr w:type="spellStart"/>
            <w:r w:rsidR="005E7580" w:rsidRPr="00895F0C">
              <w:rPr>
                <w:rFonts w:ascii="Times New Roman" w:hAnsi="Times New Roman" w:cs="Times New Roman"/>
                <w:sz w:val="24"/>
                <w:szCs w:val="24"/>
              </w:rPr>
              <w:t>біорізноманіття</w:t>
            </w:r>
            <w:proofErr w:type="spellEnd"/>
            <w:r w:rsidR="005E7580" w:rsidRPr="00895F0C">
              <w:rPr>
                <w:rFonts w:ascii="Times New Roman" w:hAnsi="Times New Roman" w:cs="Times New Roman"/>
                <w:sz w:val="24"/>
                <w:szCs w:val="24"/>
              </w:rPr>
              <w:t xml:space="preserve">. </w:t>
            </w:r>
            <w:proofErr w:type="spellStart"/>
            <w:r w:rsidR="005E7580" w:rsidRPr="00895F0C">
              <w:rPr>
                <w:rFonts w:ascii="Times New Roman" w:hAnsi="Times New Roman" w:cs="Times New Roman"/>
                <w:sz w:val="24"/>
                <w:szCs w:val="24"/>
              </w:rPr>
              <w:t>Біорізноманіття</w:t>
            </w:r>
            <w:proofErr w:type="spellEnd"/>
            <w:r w:rsidR="005E7580" w:rsidRPr="00895F0C">
              <w:rPr>
                <w:rFonts w:ascii="Times New Roman" w:hAnsi="Times New Roman" w:cs="Times New Roman"/>
                <w:sz w:val="24"/>
                <w:szCs w:val="24"/>
              </w:rPr>
              <w:t xml:space="preserve"> в системі природничих наук.</w:t>
            </w:r>
          </w:p>
        </w:tc>
        <w:tc>
          <w:tcPr>
            <w:tcW w:w="3060" w:type="dxa"/>
            <w:vAlign w:val="center"/>
          </w:tcPr>
          <w:p w:rsidR="005E43B5" w:rsidRDefault="005E43B5"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Лекція (2 год.)</w:t>
            </w:r>
          </w:p>
          <w:p w:rsidR="005E43B5" w:rsidRPr="008A316E" w:rsidRDefault="005E43B5" w:rsidP="00EF6097">
            <w:pPr>
              <w:pStyle w:val="1"/>
              <w:spacing w:line="240" w:lineRule="auto"/>
              <w:ind w:right="-184"/>
              <w:rPr>
                <w:rFonts w:ascii="Times New Roman" w:hAnsi="Times New Roman" w:cs="Times New Roman"/>
                <w:sz w:val="24"/>
                <w:szCs w:val="24"/>
                <w:lang w:val="uk-UA"/>
              </w:rPr>
            </w:pPr>
            <w:r w:rsidRPr="008A316E">
              <w:rPr>
                <w:rFonts w:ascii="Times New Roman" w:hAnsi="Times New Roman" w:cs="Times New Roman"/>
                <w:sz w:val="24"/>
                <w:szCs w:val="24"/>
                <w:lang w:val="uk-UA"/>
              </w:rPr>
              <w:t>Практичні заняття (2 год.)</w:t>
            </w:r>
          </w:p>
          <w:p w:rsidR="005E43B5" w:rsidRPr="008A316E" w:rsidRDefault="005E43B5" w:rsidP="00EF6097">
            <w:pPr>
              <w:pStyle w:val="1"/>
              <w:spacing w:line="240" w:lineRule="auto"/>
              <w:rPr>
                <w:rFonts w:ascii="Times New Roman" w:hAnsi="Times New Roman" w:cs="Times New Roman"/>
                <w:sz w:val="24"/>
                <w:szCs w:val="24"/>
                <w:lang w:val="uk-UA"/>
              </w:rPr>
            </w:pPr>
            <w:r w:rsidRPr="008A316E">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7</w:t>
            </w:r>
            <w:r w:rsidRPr="008A316E">
              <w:rPr>
                <w:rFonts w:ascii="Times New Roman" w:hAnsi="Times New Roman" w:cs="Times New Roman"/>
                <w:sz w:val="24"/>
                <w:szCs w:val="24"/>
                <w:lang w:val="uk-UA"/>
              </w:rPr>
              <w:t xml:space="preserve"> год.)</w:t>
            </w:r>
          </w:p>
        </w:tc>
        <w:tc>
          <w:tcPr>
            <w:tcW w:w="1440" w:type="dxa"/>
            <w:gridSpan w:val="2"/>
            <w:vAlign w:val="center"/>
          </w:tcPr>
          <w:p w:rsidR="005E43B5" w:rsidRPr="008A316E" w:rsidRDefault="005E43B5" w:rsidP="00B85EF6">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B85EF6">
              <w:rPr>
                <w:rFonts w:ascii="Times New Roman" w:hAnsi="Times New Roman" w:cs="Times New Roman"/>
                <w:sz w:val="24"/>
                <w:szCs w:val="24"/>
                <w:lang w:val="uk-UA"/>
              </w:rPr>
              <w:t>16</w:t>
            </w:r>
          </w:p>
        </w:tc>
        <w:tc>
          <w:tcPr>
            <w:tcW w:w="1337" w:type="dxa"/>
            <w:vAlign w:val="center"/>
          </w:tcPr>
          <w:p w:rsidR="005E43B5" w:rsidRPr="008A316E" w:rsidRDefault="005E43B5" w:rsidP="00EF6097">
            <w:pPr>
              <w:pStyle w:val="1"/>
              <w:spacing w:line="240" w:lineRule="auto"/>
              <w:jc w:val="center"/>
              <w:rPr>
                <w:rFonts w:ascii="Times New Roman" w:hAnsi="Times New Roman" w:cs="Times New Roman"/>
                <w:sz w:val="24"/>
                <w:szCs w:val="24"/>
                <w:lang w:val="uk-UA"/>
              </w:rPr>
            </w:pPr>
          </w:p>
        </w:tc>
        <w:tc>
          <w:tcPr>
            <w:tcW w:w="1134" w:type="dxa"/>
            <w:gridSpan w:val="2"/>
            <w:vAlign w:val="center"/>
          </w:tcPr>
          <w:p w:rsidR="005E43B5" w:rsidRPr="008A316E" w:rsidRDefault="005E43B5" w:rsidP="00EF6097">
            <w:pPr>
              <w:pStyle w:val="1"/>
              <w:spacing w:line="240" w:lineRule="auto"/>
              <w:jc w:val="center"/>
              <w:rPr>
                <w:rFonts w:ascii="Times New Roman" w:hAnsi="Times New Roman" w:cs="Times New Roman"/>
                <w:sz w:val="24"/>
                <w:szCs w:val="24"/>
                <w:lang w:val="uk-UA"/>
              </w:rPr>
            </w:pPr>
          </w:p>
        </w:tc>
        <w:tc>
          <w:tcPr>
            <w:tcW w:w="2584" w:type="dxa"/>
            <w:vAlign w:val="center"/>
          </w:tcPr>
          <w:p w:rsidR="005E43B5" w:rsidRPr="008A316E" w:rsidRDefault="005E43B5"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впродовж першого навчального семестру (перший періодичний контроль)</w:t>
            </w:r>
          </w:p>
        </w:tc>
      </w:tr>
      <w:tr w:rsidR="005E43B5" w:rsidRPr="008A316E" w:rsidTr="00EF6097">
        <w:trPr>
          <w:trHeight w:val="608"/>
        </w:trPr>
        <w:tc>
          <w:tcPr>
            <w:tcW w:w="1260" w:type="dxa"/>
            <w:tcMar>
              <w:top w:w="100" w:type="dxa"/>
              <w:left w:w="100" w:type="dxa"/>
              <w:bottom w:w="100" w:type="dxa"/>
              <w:right w:w="100" w:type="dxa"/>
            </w:tcMar>
            <w:vAlign w:val="center"/>
          </w:tcPr>
          <w:p w:rsidR="005E43B5" w:rsidRPr="008A316E" w:rsidRDefault="005E43B5" w:rsidP="00EF609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140" w:type="dxa"/>
            <w:gridSpan w:val="2"/>
          </w:tcPr>
          <w:p w:rsidR="005E43B5" w:rsidRPr="008A316E" w:rsidRDefault="005E43B5" w:rsidP="00EF6097">
            <w:pPr>
              <w:ind w:left="-70"/>
              <w:rPr>
                <w:rFonts w:ascii="Times New Roman" w:hAnsi="Times New Roman" w:cs="Times New Roman"/>
                <w:sz w:val="24"/>
                <w:szCs w:val="24"/>
              </w:rPr>
            </w:pPr>
          </w:p>
          <w:p w:rsidR="005E43B5" w:rsidRPr="00895F0C" w:rsidRDefault="005E43B5" w:rsidP="00DB0D23">
            <w:pPr>
              <w:ind w:left="-70"/>
              <w:rPr>
                <w:rFonts w:ascii="Times New Roman" w:hAnsi="Times New Roman" w:cs="Times New Roman"/>
                <w:sz w:val="24"/>
                <w:szCs w:val="24"/>
              </w:rPr>
            </w:pPr>
            <w:r w:rsidRPr="00895F0C">
              <w:rPr>
                <w:rFonts w:ascii="Times New Roman" w:hAnsi="Times New Roman" w:cs="Times New Roman"/>
                <w:sz w:val="24"/>
                <w:szCs w:val="24"/>
              </w:rPr>
              <w:t xml:space="preserve">Тема 2. </w:t>
            </w:r>
            <w:r w:rsidR="005E7580" w:rsidRPr="00895F0C">
              <w:rPr>
                <w:rFonts w:ascii="Times New Roman" w:hAnsi="Times New Roman" w:cs="Times New Roman"/>
                <w:sz w:val="24"/>
                <w:szCs w:val="24"/>
              </w:rPr>
              <w:t xml:space="preserve">Історія створення </w:t>
            </w:r>
            <w:proofErr w:type="spellStart"/>
            <w:r w:rsidR="005E7580" w:rsidRPr="00895F0C">
              <w:rPr>
                <w:rFonts w:ascii="Times New Roman" w:hAnsi="Times New Roman" w:cs="Times New Roman"/>
                <w:sz w:val="24"/>
                <w:szCs w:val="24"/>
              </w:rPr>
              <w:t>наукі</w:t>
            </w:r>
            <w:proofErr w:type="spellEnd"/>
            <w:r w:rsidR="005E7580" w:rsidRPr="00895F0C">
              <w:rPr>
                <w:rFonts w:ascii="Times New Roman" w:hAnsi="Times New Roman" w:cs="Times New Roman"/>
                <w:sz w:val="24"/>
                <w:szCs w:val="24"/>
              </w:rPr>
              <w:t xml:space="preserve"> про </w:t>
            </w:r>
            <w:proofErr w:type="spellStart"/>
            <w:r w:rsidR="005E7580" w:rsidRPr="00895F0C">
              <w:rPr>
                <w:rFonts w:ascii="Times New Roman" w:hAnsi="Times New Roman" w:cs="Times New Roman"/>
                <w:sz w:val="24"/>
                <w:szCs w:val="24"/>
              </w:rPr>
              <w:t>біорізноманіт</w:t>
            </w:r>
            <w:r w:rsidR="00895F0C">
              <w:rPr>
                <w:rFonts w:ascii="Times New Roman" w:hAnsi="Times New Roman" w:cs="Times New Roman"/>
                <w:sz w:val="24"/>
                <w:szCs w:val="24"/>
              </w:rPr>
              <w:t>тя</w:t>
            </w:r>
            <w:proofErr w:type="spellEnd"/>
            <w:r w:rsidR="00895F0C">
              <w:rPr>
                <w:rFonts w:ascii="Times New Roman" w:hAnsi="Times New Roman" w:cs="Times New Roman"/>
                <w:sz w:val="24"/>
                <w:szCs w:val="24"/>
              </w:rPr>
              <w:t>. Міжнародні конвенції</w:t>
            </w:r>
            <w:r w:rsidR="005E7580" w:rsidRPr="00895F0C">
              <w:rPr>
                <w:rFonts w:ascii="Times New Roman" w:hAnsi="Times New Roman" w:cs="Times New Roman"/>
                <w:sz w:val="24"/>
                <w:szCs w:val="24"/>
              </w:rPr>
              <w:t>.</w:t>
            </w:r>
            <w:r w:rsidR="00DB0D23" w:rsidRPr="00895F0C">
              <w:rPr>
                <w:rFonts w:ascii="Times New Roman" w:hAnsi="Times New Roman" w:cs="Times New Roman"/>
                <w:sz w:val="24"/>
                <w:szCs w:val="24"/>
              </w:rPr>
              <w:t xml:space="preserve"> </w:t>
            </w:r>
            <w:r w:rsidRPr="00895F0C">
              <w:rPr>
                <w:rFonts w:ascii="Times New Roman" w:hAnsi="Times New Roman" w:cs="Times New Roman"/>
                <w:sz w:val="24"/>
                <w:szCs w:val="24"/>
              </w:rPr>
              <w:t xml:space="preserve"> </w:t>
            </w:r>
          </w:p>
        </w:tc>
        <w:tc>
          <w:tcPr>
            <w:tcW w:w="3060" w:type="dxa"/>
            <w:vAlign w:val="center"/>
          </w:tcPr>
          <w:p w:rsidR="005E43B5" w:rsidRDefault="005E43B5"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Лекція (2 год.)</w:t>
            </w:r>
          </w:p>
          <w:p w:rsidR="005E43B5" w:rsidRPr="008A316E" w:rsidRDefault="005E43B5" w:rsidP="00EF6097">
            <w:pPr>
              <w:pStyle w:val="1"/>
              <w:spacing w:line="240" w:lineRule="auto"/>
              <w:ind w:right="-184"/>
              <w:rPr>
                <w:rFonts w:ascii="Times New Roman" w:hAnsi="Times New Roman" w:cs="Times New Roman"/>
                <w:sz w:val="24"/>
                <w:szCs w:val="24"/>
                <w:lang w:val="uk-UA"/>
              </w:rPr>
            </w:pPr>
            <w:r w:rsidRPr="008A316E">
              <w:rPr>
                <w:rFonts w:ascii="Times New Roman" w:hAnsi="Times New Roman" w:cs="Times New Roman"/>
                <w:sz w:val="24"/>
                <w:szCs w:val="24"/>
                <w:lang w:val="uk-UA"/>
              </w:rPr>
              <w:t>Практичні заняття (</w:t>
            </w:r>
            <w:r>
              <w:rPr>
                <w:rFonts w:ascii="Times New Roman" w:hAnsi="Times New Roman" w:cs="Times New Roman"/>
                <w:sz w:val="24"/>
                <w:szCs w:val="24"/>
                <w:lang w:val="uk-UA"/>
              </w:rPr>
              <w:t>2</w:t>
            </w:r>
            <w:r w:rsidRPr="008A316E">
              <w:rPr>
                <w:rFonts w:ascii="Times New Roman" w:hAnsi="Times New Roman" w:cs="Times New Roman"/>
                <w:sz w:val="24"/>
                <w:szCs w:val="24"/>
                <w:lang w:val="uk-UA"/>
              </w:rPr>
              <w:t xml:space="preserve"> год.)</w:t>
            </w:r>
          </w:p>
          <w:p w:rsidR="005E43B5" w:rsidRPr="008A316E" w:rsidRDefault="005E43B5" w:rsidP="00EF6097">
            <w:pPr>
              <w:pStyle w:val="1"/>
              <w:spacing w:line="240" w:lineRule="auto"/>
              <w:jc w:val="center"/>
              <w:rPr>
                <w:rFonts w:ascii="Times New Roman" w:hAnsi="Times New Roman" w:cs="Times New Roman"/>
                <w:sz w:val="24"/>
                <w:szCs w:val="24"/>
                <w:lang w:val="uk-UA"/>
              </w:rPr>
            </w:pPr>
            <w:r w:rsidRPr="008A316E">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7</w:t>
            </w:r>
            <w:r w:rsidRPr="008A316E">
              <w:rPr>
                <w:rFonts w:ascii="Times New Roman" w:hAnsi="Times New Roman" w:cs="Times New Roman"/>
                <w:sz w:val="24"/>
                <w:szCs w:val="24"/>
                <w:lang w:val="uk-UA"/>
              </w:rPr>
              <w:t xml:space="preserve"> год.)</w:t>
            </w:r>
          </w:p>
        </w:tc>
        <w:tc>
          <w:tcPr>
            <w:tcW w:w="1440" w:type="dxa"/>
            <w:gridSpan w:val="2"/>
            <w:vAlign w:val="center"/>
          </w:tcPr>
          <w:p w:rsidR="005E43B5" w:rsidRPr="008A316E" w:rsidRDefault="00B85EF6" w:rsidP="00EF609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1-16</w:t>
            </w:r>
          </w:p>
        </w:tc>
        <w:tc>
          <w:tcPr>
            <w:tcW w:w="1337" w:type="dxa"/>
            <w:vAlign w:val="center"/>
          </w:tcPr>
          <w:p w:rsidR="005E43B5" w:rsidRPr="008A316E" w:rsidRDefault="005E43B5" w:rsidP="00EF6097">
            <w:pPr>
              <w:pStyle w:val="1"/>
              <w:spacing w:line="240" w:lineRule="auto"/>
              <w:jc w:val="center"/>
              <w:rPr>
                <w:rFonts w:ascii="Times New Roman" w:hAnsi="Times New Roman" w:cs="Times New Roman"/>
                <w:sz w:val="24"/>
                <w:szCs w:val="24"/>
                <w:lang w:val="uk-UA"/>
              </w:rPr>
            </w:pPr>
          </w:p>
        </w:tc>
        <w:tc>
          <w:tcPr>
            <w:tcW w:w="1134" w:type="dxa"/>
            <w:gridSpan w:val="2"/>
            <w:vAlign w:val="center"/>
          </w:tcPr>
          <w:p w:rsidR="005E43B5" w:rsidRPr="008A316E" w:rsidRDefault="005E43B5" w:rsidP="00EF6097">
            <w:pPr>
              <w:pStyle w:val="1"/>
              <w:spacing w:line="240" w:lineRule="auto"/>
              <w:jc w:val="center"/>
              <w:rPr>
                <w:rFonts w:ascii="Times New Roman" w:hAnsi="Times New Roman" w:cs="Times New Roman"/>
                <w:sz w:val="24"/>
                <w:szCs w:val="24"/>
                <w:lang w:val="uk-UA"/>
              </w:rPr>
            </w:pPr>
          </w:p>
        </w:tc>
        <w:tc>
          <w:tcPr>
            <w:tcW w:w="2584" w:type="dxa"/>
            <w:vAlign w:val="center"/>
          </w:tcPr>
          <w:p w:rsidR="005E43B5" w:rsidRPr="008A316E" w:rsidRDefault="005E43B5"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впродовж першого навчального семестру (перший періодичний контроль)</w:t>
            </w:r>
          </w:p>
        </w:tc>
      </w:tr>
      <w:tr w:rsidR="005E43B5" w:rsidRPr="008A316E" w:rsidTr="00EF6097">
        <w:trPr>
          <w:trHeight w:val="608"/>
        </w:trPr>
        <w:tc>
          <w:tcPr>
            <w:tcW w:w="1260" w:type="dxa"/>
            <w:tcMar>
              <w:top w:w="100" w:type="dxa"/>
              <w:left w:w="100" w:type="dxa"/>
              <w:bottom w:w="100" w:type="dxa"/>
              <w:right w:w="100" w:type="dxa"/>
            </w:tcMar>
            <w:vAlign w:val="center"/>
          </w:tcPr>
          <w:p w:rsidR="005E43B5" w:rsidRPr="008A316E" w:rsidRDefault="005E43B5" w:rsidP="00EF609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5E43B5" w:rsidRPr="008A316E" w:rsidRDefault="005E43B5" w:rsidP="00EF6097">
            <w:pPr>
              <w:ind w:left="-70"/>
              <w:rPr>
                <w:rFonts w:ascii="Times New Roman" w:hAnsi="Times New Roman" w:cs="Times New Roman"/>
                <w:sz w:val="24"/>
                <w:szCs w:val="24"/>
              </w:rPr>
            </w:pPr>
          </w:p>
          <w:p w:rsidR="005E43B5" w:rsidRPr="00895F0C" w:rsidRDefault="005E43B5" w:rsidP="00A1146D">
            <w:pPr>
              <w:ind w:left="-70"/>
              <w:rPr>
                <w:rFonts w:ascii="Times New Roman" w:hAnsi="Times New Roman" w:cs="Times New Roman"/>
                <w:sz w:val="24"/>
                <w:szCs w:val="24"/>
              </w:rPr>
            </w:pPr>
            <w:r w:rsidRPr="00895F0C">
              <w:rPr>
                <w:rFonts w:ascii="Times New Roman" w:hAnsi="Times New Roman" w:cs="Times New Roman"/>
                <w:sz w:val="24"/>
                <w:szCs w:val="24"/>
              </w:rPr>
              <w:t xml:space="preserve">Тема 3. </w:t>
            </w:r>
            <w:r w:rsidR="005E7580" w:rsidRPr="00895F0C">
              <w:rPr>
                <w:rFonts w:ascii="Times New Roman" w:hAnsi="Times New Roman" w:cs="Times New Roman"/>
                <w:sz w:val="24"/>
                <w:szCs w:val="24"/>
              </w:rPr>
              <w:t xml:space="preserve">Функціональне значення </w:t>
            </w:r>
            <w:proofErr w:type="spellStart"/>
            <w:r w:rsidR="005E7580" w:rsidRPr="00895F0C">
              <w:rPr>
                <w:rFonts w:ascii="Times New Roman" w:hAnsi="Times New Roman" w:cs="Times New Roman"/>
                <w:sz w:val="24"/>
                <w:szCs w:val="24"/>
              </w:rPr>
              <w:t>біорізноманіття</w:t>
            </w:r>
            <w:proofErr w:type="spellEnd"/>
            <w:r w:rsidR="005E7580" w:rsidRPr="00895F0C">
              <w:rPr>
                <w:rFonts w:ascii="Times New Roman" w:hAnsi="Times New Roman" w:cs="Times New Roman"/>
                <w:sz w:val="24"/>
                <w:szCs w:val="24"/>
              </w:rPr>
              <w:t>.</w:t>
            </w:r>
            <w:r w:rsidRPr="00895F0C">
              <w:rPr>
                <w:rFonts w:ascii="Times New Roman" w:hAnsi="Times New Roman" w:cs="Times New Roman"/>
                <w:sz w:val="24"/>
                <w:szCs w:val="24"/>
              </w:rPr>
              <w:t xml:space="preserve">  </w:t>
            </w:r>
          </w:p>
        </w:tc>
        <w:tc>
          <w:tcPr>
            <w:tcW w:w="3060" w:type="dxa"/>
            <w:vAlign w:val="center"/>
          </w:tcPr>
          <w:p w:rsidR="005E43B5" w:rsidRPr="008A316E" w:rsidRDefault="005E43B5" w:rsidP="00EF6097">
            <w:pPr>
              <w:pStyle w:val="1"/>
              <w:spacing w:line="240" w:lineRule="auto"/>
              <w:rPr>
                <w:rFonts w:ascii="Times New Roman" w:hAnsi="Times New Roman" w:cs="Times New Roman"/>
                <w:sz w:val="24"/>
                <w:szCs w:val="24"/>
                <w:lang w:val="uk-UA"/>
              </w:rPr>
            </w:pPr>
            <w:r w:rsidRPr="008A316E">
              <w:rPr>
                <w:rFonts w:ascii="Times New Roman" w:hAnsi="Times New Roman" w:cs="Times New Roman"/>
                <w:sz w:val="24"/>
                <w:szCs w:val="24"/>
                <w:lang w:val="uk-UA"/>
              </w:rPr>
              <w:t xml:space="preserve">Лекція (2 год.) </w:t>
            </w:r>
          </w:p>
          <w:p w:rsidR="005E43B5" w:rsidRPr="008A316E" w:rsidRDefault="005E43B5" w:rsidP="00EF6097">
            <w:pPr>
              <w:pStyle w:val="1"/>
              <w:spacing w:line="240" w:lineRule="auto"/>
              <w:ind w:right="-184"/>
              <w:rPr>
                <w:rFonts w:ascii="Times New Roman" w:hAnsi="Times New Roman" w:cs="Times New Roman"/>
                <w:sz w:val="24"/>
                <w:szCs w:val="24"/>
                <w:lang w:val="uk-UA"/>
              </w:rPr>
            </w:pPr>
            <w:r w:rsidRPr="008A316E">
              <w:rPr>
                <w:rFonts w:ascii="Times New Roman" w:hAnsi="Times New Roman" w:cs="Times New Roman"/>
                <w:sz w:val="24"/>
                <w:szCs w:val="24"/>
                <w:lang w:val="uk-UA"/>
              </w:rPr>
              <w:t>Практичні заняття (2 год.)</w:t>
            </w:r>
          </w:p>
          <w:p w:rsidR="005E43B5" w:rsidRPr="008A316E" w:rsidRDefault="005E43B5" w:rsidP="00EF6097">
            <w:pPr>
              <w:pStyle w:val="1"/>
              <w:spacing w:line="240" w:lineRule="auto"/>
              <w:rPr>
                <w:rFonts w:ascii="Times New Roman" w:hAnsi="Times New Roman" w:cs="Times New Roman"/>
                <w:sz w:val="24"/>
                <w:szCs w:val="24"/>
                <w:lang w:val="uk-UA"/>
              </w:rPr>
            </w:pPr>
            <w:r w:rsidRPr="008A316E">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5</w:t>
            </w:r>
            <w:r w:rsidRPr="008A316E">
              <w:rPr>
                <w:rFonts w:ascii="Times New Roman" w:hAnsi="Times New Roman" w:cs="Times New Roman"/>
                <w:sz w:val="24"/>
                <w:szCs w:val="24"/>
                <w:lang w:val="uk-UA"/>
              </w:rPr>
              <w:t xml:space="preserve"> год.)</w:t>
            </w:r>
          </w:p>
        </w:tc>
        <w:tc>
          <w:tcPr>
            <w:tcW w:w="1440" w:type="dxa"/>
            <w:gridSpan w:val="2"/>
            <w:vAlign w:val="center"/>
          </w:tcPr>
          <w:p w:rsidR="005E43B5" w:rsidRPr="008A316E" w:rsidRDefault="00B85EF6" w:rsidP="00EF609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1-16</w:t>
            </w:r>
          </w:p>
        </w:tc>
        <w:tc>
          <w:tcPr>
            <w:tcW w:w="1337" w:type="dxa"/>
            <w:vAlign w:val="center"/>
          </w:tcPr>
          <w:p w:rsidR="005E43B5" w:rsidRPr="008A316E" w:rsidRDefault="005E43B5" w:rsidP="00EF6097">
            <w:pPr>
              <w:pStyle w:val="1"/>
              <w:spacing w:line="240" w:lineRule="auto"/>
              <w:jc w:val="center"/>
              <w:rPr>
                <w:rFonts w:ascii="Times New Roman" w:hAnsi="Times New Roman" w:cs="Times New Roman"/>
                <w:sz w:val="24"/>
                <w:szCs w:val="24"/>
                <w:lang w:val="uk-UA"/>
              </w:rPr>
            </w:pPr>
          </w:p>
        </w:tc>
        <w:tc>
          <w:tcPr>
            <w:tcW w:w="1134" w:type="dxa"/>
            <w:gridSpan w:val="2"/>
            <w:vAlign w:val="center"/>
          </w:tcPr>
          <w:p w:rsidR="005E43B5" w:rsidRPr="008A316E" w:rsidRDefault="005E43B5" w:rsidP="00EF6097">
            <w:pPr>
              <w:pStyle w:val="1"/>
              <w:spacing w:line="240" w:lineRule="auto"/>
              <w:jc w:val="center"/>
              <w:rPr>
                <w:rFonts w:ascii="Times New Roman" w:hAnsi="Times New Roman" w:cs="Times New Roman"/>
                <w:sz w:val="24"/>
                <w:szCs w:val="24"/>
                <w:lang w:val="uk-UA"/>
              </w:rPr>
            </w:pPr>
          </w:p>
        </w:tc>
        <w:tc>
          <w:tcPr>
            <w:tcW w:w="2584" w:type="dxa"/>
            <w:vAlign w:val="center"/>
          </w:tcPr>
          <w:p w:rsidR="005E43B5" w:rsidRPr="008A316E" w:rsidRDefault="005E43B5"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впродовж першого навчального семестру (перший періодичний контроль)</w:t>
            </w:r>
          </w:p>
        </w:tc>
      </w:tr>
      <w:tr w:rsidR="005E43B5" w:rsidRPr="008A316E" w:rsidTr="00EF6097">
        <w:trPr>
          <w:trHeight w:val="608"/>
        </w:trPr>
        <w:tc>
          <w:tcPr>
            <w:tcW w:w="1260" w:type="dxa"/>
            <w:tcMar>
              <w:top w:w="100" w:type="dxa"/>
              <w:left w:w="100" w:type="dxa"/>
              <w:bottom w:w="100" w:type="dxa"/>
              <w:right w:w="100" w:type="dxa"/>
            </w:tcMar>
            <w:vAlign w:val="center"/>
          </w:tcPr>
          <w:p w:rsidR="005E43B5" w:rsidRPr="008A316E" w:rsidRDefault="005E43B5" w:rsidP="00EF609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p>
        </w:tc>
        <w:tc>
          <w:tcPr>
            <w:tcW w:w="4140" w:type="dxa"/>
            <w:gridSpan w:val="2"/>
          </w:tcPr>
          <w:p w:rsidR="005E43B5" w:rsidRPr="008A316E" w:rsidRDefault="005E43B5" w:rsidP="00EF6097">
            <w:pPr>
              <w:ind w:left="-70"/>
              <w:rPr>
                <w:rFonts w:ascii="Times New Roman" w:hAnsi="Times New Roman" w:cs="Times New Roman"/>
                <w:sz w:val="24"/>
                <w:szCs w:val="24"/>
              </w:rPr>
            </w:pPr>
          </w:p>
          <w:p w:rsidR="005E43B5" w:rsidRPr="008A316E" w:rsidRDefault="005E43B5" w:rsidP="00F730D8">
            <w:pPr>
              <w:ind w:left="-70"/>
              <w:jc w:val="both"/>
              <w:rPr>
                <w:rFonts w:ascii="Times New Roman" w:hAnsi="Times New Roman" w:cs="Times New Roman"/>
                <w:sz w:val="24"/>
                <w:szCs w:val="24"/>
              </w:rPr>
            </w:pPr>
            <w:r w:rsidRPr="008A316E">
              <w:rPr>
                <w:rFonts w:ascii="Times New Roman" w:hAnsi="Times New Roman" w:cs="Times New Roman"/>
                <w:sz w:val="24"/>
                <w:szCs w:val="24"/>
              </w:rPr>
              <w:t xml:space="preserve">Тема 4. </w:t>
            </w:r>
            <w:r w:rsidR="005E7580" w:rsidRPr="00F730D8">
              <w:rPr>
                <w:rFonts w:ascii="Times New Roman" w:hAnsi="Times New Roman" w:cs="Times New Roman"/>
                <w:sz w:val="24"/>
                <w:szCs w:val="24"/>
              </w:rPr>
              <w:t xml:space="preserve">Екологічне значення збереження </w:t>
            </w:r>
            <w:r w:rsidR="00A1146D" w:rsidRPr="00F730D8">
              <w:rPr>
                <w:rFonts w:ascii="Times New Roman" w:hAnsi="Times New Roman" w:cs="Times New Roman"/>
                <w:sz w:val="24"/>
                <w:szCs w:val="24"/>
              </w:rPr>
              <w:t xml:space="preserve">та управління </w:t>
            </w:r>
            <w:proofErr w:type="spellStart"/>
            <w:r w:rsidR="005E7580" w:rsidRPr="00F730D8">
              <w:rPr>
                <w:rFonts w:ascii="Times New Roman" w:hAnsi="Times New Roman" w:cs="Times New Roman"/>
                <w:sz w:val="24"/>
                <w:szCs w:val="24"/>
              </w:rPr>
              <w:t>біорізноманіття</w:t>
            </w:r>
            <w:r w:rsidR="00A1146D" w:rsidRPr="00F730D8">
              <w:rPr>
                <w:rFonts w:ascii="Times New Roman" w:hAnsi="Times New Roman" w:cs="Times New Roman"/>
                <w:sz w:val="24"/>
                <w:szCs w:val="24"/>
              </w:rPr>
              <w:t>м</w:t>
            </w:r>
            <w:proofErr w:type="spellEnd"/>
            <w:r w:rsidR="00A1146D" w:rsidRPr="00F730D8">
              <w:rPr>
                <w:rFonts w:ascii="Times New Roman" w:hAnsi="Times New Roman" w:cs="Times New Roman"/>
                <w:sz w:val="24"/>
                <w:szCs w:val="24"/>
              </w:rPr>
              <w:t>.</w:t>
            </w:r>
            <w:r w:rsidRPr="008A316E">
              <w:rPr>
                <w:rFonts w:ascii="Times New Roman" w:hAnsi="Times New Roman" w:cs="Times New Roman"/>
                <w:sz w:val="24"/>
                <w:szCs w:val="24"/>
              </w:rPr>
              <w:t xml:space="preserve">  </w:t>
            </w:r>
          </w:p>
        </w:tc>
        <w:tc>
          <w:tcPr>
            <w:tcW w:w="3060" w:type="dxa"/>
            <w:vAlign w:val="center"/>
          </w:tcPr>
          <w:p w:rsidR="005E43B5" w:rsidRDefault="005E43B5" w:rsidP="00EF6097">
            <w:pPr>
              <w:pStyle w:val="1"/>
              <w:spacing w:line="240" w:lineRule="auto"/>
              <w:rPr>
                <w:rFonts w:ascii="Times New Roman" w:hAnsi="Times New Roman" w:cs="Times New Roman"/>
                <w:sz w:val="24"/>
                <w:szCs w:val="24"/>
                <w:lang w:val="uk-UA"/>
              </w:rPr>
            </w:pPr>
            <w:r w:rsidRPr="008A316E">
              <w:rPr>
                <w:rFonts w:ascii="Times New Roman" w:hAnsi="Times New Roman" w:cs="Times New Roman"/>
                <w:sz w:val="24"/>
                <w:szCs w:val="24"/>
                <w:lang w:val="uk-UA"/>
              </w:rPr>
              <w:t xml:space="preserve">Лекція (2 год.) </w:t>
            </w:r>
          </w:p>
          <w:p w:rsidR="005E43B5" w:rsidRPr="008A316E" w:rsidRDefault="005E43B5" w:rsidP="00EF6097">
            <w:pPr>
              <w:pStyle w:val="1"/>
              <w:spacing w:line="240" w:lineRule="auto"/>
              <w:ind w:right="-184"/>
              <w:rPr>
                <w:rFonts w:ascii="Times New Roman" w:hAnsi="Times New Roman" w:cs="Times New Roman"/>
                <w:sz w:val="24"/>
                <w:szCs w:val="24"/>
                <w:lang w:val="uk-UA"/>
              </w:rPr>
            </w:pPr>
            <w:r w:rsidRPr="008A316E">
              <w:rPr>
                <w:rFonts w:ascii="Times New Roman" w:hAnsi="Times New Roman" w:cs="Times New Roman"/>
                <w:sz w:val="24"/>
                <w:szCs w:val="24"/>
                <w:lang w:val="uk-UA"/>
              </w:rPr>
              <w:t>Практичні заняття (2 год.)</w:t>
            </w:r>
          </w:p>
          <w:p w:rsidR="005E43B5" w:rsidRPr="008A316E" w:rsidRDefault="005E43B5" w:rsidP="00EF6097">
            <w:pPr>
              <w:pStyle w:val="1"/>
              <w:spacing w:line="240" w:lineRule="auto"/>
              <w:rPr>
                <w:rFonts w:ascii="Times New Roman" w:hAnsi="Times New Roman" w:cs="Times New Roman"/>
                <w:sz w:val="24"/>
                <w:szCs w:val="24"/>
                <w:lang w:val="uk-UA"/>
              </w:rPr>
            </w:pPr>
            <w:r w:rsidRPr="008A316E">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5</w:t>
            </w:r>
            <w:r w:rsidRPr="008A316E">
              <w:rPr>
                <w:rFonts w:ascii="Times New Roman" w:hAnsi="Times New Roman" w:cs="Times New Roman"/>
                <w:sz w:val="24"/>
                <w:szCs w:val="24"/>
                <w:lang w:val="uk-UA"/>
              </w:rPr>
              <w:t>год.)</w:t>
            </w:r>
          </w:p>
        </w:tc>
        <w:tc>
          <w:tcPr>
            <w:tcW w:w="1440" w:type="dxa"/>
            <w:gridSpan w:val="2"/>
            <w:vAlign w:val="center"/>
          </w:tcPr>
          <w:p w:rsidR="005E43B5" w:rsidRPr="008A316E" w:rsidRDefault="00B85EF6" w:rsidP="00EF609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1-16</w:t>
            </w:r>
          </w:p>
        </w:tc>
        <w:tc>
          <w:tcPr>
            <w:tcW w:w="1337" w:type="dxa"/>
            <w:vAlign w:val="center"/>
          </w:tcPr>
          <w:p w:rsidR="005E43B5" w:rsidRPr="008A316E" w:rsidRDefault="005E43B5" w:rsidP="00EF6097">
            <w:pPr>
              <w:pStyle w:val="1"/>
              <w:spacing w:line="240" w:lineRule="auto"/>
              <w:jc w:val="center"/>
              <w:rPr>
                <w:rFonts w:ascii="Times New Roman" w:hAnsi="Times New Roman" w:cs="Times New Roman"/>
                <w:sz w:val="24"/>
                <w:szCs w:val="24"/>
                <w:lang w:val="uk-UA"/>
              </w:rPr>
            </w:pPr>
          </w:p>
        </w:tc>
        <w:tc>
          <w:tcPr>
            <w:tcW w:w="1134" w:type="dxa"/>
            <w:gridSpan w:val="2"/>
            <w:vAlign w:val="center"/>
          </w:tcPr>
          <w:p w:rsidR="005E43B5" w:rsidRPr="008A316E" w:rsidRDefault="005E43B5" w:rsidP="00EF6097">
            <w:pPr>
              <w:pStyle w:val="1"/>
              <w:spacing w:line="240" w:lineRule="auto"/>
              <w:jc w:val="center"/>
              <w:rPr>
                <w:rFonts w:ascii="Times New Roman" w:hAnsi="Times New Roman" w:cs="Times New Roman"/>
                <w:sz w:val="24"/>
                <w:szCs w:val="24"/>
                <w:lang w:val="uk-UA"/>
              </w:rPr>
            </w:pPr>
          </w:p>
        </w:tc>
        <w:tc>
          <w:tcPr>
            <w:tcW w:w="2584" w:type="dxa"/>
            <w:vAlign w:val="center"/>
          </w:tcPr>
          <w:p w:rsidR="005E43B5" w:rsidRPr="008A316E" w:rsidRDefault="005E43B5"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впродовж першого навчального семестру (перший періодичний контроль)</w:t>
            </w:r>
          </w:p>
        </w:tc>
      </w:tr>
      <w:tr w:rsidR="005E43B5" w:rsidRPr="008A316E" w:rsidTr="00EF6097">
        <w:trPr>
          <w:trHeight w:val="505"/>
        </w:trPr>
        <w:tc>
          <w:tcPr>
            <w:tcW w:w="14955" w:type="dxa"/>
            <w:gridSpan w:val="10"/>
            <w:shd w:val="clear" w:color="auto" w:fill="00CCFF"/>
            <w:tcMar>
              <w:top w:w="100" w:type="dxa"/>
              <w:left w:w="100" w:type="dxa"/>
              <w:bottom w:w="100" w:type="dxa"/>
              <w:right w:w="100" w:type="dxa"/>
            </w:tcMar>
            <w:vAlign w:val="center"/>
          </w:tcPr>
          <w:p w:rsidR="005E43B5" w:rsidRPr="008A316E" w:rsidRDefault="005E43B5" w:rsidP="00EF6097">
            <w:pPr>
              <w:jc w:val="center"/>
              <w:rPr>
                <w:rFonts w:ascii="Times New Roman" w:hAnsi="Times New Roman" w:cs="Times New Roman"/>
                <w:sz w:val="24"/>
                <w:szCs w:val="24"/>
              </w:rPr>
            </w:pPr>
            <w:r w:rsidRPr="008A316E">
              <w:rPr>
                <w:rFonts w:ascii="Times New Roman" w:hAnsi="Times New Roman" w:cs="Times New Roman"/>
                <w:b/>
                <w:caps/>
                <w:sz w:val="24"/>
                <w:szCs w:val="24"/>
              </w:rPr>
              <w:t>БЛОК 2.</w:t>
            </w:r>
          </w:p>
        </w:tc>
      </w:tr>
      <w:tr w:rsidR="005E43B5" w:rsidRPr="008A316E" w:rsidTr="00EF6097">
        <w:trPr>
          <w:trHeight w:val="684"/>
        </w:trPr>
        <w:tc>
          <w:tcPr>
            <w:tcW w:w="1260" w:type="dxa"/>
            <w:tcMar>
              <w:top w:w="100" w:type="dxa"/>
              <w:left w:w="100" w:type="dxa"/>
              <w:bottom w:w="100" w:type="dxa"/>
              <w:right w:w="100" w:type="dxa"/>
            </w:tcMar>
            <w:vAlign w:val="center"/>
          </w:tcPr>
          <w:p w:rsidR="005E43B5" w:rsidRPr="008A316E" w:rsidRDefault="005E43B5" w:rsidP="00EF609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5E43B5" w:rsidRPr="00F730D8" w:rsidRDefault="005E43B5" w:rsidP="00EF6097">
            <w:pPr>
              <w:ind w:left="-70" w:right="-90"/>
              <w:rPr>
                <w:rFonts w:ascii="Times New Roman" w:hAnsi="Times New Roman" w:cs="Times New Roman"/>
                <w:sz w:val="24"/>
                <w:szCs w:val="24"/>
              </w:rPr>
            </w:pPr>
          </w:p>
          <w:p w:rsidR="005E43B5" w:rsidRPr="00F730D8" w:rsidRDefault="005E43B5" w:rsidP="00A1146D">
            <w:pPr>
              <w:rPr>
                <w:rFonts w:ascii="Times New Roman" w:hAnsi="Times New Roman" w:cs="Times New Roman"/>
                <w:bCs/>
                <w:sz w:val="24"/>
                <w:szCs w:val="24"/>
              </w:rPr>
            </w:pPr>
            <w:r w:rsidRPr="00F730D8">
              <w:rPr>
                <w:rFonts w:ascii="Times New Roman" w:hAnsi="Times New Roman" w:cs="Times New Roman"/>
                <w:sz w:val="24"/>
                <w:szCs w:val="24"/>
              </w:rPr>
              <w:t xml:space="preserve">Тема 5. </w:t>
            </w:r>
            <w:r w:rsidR="005E7580" w:rsidRPr="00F730D8">
              <w:rPr>
                <w:rFonts w:ascii="Times New Roman" w:hAnsi="Times New Roman" w:cs="Times New Roman"/>
                <w:sz w:val="24"/>
                <w:szCs w:val="24"/>
              </w:rPr>
              <w:t xml:space="preserve">Склад і рівні </w:t>
            </w:r>
            <w:proofErr w:type="spellStart"/>
            <w:r w:rsidR="005E7580" w:rsidRPr="00F730D8">
              <w:rPr>
                <w:rFonts w:ascii="Times New Roman" w:hAnsi="Times New Roman" w:cs="Times New Roman"/>
                <w:sz w:val="24"/>
                <w:szCs w:val="24"/>
              </w:rPr>
              <w:t>біорізноманіття</w:t>
            </w:r>
            <w:proofErr w:type="spellEnd"/>
            <w:r w:rsidR="005E7580" w:rsidRPr="00F730D8">
              <w:rPr>
                <w:rFonts w:ascii="Times New Roman" w:hAnsi="Times New Roman" w:cs="Times New Roman"/>
                <w:sz w:val="24"/>
                <w:szCs w:val="24"/>
              </w:rPr>
              <w:t>.</w:t>
            </w:r>
            <w:r w:rsidR="00A1146D" w:rsidRPr="00F730D8">
              <w:rPr>
                <w:rFonts w:ascii="Times New Roman" w:hAnsi="Times New Roman" w:cs="Times New Roman"/>
                <w:sz w:val="24"/>
                <w:szCs w:val="24"/>
              </w:rPr>
              <w:t xml:space="preserve"> </w:t>
            </w:r>
            <w:r w:rsidR="005E7580" w:rsidRPr="00F730D8">
              <w:rPr>
                <w:rFonts w:ascii="Times New Roman" w:hAnsi="Times New Roman" w:cs="Times New Roman"/>
                <w:sz w:val="24"/>
                <w:szCs w:val="24"/>
              </w:rPr>
              <w:t>Водойми</w:t>
            </w:r>
            <w:r w:rsidR="00F730D8">
              <w:rPr>
                <w:rFonts w:ascii="Times New Roman" w:hAnsi="Times New Roman" w:cs="Times New Roman"/>
                <w:sz w:val="24"/>
                <w:szCs w:val="24"/>
              </w:rPr>
              <w:t>.</w:t>
            </w:r>
            <w:r w:rsidR="00DB0D23" w:rsidRPr="00F730D8">
              <w:rPr>
                <w:rFonts w:ascii="Times New Roman" w:hAnsi="Times New Roman" w:cs="Times New Roman"/>
                <w:sz w:val="24"/>
                <w:szCs w:val="24"/>
              </w:rPr>
              <w:t xml:space="preserve"> </w:t>
            </w:r>
            <w:r w:rsidRPr="00F730D8">
              <w:rPr>
                <w:rFonts w:ascii="Times New Roman" w:hAnsi="Times New Roman" w:cs="Times New Roman"/>
                <w:sz w:val="24"/>
                <w:szCs w:val="24"/>
              </w:rPr>
              <w:t xml:space="preserve">   </w:t>
            </w:r>
          </w:p>
        </w:tc>
        <w:tc>
          <w:tcPr>
            <w:tcW w:w="3060" w:type="dxa"/>
            <w:vAlign w:val="center"/>
          </w:tcPr>
          <w:p w:rsidR="005E43B5" w:rsidRPr="008A316E" w:rsidRDefault="005E43B5"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8A316E">
              <w:rPr>
                <w:rFonts w:ascii="Times New Roman" w:hAnsi="Times New Roman" w:cs="Times New Roman"/>
                <w:sz w:val="24"/>
                <w:szCs w:val="24"/>
                <w:lang w:val="uk-UA"/>
              </w:rPr>
              <w:t xml:space="preserve"> год.)</w:t>
            </w:r>
          </w:p>
          <w:p w:rsidR="005E43B5" w:rsidRPr="008A316E" w:rsidRDefault="005E43B5" w:rsidP="00EF6097">
            <w:pPr>
              <w:pStyle w:val="1"/>
              <w:spacing w:line="240" w:lineRule="auto"/>
              <w:ind w:right="-42"/>
              <w:rPr>
                <w:rFonts w:ascii="Times New Roman" w:hAnsi="Times New Roman" w:cs="Times New Roman"/>
                <w:sz w:val="24"/>
                <w:szCs w:val="24"/>
                <w:lang w:val="uk-UA"/>
              </w:rPr>
            </w:pPr>
            <w:r w:rsidRPr="008A316E">
              <w:rPr>
                <w:rFonts w:ascii="Times New Roman" w:hAnsi="Times New Roman" w:cs="Times New Roman"/>
                <w:sz w:val="24"/>
                <w:szCs w:val="24"/>
                <w:lang w:val="uk-UA"/>
              </w:rPr>
              <w:t>Практичні заняття (</w:t>
            </w:r>
            <w:r>
              <w:rPr>
                <w:rFonts w:ascii="Times New Roman" w:hAnsi="Times New Roman" w:cs="Times New Roman"/>
                <w:sz w:val="24"/>
                <w:szCs w:val="24"/>
                <w:lang w:val="uk-UA"/>
              </w:rPr>
              <w:t>2</w:t>
            </w:r>
            <w:r w:rsidRPr="008A316E">
              <w:rPr>
                <w:rFonts w:ascii="Times New Roman" w:hAnsi="Times New Roman" w:cs="Times New Roman"/>
                <w:sz w:val="24"/>
                <w:szCs w:val="24"/>
                <w:lang w:val="uk-UA"/>
              </w:rPr>
              <w:t xml:space="preserve"> год.)</w:t>
            </w:r>
          </w:p>
          <w:p w:rsidR="005E43B5" w:rsidRPr="008A316E" w:rsidRDefault="005E43B5" w:rsidP="00EF6097">
            <w:pPr>
              <w:pStyle w:val="1"/>
              <w:spacing w:line="240" w:lineRule="auto"/>
              <w:ind w:right="-100"/>
              <w:rPr>
                <w:rFonts w:ascii="Times New Roman" w:hAnsi="Times New Roman" w:cs="Times New Roman"/>
                <w:sz w:val="24"/>
                <w:szCs w:val="24"/>
                <w:lang w:val="uk-UA"/>
              </w:rPr>
            </w:pPr>
            <w:r w:rsidRPr="008A316E">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5</w:t>
            </w:r>
            <w:r w:rsidRPr="008A316E">
              <w:rPr>
                <w:rFonts w:ascii="Times New Roman" w:hAnsi="Times New Roman" w:cs="Times New Roman"/>
                <w:sz w:val="24"/>
                <w:szCs w:val="24"/>
                <w:lang w:val="uk-UA"/>
              </w:rPr>
              <w:t xml:space="preserve"> год.)</w:t>
            </w:r>
          </w:p>
        </w:tc>
        <w:tc>
          <w:tcPr>
            <w:tcW w:w="1359" w:type="dxa"/>
            <w:vAlign w:val="center"/>
          </w:tcPr>
          <w:p w:rsidR="005E43B5" w:rsidRPr="008A316E" w:rsidRDefault="00B85EF6" w:rsidP="00EF609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1-16</w:t>
            </w:r>
          </w:p>
        </w:tc>
        <w:tc>
          <w:tcPr>
            <w:tcW w:w="1521" w:type="dxa"/>
            <w:gridSpan w:val="3"/>
            <w:vAlign w:val="center"/>
          </w:tcPr>
          <w:p w:rsidR="005E43B5" w:rsidRPr="008A316E" w:rsidRDefault="005E43B5" w:rsidP="00EF6097">
            <w:pPr>
              <w:pStyle w:val="1"/>
              <w:spacing w:line="240" w:lineRule="auto"/>
              <w:jc w:val="center"/>
              <w:rPr>
                <w:rFonts w:ascii="Times New Roman" w:hAnsi="Times New Roman" w:cs="Times New Roman"/>
                <w:sz w:val="24"/>
                <w:szCs w:val="24"/>
                <w:lang w:val="uk-UA"/>
              </w:rPr>
            </w:pPr>
          </w:p>
        </w:tc>
        <w:tc>
          <w:tcPr>
            <w:tcW w:w="1031" w:type="dxa"/>
            <w:vAlign w:val="center"/>
          </w:tcPr>
          <w:p w:rsidR="005E43B5" w:rsidRPr="008A316E" w:rsidRDefault="005E43B5" w:rsidP="00EF6097">
            <w:pPr>
              <w:pStyle w:val="1"/>
              <w:spacing w:line="240" w:lineRule="auto"/>
              <w:jc w:val="center"/>
              <w:rPr>
                <w:rFonts w:ascii="Times New Roman" w:hAnsi="Times New Roman" w:cs="Times New Roman"/>
                <w:sz w:val="24"/>
                <w:szCs w:val="24"/>
                <w:lang w:val="uk-UA"/>
              </w:rPr>
            </w:pPr>
          </w:p>
        </w:tc>
        <w:tc>
          <w:tcPr>
            <w:tcW w:w="2584" w:type="dxa"/>
            <w:vAlign w:val="center"/>
          </w:tcPr>
          <w:p w:rsidR="005E43B5" w:rsidRPr="008A316E" w:rsidRDefault="005E43B5"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впродовж першого навчального семестру (другий періодичний контроль)</w:t>
            </w:r>
          </w:p>
        </w:tc>
      </w:tr>
      <w:tr w:rsidR="005E43B5" w:rsidRPr="008A316E" w:rsidTr="00EF6097">
        <w:trPr>
          <w:trHeight w:val="684"/>
        </w:trPr>
        <w:tc>
          <w:tcPr>
            <w:tcW w:w="1260" w:type="dxa"/>
            <w:tcMar>
              <w:top w:w="100" w:type="dxa"/>
              <w:left w:w="100" w:type="dxa"/>
              <w:bottom w:w="100" w:type="dxa"/>
              <w:right w:w="100" w:type="dxa"/>
            </w:tcMar>
            <w:vAlign w:val="center"/>
          </w:tcPr>
          <w:p w:rsidR="005E43B5" w:rsidRPr="008A316E" w:rsidRDefault="005E43B5" w:rsidP="00EF6097">
            <w:pPr>
              <w:pStyle w:val="1"/>
              <w:spacing w:line="240" w:lineRule="auto"/>
              <w:jc w:val="center"/>
              <w:rPr>
                <w:rFonts w:ascii="Times New Roman" w:hAnsi="Times New Roman" w:cs="Times New Roman"/>
                <w:sz w:val="24"/>
                <w:szCs w:val="24"/>
                <w:lang w:val="uk-UA"/>
              </w:rPr>
            </w:pPr>
            <w:r w:rsidRPr="008A316E">
              <w:rPr>
                <w:rFonts w:ascii="Times New Roman" w:hAnsi="Times New Roman" w:cs="Times New Roman"/>
                <w:sz w:val="24"/>
                <w:szCs w:val="24"/>
                <w:lang w:val="uk-UA"/>
              </w:rPr>
              <w:t>1</w:t>
            </w:r>
            <w:r>
              <w:rPr>
                <w:rFonts w:ascii="Times New Roman" w:hAnsi="Times New Roman" w:cs="Times New Roman"/>
                <w:sz w:val="24"/>
                <w:szCs w:val="24"/>
                <w:lang w:val="uk-UA"/>
              </w:rPr>
              <w:t>0</w:t>
            </w:r>
          </w:p>
        </w:tc>
        <w:tc>
          <w:tcPr>
            <w:tcW w:w="4140" w:type="dxa"/>
            <w:gridSpan w:val="2"/>
          </w:tcPr>
          <w:p w:rsidR="005E43B5" w:rsidRPr="00F730D8" w:rsidRDefault="005E43B5" w:rsidP="00EF6097">
            <w:pPr>
              <w:ind w:left="-70" w:right="-144"/>
              <w:rPr>
                <w:rFonts w:ascii="Times New Roman" w:hAnsi="Times New Roman" w:cs="Times New Roman"/>
                <w:sz w:val="24"/>
                <w:szCs w:val="24"/>
              </w:rPr>
            </w:pPr>
          </w:p>
          <w:p w:rsidR="005E43B5" w:rsidRPr="00F730D8" w:rsidRDefault="005E43B5" w:rsidP="00EF6097">
            <w:pPr>
              <w:rPr>
                <w:rFonts w:ascii="Times New Roman" w:hAnsi="Times New Roman" w:cs="Times New Roman"/>
                <w:sz w:val="24"/>
                <w:szCs w:val="24"/>
              </w:rPr>
            </w:pPr>
            <w:r w:rsidRPr="00F730D8">
              <w:rPr>
                <w:rFonts w:ascii="Times New Roman" w:hAnsi="Times New Roman" w:cs="Times New Roman"/>
                <w:sz w:val="24"/>
                <w:szCs w:val="24"/>
              </w:rPr>
              <w:t xml:space="preserve">Тема 6. </w:t>
            </w:r>
            <w:r w:rsidR="005E7580" w:rsidRPr="00F730D8">
              <w:rPr>
                <w:rFonts w:ascii="Times New Roman" w:hAnsi="Times New Roman" w:cs="Times New Roman"/>
                <w:sz w:val="24"/>
                <w:szCs w:val="24"/>
              </w:rPr>
              <w:t xml:space="preserve">Видовий рівень </w:t>
            </w:r>
            <w:proofErr w:type="spellStart"/>
            <w:r w:rsidR="005E7580" w:rsidRPr="00F730D8">
              <w:rPr>
                <w:rFonts w:ascii="Times New Roman" w:hAnsi="Times New Roman" w:cs="Times New Roman"/>
                <w:sz w:val="24"/>
                <w:szCs w:val="24"/>
              </w:rPr>
              <w:t>біорізноманіття</w:t>
            </w:r>
            <w:proofErr w:type="spellEnd"/>
            <w:r w:rsidR="005E7580" w:rsidRPr="00F730D8">
              <w:rPr>
                <w:rFonts w:ascii="Times New Roman" w:hAnsi="Times New Roman" w:cs="Times New Roman"/>
                <w:sz w:val="24"/>
                <w:szCs w:val="24"/>
              </w:rPr>
              <w:t>.</w:t>
            </w:r>
          </w:p>
          <w:p w:rsidR="005E43B5" w:rsidRPr="00F730D8" w:rsidRDefault="005E43B5" w:rsidP="00EF6097">
            <w:pPr>
              <w:ind w:left="-70" w:right="-144"/>
              <w:rPr>
                <w:rFonts w:ascii="Times New Roman" w:hAnsi="Times New Roman" w:cs="Times New Roman"/>
                <w:sz w:val="24"/>
                <w:szCs w:val="24"/>
              </w:rPr>
            </w:pPr>
            <w:r w:rsidRPr="00F730D8">
              <w:rPr>
                <w:rFonts w:ascii="Times New Roman" w:hAnsi="Times New Roman" w:cs="Times New Roman"/>
                <w:sz w:val="24"/>
                <w:szCs w:val="24"/>
              </w:rPr>
              <w:t xml:space="preserve"> </w:t>
            </w:r>
          </w:p>
        </w:tc>
        <w:tc>
          <w:tcPr>
            <w:tcW w:w="3060" w:type="dxa"/>
            <w:vAlign w:val="center"/>
          </w:tcPr>
          <w:p w:rsidR="005E43B5" w:rsidRPr="008A316E" w:rsidRDefault="005E43B5" w:rsidP="00EF6097">
            <w:pPr>
              <w:pStyle w:val="1"/>
              <w:spacing w:line="240" w:lineRule="auto"/>
              <w:ind w:left="-75"/>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8A316E">
              <w:rPr>
                <w:rFonts w:ascii="Times New Roman" w:hAnsi="Times New Roman" w:cs="Times New Roman"/>
                <w:sz w:val="24"/>
                <w:szCs w:val="24"/>
                <w:lang w:val="uk-UA"/>
              </w:rPr>
              <w:t xml:space="preserve"> год.)</w:t>
            </w:r>
          </w:p>
          <w:p w:rsidR="005E43B5" w:rsidRPr="008A316E" w:rsidRDefault="005E43B5" w:rsidP="00EF6097">
            <w:pPr>
              <w:pStyle w:val="1"/>
              <w:spacing w:line="240" w:lineRule="auto"/>
              <w:ind w:left="-75"/>
              <w:rPr>
                <w:rFonts w:ascii="Times New Roman" w:hAnsi="Times New Roman" w:cs="Times New Roman"/>
                <w:sz w:val="24"/>
                <w:szCs w:val="24"/>
                <w:lang w:val="uk-UA"/>
              </w:rPr>
            </w:pPr>
            <w:r w:rsidRPr="008A316E">
              <w:rPr>
                <w:rFonts w:ascii="Times New Roman" w:hAnsi="Times New Roman" w:cs="Times New Roman"/>
                <w:sz w:val="24"/>
                <w:szCs w:val="24"/>
                <w:lang w:val="uk-UA"/>
              </w:rPr>
              <w:t>Практичні заняття (</w:t>
            </w:r>
            <w:r>
              <w:rPr>
                <w:rFonts w:ascii="Times New Roman" w:hAnsi="Times New Roman" w:cs="Times New Roman"/>
                <w:sz w:val="24"/>
                <w:szCs w:val="24"/>
                <w:lang w:val="uk-UA"/>
              </w:rPr>
              <w:t>3</w:t>
            </w:r>
            <w:r w:rsidRPr="008A316E">
              <w:rPr>
                <w:rFonts w:ascii="Times New Roman" w:hAnsi="Times New Roman" w:cs="Times New Roman"/>
                <w:sz w:val="24"/>
                <w:szCs w:val="24"/>
                <w:lang w:val="uk-UA"/>
              </w:rPr>
              <w:t xml:space="preserve"> год.)</w:t>
            </w:r>
          </w:p>
          <w:p w:rsidR="005E43B5" w:rsidRPr="008A316E" w:rsidRDefault="005E43B5" w:rsidP="00EF6097">
            <w:pPr>
              <w:pStyle w:val="1"/>
              <w:spacing w:line="240" w:lineRule="auto"/>
              <w:ind w:left="-75"/>
              <w:rPr>
                <w:rFonts w:ascii="Times New Roman" w:hAnsi="Times New Roman" w:cs="Times New Roman"/>
                <w:sz w:val="24"/>
                <w:szCs w:val="24"/>
                <w:lang w:val="uk-UA"/>
              </w:rPr>
            </w:pPr>
            <w:r w:rsidRPr="008A316E">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5</w:t>
            </w:r>
            <w:r w:rsidRPr="008A316E">
              <w:rPr>
                <w:rFonts w:ascii="Times New Roman" w:hAnsi="Times New Roman" w:cs="Times New Roman"/>
                <w:sz w:val="24"/>
                <w:szCs w:val="24"/>
                <w:lang w:val="uk-UA"/>
              </w:rPr>
              <w:t xml:space="preserve"> год.)</w:t>
            </w:r>
          </w:p>
        </w:tc>
        <w:tc>
          <w:tcPr>
            <w:tcW w:w="1359" w:type="dxa"/>
            <w:vAlign w:val="center"/>
          </w:tcPr>
          <w:p w:rsidR="005E43B5" w:rsidRPr="008A316E" w:rsidRDefault="00B85EF6" w:rsidP="00EF609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1-16</w:t>
            </w:r>
          </w:p>
        </w:tc>
        <w:tc>
          <w:tcPr>
            <w:tcW w:w="1521" w:type="dxa"/>
            <w:gridSpan w:val="3"/>
            <w:vAlign w:val="center"/>
          </w:tcPr>
          <w:p w:rsidR="005E43B5" w:rsidRPr="008A316E" w:rsidRDefault="005E43B5" w:rsidP="00EF6097">
            <w:pPr>
              <w:pStyle w:val="1"/>
              <w:spacing w:line="240" w:lineRule="auto"/>
              <w:jc w:val="center"/>
              <w:rPr>
                <w:rFonts w:ascii="Times New Roman" w:hAnsi="Times New Roman" w:cs="Times New Roman"/>
                <w:sz w:val="24"/>
                <w:szCs w:val="24"/>
                <w:lang w:val="uk-UA"/>
              </w:rPr>
            </w:pPr>
          </w:p>
        </w:tc>
        <w:tc>
          <w:tcPr>
            <w:tcW w:w="1031" w:type="dxa"/>
            <w:vAlign w:val="center"/>
          </w:tcPr>
          <w:p w:rsidR="005E43B5" w:rsidRPr="008A316E" w:rsidRDefault="005E43B5" w:rsidP="00EF6097">
            <w:pPr>
              <w:pStyle w:val="1"/>
              <w:spacing w:line="240" w:lineRule="auto"/>
              <w:jc w:val="center"/>
              <w:rPr>
                <w:rFonts w:ascii="Times New Roman" w:hAnsi="Times New Roman" w:cs="Times New Roman"/>
                <w:sz w:val="24"/>
                <w:szCs w:val="24"/>
                <w:lang w:val="uk-UA"/>
              </w:rPr>
            </w:pPr>
          </w:p>
        </w:tc>
        <w:tc>
          <w:tcPr>
            <w:tcW w:w="2584" w:type="dxa"/>
            <w:vAlign w:val="center"/>
          </w:tcPr>
          <w:p w:rsidR="005E43B5" w:rsidRPr="008A316E" w:rsidRDefault="005E43B5"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впродовж першого навчального семестру (другий періодичний контроль)</w:t>
            </w:r>
          </w:p>
        </w:tc>
      </w:tr>
      <w:tr w:rsidR="005E43B5" w:rsidRPr="008A316E" w:rsidTr="00EF6097">
        <w:trPr>
          <w:trHeight w:val="684"/>
        </w:trPr>
        <w:tc>
          <w:tcPr>
            <w:tcW w:w="1260" w:type="dxa"/>
            <w:tcMar>
              <w:top w:w="100" w:type="dxa"/>
              <w:left w:w="100" w:type="dxa"/>
              <w:bottom w:w="100" w:type="dxa"/>
              <w:right w:w="100" w:type="dxa"/>
            </w:tcMar>
            <w:vAlign w:val="center"/>
          </w:tcPr>
          <w:p w:rsidR="005E43B5" w:rsidRPr="008A316E" w:rsidRDefault="005E43B5" w:rsidP="00EF609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4140" w:type="dxa"/>
            <w:gridSpan w:val="2"/>
          </w:tcPr>
          <w:p w:rsidR="005E43B5" w:rsidRPr="00F730D8" w:rsidRDefault="005E43B5" w:rsidP="00EF6097">
            <w:pPr>
              <w:ind w:left="-70"/>
              <w:rPr>
                <w:rFonts w:ascii="Times New Roman" w:hAnsi="Times New Roman" w:cs="Times New Roman"/>
                <w:sz w:val="24"/>
                <w:szCs w:val="24"/>
              </w:rPr>
            </w:pPr>
          </w:p>
          <w:p w:rsidR="005E43B5" w:rsidRPr="00F730D8" w:rsidRDefault="005E43B5" w:rsidP="00A074AB">
            <w:pPr>
              <w:ind w:left="-70"/>
              <w:rPr>
                <w:rFonts w:ascii="Times New Roman" w:hAnsi="Times New Roman" w:cs="Times New Roman"/>
                <w:bCs/>
                <w:sz w:val="24"/>
                <w:szCs w:val="24"/>
              </w:rPr>
            </w:pPr>
            <w:r w:rsidRPr="00F730D8">
              <w:rPr>
                <w:rFonts w:ascii="Times New Roman" w:hAnsi="Times New Roman" w:cs="Times New Roman"/>
                <w:sz w:val="24"/>
                <w:szCs w:val="24"/>
              </w:rPr>
              <w:t xml:space="preserve">Тема 7. </w:t>
            </w:r>
            <w:r w:rsidR="00A1146D" w:rsidRPr="00F730D8">
              <w:rPr>
                <w:rFonts w:ascii="Times New Roman" w:hAnsi="Times New Roman" w:cs="Times New Roman"/>
                <w:sz w:val="24"/>
                <w:szCs w:val="24"/>
              </w:rPr>
              <w:t>Екологічна політика держави</w:t>
            </w:r>
            <w:r w:rsidR="00F730D8">
              <w:rPr>
                <w:rFonts w:ascii="Times New Roman" w:hAnsi="Times New Roman" w:cs="Times New Roman"/>
                <w:sz w:val="24"/>
                <w:szCs w:val="24"/>
              </w:rPr>
              <w:t xml:space="preserve"> щодо управління біорізноманіттям</w:t>
            </w:r>
            <w:r w:rsidR="005E7580" w:rsidRPr="00F730D8">
              <w:rPr>
                <w:rFonts w:ascii="Times New Roman" w:hAnsi="Times New Roman" w:cs="Times New Roman"/>
                <w:sz w:val="24"/>
                <w:szCs w:val="24"/>
              </w:rPr>
              <w:t>.</w:t>
            </w:r>
            <w:r w:rsidR="00DB0D23" w:rsidRPr="00F730D8">
              <w:rPr>
                <w:rFonts w:ascii="Times New Roman" w:hAnsi="Times New Roman" w:cs="Times New Roman"/>
                <w:sz w:val="24"/>
                <w:szCs w:val="24"/>
              </w:rPr>
              <w:t xml:space="preserve"> </w:t>
            </w:r>
            <w:r w:rsidRPr="00F730D8">
              <w:rPr>
                <w:rFonts w:ascii="Times New Roman" w:hAnsi="Times New Roman" w:cs="Times New Roman"/>
                <w:sz w:val="24"/>
                <w:szCs w:val="24"/>
              </w:rPr>
              <w:t xml:space="preserve"> </w:t>
            </w:r>
          </w:p>
        </w:tc>
        <w:tc>
          <w:tcPr>
            <w:tcW w:w="3060" w:type="dxa"/>
            <w:vAlign w:val="center"/>
          </w:tcPr>
          <w:p w:rsidR="005E43B5" w:rsidRPr="008A316E" w:rsidRDefault="005E43B5" w:rsidP="00EF6097">
            <w:pPr>
              <w:pStyle w:val="1"/>
              <w:spacing w:line="240" w:lineRule="auto"/>
              <w:ind w:left="-75"/>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8A316E">
              <w:rPr>
                <w:rFonts w:ascii="Times New Roman" w:hAnsi="Times New Roman" w:cs="Times New Roman"/>
                <w:sz w:val="24"/>
                <w:szCs w:val="24"/>
                <w:lang w:val="uk-UA"/>
              </w:rPr>
              <w:t xml:space="preserve"> год.)</w:t>
            </w:r>
          </w:p>
          <w:p w:rsidR="005E43B5" w:rsidRPr="008A316E" w:rsidRDefault="005E43B5" w:rsidP="00EF6097">
            <w:pPr>
              <w:pStyle w:val="1"/>
              <w:spacing w:line="240" w:lineRule="auto"/>
              <w:ind w:left="-75"/>
              <w:rPr>
                <w:rFonts w:ascii="Times New Roman" w:hAnsi="Times New Roman" w:cs="Times New Roman"/>
                <w:sz w:val="24"/>
                <w:szCs w:val="24"/>
                <w:lang w:val="uk-UA"/>
              </w:rPr>
            </w:pPr>
            <w:r w:rsidRPr="008A316E">
              <w:rPr>
                <w:rFonts w:ascii="Times New Roman" w:hAnsi="Times New Roman" w:cs="Times New Roman"/>
                <w:sz w:val="24"/>
                <w:szCs w:val="24"/>
                <w:lang w:val="uk-UA"/>
              </w:rPr>
              <w:t>Практичні заняття (</w:t>
            </w:r>
            <w:r>
              <w:rPr>
                <w:rFonts w:ascii="Times New Roman" w:hAnsi="Times New Roman" w:cs="Times New Roman"/>
                <w:sz w:val="24"/>
                <w:szCs w:val="24"/>
                <w:lang w:val="uk-UA"/>
              </w:rPr>
              <w:t>3</w:t>
            </w:r>
            <w:r w:rsidRPr="008A316E">
              <w:rPr>
                <w:rFonts w:ascii="Times New Roman" w:hAnsi="Times New Roman" w:cs="Times New Roman"/>
                <w:sz w:val="24"/>
                <w:szCs w:val="24"/>
                <w:lang w:val="uk-UA"/>
              </w:rPr>
              <w:t xml:space="preserve"> год.)</w:t>
            </w:r>
          </w:p>
          <w:p w:rsidR="005E43B5" w:rsidRPr="008A316E" w:rsidRDefault="005E43B5" w:rsidP="00EF6097">
            <w:pPr>
              <w:pStyle w:val="1"/>
              <w:spacing w:line="240" w:lineRule="auto"/>
              <w:ind w:left="-75"/>
              <w:rPr>
                <w:rFonts w:ascii="Times New Roman" w:hAnsi="Times New Roman" w:cs="Times New Roman"/>
                <w:sz w:val="24"/>
                <w:szCs w:val="24"/>
                <w:lang w:val="uk-UA"/>
              </w:rPr>
            </w:pPr>
            <w:r w:rsidRPr="008A316E">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10</w:t>
            </w:r>
            <w:r w:rsidRPr="008A316E">
              <w:rPr>
                <w:rFonts w:ascii="Times New Roman" w:hAnsi="Times New Roman" w:cs="Times New Roman"/>
                <w:sz w:val="24"/>
                <w:szCs w:val="24"/>
                <w:lang w:val="uk-UA"/>
              </w:rPr>
              <w:t xml:space="preserve"> год.)</w:t>
            </w:r>
          </w:p>
        </w:tc>
        <w:tc>
          <w:tcPr>
            <w:tcW w:w="1359" w:type="dxa"/>
            <w:vAlign w:val="center"/>
          </w:tcPr>
          <w:p w:rsidR="005E43B5" w:rsidRPr="008A316E" w:rsidRDefault="00B85EF6" w:rsidP="00EF609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1-16</w:t>
            </w:r>
          </w:p>
        </w:tc>
        <w:tc>
          <w:tcPr>
            <w:tcW w:w="1521" w:type="dxa"/>
            <w:gridSpan w:val="3"/>
            <w:vAlign w:val="center"/>
          </w:tcPr>
          <w:p w:rsidR="005E43B5" w:rsidRPr="008A316E" w:rsidRDefault="005E43B5" w:rsidP="00EF6097">
            <w:pPr>
              <w:pStyle w:val="1"/>
              <w:spacing w:line="240" w:lineRule="auto"/>
              <w:jc w:val="center"/>
              <w:rPr>
                <w:rFonts w:ascii="Times New Roman" w:hAnsi="Times New Roman" w:cs="Times New Roman"/>
                <w:sz w:val="24"/>
                <w:szCs w:val="24"/>
                <w:lang w:val="uk-UA"/>
              </w:rPr>
            </w:pPr>
          </w:p>
        </w:tc>
        <w:tc>
          <w:tcPr>
            <w:tcW w:w="1031" w:type="dxa"/>
            <w:vAlign w:val="center"/>
          </w:tcPr>
          <w:p w:rsidR="005E43B5" w:rsidRPr="008A316E" w:rsidRDefault="005E43B5" w:rsidP="00EF6097">
            <w:pPr>
              <w:pStyle w:val="1"/>
              <w:spacing w:line="240" w:lineRule="auto"/>
              <w:jc w:val="center"/>
              <w:rPr>
                <w:rFonts w:ascii="Times New Roman" w:hAnsi="Times New Roman" w:cs="Times New Roman"/>
                <w:sz w:val="24"/>
                <w:szCs w:val="24"/>
                <w:lang w:val="uk-UA"/>
              </w:rPr>
            </w:pPr>
          </w:p>
        </w:tc>
        <w:tc>
          <w:tcPr>
            <w:tcW w:w="2584" w:type="dxa"/>
            <w:vAlign w:val="center"/>
          </w:tcPr>
          <w:p w:rsidR="005E43B5" w:rsidRPr="008A316E" w:rsidRDefault="005E43B5"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впродовж першого навчального семестру (другий періодичний контроль)</w:t>
            </w:r>
          </w:p>
        </w:tc>
      </w:tr>
    </w:tbl>
    <w:p w:rsidR="005E43B5" w:rsidRPr="008A316E" w:rsidRDefault="005E43B5" w:rsidP="005E43B5">
      <w:pPr>
        <w:jc w:val="center"/>
        <w:rPr>
          <w:rFonts w:ascii="Times New Roman" w:hAnsi="Times New Roman" w:cs="Times New Roman"/>
          <w:b/>
          <w:caps/>
          <w:sz w:val="24"/>
          <w:szCs w:val="24"/>
        </w:rPr>
      </w:pPr>
    </w:p>
    <w:p w:rsidR="005E43B5" w:rsidRPr="008A316E" w:rsidRDefault="005E43B5" w:rsidP="005E43B5">
      <w:pPr>
        <w:jc w:val="center"/>
        <w:rPr>
          <w:rFonts w:ascii="Times New Roman" w:hAnsi="Times New Roman" w:cs="Times New Roman"/>
          <w:b/>
          <w:caps/>
          <w:sz w:val="24"/>
          <w:szCs w:val="24"/>
        </w:rPr>
      </w:pPr>
      <w:r w:rsidRPr="008A316E">
        <w:rPr>
          <w:rFonts w:ascii="Times New Roman" w:hAnsi="Times New Roman" w:cs="Times New Roman"/>
          <w:b/>
          <w:caps/>
          <w:sz w:val="24"/>
          <w:szCs w:val="24"/>
        </w:rPr>
        <w:t>7. 2 Схема курсу (лекційний блок)</w:t>
      </w:r>
    </w:p>
    <w:p w:rsidR="005E43B5" w:rsidRPr="008A316E" w:rsidRDefault="005E43B5" w:rsidP="005E43B5">
      <w:pPr>
        <w:jc w:val="both"/>
        <w:rPr>
          <w:rFonts w:ascii="Times New Roman" w:hAnsi="Times New Roman" w:cs="Times New Roman"/>
          <w:caps/>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9213"/>
      </w:tblGrid>
      <w:tr w:rsidR="005E43B5" w:rsidRPr="008A316E" w:rsidTr="00EF6097">
        <w:tc>
          <w:tcPr>
            <w:tcW w:w="5637" w:type="dxa"/>
          </w:tcPr>
          <w:p w:rsidR="005E43B5" w:rsidRPr="008A316E" w:rsidRDefault="005E43B5" w:rsidP="00EF6097">
            <w:pPr>
              <w:jc w:val="center"/>
              <w:rPr>
                <w:rFonts w:ascii="Times New Roman" w:hAnsi="Times New Roman" w:cs="Times New Roman"/>
                <w:sz w:val="24"/>
                <w:szCs w:val="24"/>
              </w:rPr>
            </w:pPr>
            <w:r w:rsidRPr="008A316E">
              <w:rPr>
                <w:rFonts w:ascii="Times New Roman" w:hAnsi="Times New Roman" w:cs="Times New Roman"/>
                <w:sz w:val="24"/>
                <w:szCs w:val="24"/>
              </w:rPr>
              <w:t xml:space="preserve">Тема лекції </w:t>
            </w:r>
          </w:p>
        </w:tc>
        <w:tc>
          <w:tcPr>
            <w:tcW w:w="9213" w:type="dxa"/>
          </w:tcPr>
          <w:p w:rsidR="005E43B5" w:rsidRPr="008A316E" w:rsidRDefault="005E43B5" w:rsidP="00EF6097">
            <w:pPr>
              <w:jc w:val="center"/>
              <w:rPr>
                <w:rFonts w:ascii="Times New Roman" w:hAnsi="Times New Roman" w:cs="Times New Roman"/>
                <w:sz w:val="24"/>
                <w:szCs w:val="24"/>
              </w:rPr>
            </w:pPr>
            <w:r w:rsidRPr="008A316E">
              <w:rPr>
                <w:rFonts w:ascii="Times New Roman" w:hAnsi="Times New Roman" w:cs="Times New Roman"/>
                <w:sz w:val="24"/>
                <w:szCs w:val="24"/>
              </w:rPr>
              <w:t>Зміст лекції</w:t>
            </w:r>
          </w:p>
        </w:tc>
      </w:tr>
      <w:tr w:rsidR="005E43B5" w:rsidRPr="008A316E" w:rsidTr="00EF6097">
        <w:tc>
          <w:tcPr>
            <w:tcW w:w="5637" w:type="dxa"/>
            <w:vAlign w:val="center"/>
          </w:tcPr>
          <w:p w:rsidR="005E43B5" w:rsidRPr="0016050D" w:rsidRDefault="005E43B5" w:rsidP="00C200A4">
            <w:pPr>
              <w:jc w:val="both"/>
              <w:rPr>
                <w:rFonts w:ascii="Times New Roman" w:hAnsi="Times New Roman" w:cs="Times New Roman"/>
                <w:sz w:val="24"/>
                <w:szCs w:val="24"/>
              </w:rPr>
            </w:pPr>
            <w:r w:rsidRPr="0016050D">
              <w:rPr>
                <w:rFonts w:ascii="Times New Roman" w:hAnsi="Times New Roman" w:cs="Times New Roman"/>
                <w:bCs/>
                <w:sz w:val="24"/>
                <w:szCs w:val="24"/>
              </w:rPr>
              <w:t xml:space="preserve">Тема 1. </w:t>
            </w:r>
            <w:r w:rsidR="00A074AB" w:rsidRPr="0016050D">
              <w:rPr>
                <w:rFonts w:ascii="Times New Roman" w:hAnsi="Times New Roman" w:cs="Times New Roman"/>
                <w:sz w:val="24"/>
                <w:szCs w:val="24"/>
              </w:rPr>
              <w:t xml:space="preserve">Визначення предмета </w:t>
            </w:r>
            <w:r w:rsidR="00C200A4" w:rsidRPr="0016050D">
              <w:rPr>
                <w:rFonts w:ascii="Times New Roman" w:hAnsi="Times New Roman" w:cs="Times New Roman"/>
                <w:sz w:val="24"/>
                <w:szCs w:val="24"/>
              </w:rPr>
              <w:t xml:space="preserve">управління </w:t>
            </w:r>
            <w:proofErr w:type="spellStart"/>
            <w:r w:rsidR="00A074AB" w:rsidRPr="0016050D">
              <w:rPr>
                <w:rFonts w:ascii="Times New Roman" w:hAnsi="Times New Roman" w:cs="Times New Roman"/>
                <w:sz w:val="24"/>
                <w:szCs w:val="24"/>
              </w:rPr>
              <w:t>біорізноманіття</w:t>
            </w:r>
            <w:r w:rsidR="00C200A4" w:rsidRPr="0016050D">
              <w:rPr>
                <w:rFonts w:ascii="Times New Roman" w:hAnsi="Times New Roman" w:cs="Times New Roman"/>
                <w:sz w:val="24"/>
                <w:szCs w:val="24"/>
              </w:rPr>
              <w:t>м</w:t>
            </w:r>
            <w:proofErr w:type="spellEnd"/>
            <w:r w:rsidR="00A074AB" w:rsidRPr="0016050D">
              <w:rPr>
                <w:rFonts w:ascii="Times New Roman" w:hAnsi="Times New Roman" w:cs="Times New Roman"/>
                <w:sz w:val="24"/>
                <w:szCs w:val="24"/>
              </w:rPr>
              <w:t xml:space="preserve">. </w:t>
            </w:r>
            <w:proofErr w:type="spellStart"/>
            <w:r w:rsidR="00A074AB" w:rsidRPr="0016050D">
              <w:rPr>
                <w:rFonts w:ascii="Times New Roman" w:hAnsi="Times New Roman" w:cs="Times New Roman"/>
                <w:sz w:val="24"/>
                <w:szCs w:val="24"/>
              </w:rPr>
              <w:t>Біорізноманіття</w:t>
            </w:r>
            <w:proofErr w:type="spellEnd"/>
            <w:r w:rsidR="00A074AB" w:rsidRPr="0016050D">
              <w:rPr>
                <w:rFonts w:ascii="Times New Roman" w:hAnsi="Times New Roman" w:cs="Times New Roman"/>
                <w:sz w:val="24"/>
                <w:szCs w:val="24"/>
              </w:rPr>
              <w:t xml:space="preserve"> в системі природничих наук.</w:t>
            </w:r>
          </w:p>
        </w:tc>
        <w:tc>
          <w:tcPr>
            <w:tcW w:w="9213" w:type="dxa"/>
          </w:tcPr>
          <w:p w:rsidR="000B43F1" w:rsidRPr="0016050D" w:rsidRDefault="00C200A4" w:rsidP="00C200A4">
            <w:pPr>
              <w:jc w:val="both"/>
              <w:rPr>
                <w:rFonts w:ascii="Times New Roman" w:hAnsi="Times New Roman" w:cs="Times New Roman"/>
                <w:sz w:val="24"/>
                <w:szCs w:val="24"/>
              </w:rPr>
            </w:pPr>
            <w:r w:rsidRPr="0016050D">
              <w:rPr>
                <w:rFonts w:ascii="Times New Roman" w:hAnsi="Times New Roman" w:cs="Times New Roman"/>
                <w:sz w:val="24"/>
                <w:szCs w:val="24"/>
              </w:rPr>
              <w:t xml:space="preserve">1.Система </w:t>
            </w:r>
            <w:r w:rsidR="000B43F1" w:rsidRPr="0016050D">
              <w:rPr>
                <w:rFonts w:ascii="Times New Roman" w:hAnsi="Times New Roman" w:cs="Times New Roman"/>
                <w:sz w:val="24"/>
                <w:szCs w:val="24"/>
              </w:rPr>
              <w:t>органічного світу.</w:t>
            </w:r>
          </w:p>
          <w:p w:rsidR="000B43F1" w:rsidRPr="0016050D" w:rsidRDefault="000B43F1" w:rsidP="00C200A4">
            <w:pPr>
              <w:jc w:val="both"/>
              <w:rPr>
                <w:rFonts w:ascii="Times New Roman" w:hAnsi="Times New Roman" w:cs="Times New Roman"/>
                <w:sz w:val="24"/>
                <w:szCs w:val="24"/>
              </w:rPr>
            </w:pPr>
            <w:r w:rsidRPr="0016050D">
              <w:rPr>
                <w:rFonts w:ascii="Times New Roman" w:hAnsi="Times New Roman" w:cs="Times New Roman"/>
                <w:sz w:val="24"/>
                <w:szCs w:val="24"/>
              </w:rPr>
              <w:t xml:space="preserve">2.Явище </w:t>
            </w:r>
            <w:proofErr w:type="spellStart"/>
            <w:r w:rsidRPr="0016050D">
              <w:rPr>
                <w:rFonts w:ascii="Times New Roman" w:hAnsi="Times New Roman" w:cs="Times New Roman"/>
                <w:sz w:val="24"/>
                <w:szCs w:val="24"/>
              </w:rPr>
              <w:t>синантропізації</w:t>
            </w:r>
            <w:proofErr w:type="spellEnd"/>
            <w:r w:rsidRPr="0016050D">
              <w:rPr>
                <w:rFonts w:ascii="Times New Roman" w:hAnsi="Times New Roman" w:cs="Times New Roman"/>
                <w:sz w:val="24"/>
                <w:szCs w:val="24"/>
              </w:rPr>
              <w:t xml:space="preserve"> та його показники.</w:t>
            </w:r>
          </w:p>
          <w:p w:rsidR="005E43B5" w:rsidRPr="0016050D" w:rsidRDefault="005E43B5" w:rsidP="00C200A4">
            <w:pPr>
              <w:jc w:val="both"/>
              <w:rPr>
                <w:rFonts w:ascii="Times New Roman" w:hAnsi="Times New Roman" w:cs="Times New Roman"/>
                <w:caps/>
                <w:sz w:val="24"/>
                <w:szCs w:val="24"/>
              </w:rPr>
            </w:pPr>
          </w:p>
        </w:tc>
      </w:tr>
      <w:tr w:rsidR="005E43B5" w:rsidRPr="008A316E" w:rsidTr="00EF6097">
        <w:tc>
          <w:tcPr>
            <w:tcW w:w="5637" w:type="dxa"/>
            <w:vAlign w:val="center"/>
          </w:tcPr>
          <w:p w:rsidR="005E43B5" w:rsidRPr="0016050D" w:rsidRDefault="005E43B5" w:rsidP="0016050D">
            <w:pPr>
              <w:overflowPunct w:val="0"/>
              <w:autoSpaceDE w:val="0"/>
              <w:autoSpaceDN w:val="0"/>
              <w:adjustRightInd w:val="0"/>
              <w:jc w:val="both"/>
              <w:textAlignment w:val="baseline"/>
              <w:rPr>
                <w:rFonts w:ascii="Times New Roman" w:hAnsi="Times New Roman" w:cs="Times New Roman"/>
                <w:sz w:val="24"/>
                <w:szCs w:val="24"/>
              </w:rPr>
            </w:pPr>
            <w:r w:rsidRPr="0016050D">
              <w:rPr>
                <w:rFonts w:ascii="Times New Roman" w:hAnsi="Times New Roman" w:cs="Times New Roman"/>
                <w:bCs/>
                <w:sz w:val="24"/>
                <w:szCs w:val="24"/>
              </w:rPr>
              <w:t>Тема 2.</w:t>
            </w:r>
            <w:r w:rsidRPr="0016050D">
              <w:rPr>
                <w:rFonts w:ascii="Times New Roman" w:hAnsi="Times New Roman" w:cs="Times New Roman"/>
                <w:sz w:val="24"/>
                <w:szCs w:val="24"/>
              </w:rPr>
              <w:t xml:space="preserve"> </w:t>
            </w:r>
            <w:r w:rsidR="00A074AB" w:rsidRPr="0016050D">
              <w:rPr>
                <w:rFonts w:ascii="Times New Roman" w:hAnsi="Times New Roman" w:cs="Times New Roman"/>
                <w:sz w:val="24"/>
                <w:szCs w:val="24"/>
              </w:rPr>
              <w:t xml:space="preserve">Історія створення </w:t>
            </w:r>
            <w:proofErr w:type="spellStart"/>
            <w:r w:rsidR="00A074AB" w:rsidRPr="0016050D">
              <w:rPr>
                <w:rFonts w:ascii="Times New Roman" w:hAnsi="Times New Roman" w:cs="Times New Roman"/>
                <w:sz w:val="24"/>
                <w:szCs w:val="24"/>
              </w:rPr>
              <w:t>наукі</w:t>
            </w:r>
            <w:proofErr w:type="spellEnd"/>
            <w:r w:rsidR="00A074AB" w:rsidRPr="0016050D">
              <w:rPr>
                <w:rFonts w:ascii="Times New Roman" w:hAnsi="Times New Roman" w:cs="Times New Roman"/>
                <w:sz w:val="24"/>
                <w:szCs w:val="24"/>
              </w:rPr>
              <w:t xml:space="preserve"> про </w:t>
            </w:r>
            <w:proofErr w:type="spellStart"/>
            <w:r w:rsidR="00A074AB" w:rsidRPr="0016050D">
              <w:rPr>
                <w:rFonts w:ascii="Times New Roman" w:hAnsi="Times New Roman" w:cs="Times New Roman"/>
                <w:sz w:val="24"/>
                <w:szCs w:val="24"/>
              </w:rPr>
              <w:t>біорізноманіття</w:t>
            </w:r>
            <w:proofErr w:type="spellEnd"/>
            <w:r w:rsidR="00A074AB" w:rsidRPr="0016050D">
              <w:rPr>
                <w:rFonts w:ascii="Times New Roman" w:hAnsi="Times New Roman" w:cs="Times New Roman"/>
                <w:sz w:val="24"/>
                <w:szCs w:val="24"/>
              </w:rPr>
              <w:t>. Міжнародн</w:t>
            </w:r>
            <w:r w:rsidR="0016050D" w:rsidRPr="0016050D">
              <w:rPr>
                <w:rFonts w:ascii="Times New Roman" w:hAnsi="Times New Roman" w:cs="Times New Roman"/>
                <w:sz w:val="24"/>
                <w:szCs w:val="24"/>
              </w:rPr>
              <w:t>і</w:t>
            </w:r>
            <w:r w:rsidR="00A074AB" w:rsidRPr="0016050D">
              <w:rPr>
                <w:rFonts w:ascii="Times New Roman" w:hAnsi="Times New Roman" w:cs="Times New Roman"/>
                <w:sz w:val="24"/>
                <w:szCs w:val="24"/>
              </w:rPr>
              <w:t xml:space="preserve"> конвенці</w:t>
            </w:r>
            <w:r w:rsidR="0016050D" w:rsidRPr="0016050D">
              <w:rPr>
                <w:rFonts w:ascii="Times New Roman" w:hAnsi="Times New Roman" w:cs="Times New Roman"/>
                <w:sz w:val="24"/>
                <w:szCs w:val="24"/>
              </w:rPr>
              <w:t>ї</w:t>
            </w:r>
            <w:r w:rsidR="00A074AB" w:rsidRPr="0016050D">
              <w:rPr>
                <w:rFonts w:ascii="Times New Roman" w:hAnsi="Times New Roman" w:cs="Times New Roman"/>
                <w:sz w:val="24"/>
                <w:szCs w:val="24"/>
              </w:rPr>
              <w:t xml:space="preserve">.  </w:t>
            </w:r>
          </w:p>
        </w:tc>
        <w:tc>
          <w:tcPr>
            <w:tcW w:w="9213" w:type="dxa"/>
          </w:tcPr>
          <w:p w:rsidR="00C200A4" w:rsidRPr="0016050D" w:rsidRDefault="00C200A4" w:rsidP="00C200A4">
            <w:pPr>
              <w:jc w:val="both"/>
              <w:rPr>
                <w:rFonts w:ascii="Times New Roman" w:hAnsi="Times New Roman" w:cs="Times New Roman"/>
                <w:sz w:val="24"/>
                <w:szCs w:val="24"/>
              </w:rPr>
            </w:pPr>
            <w:r w:rsidRPr="0016050D">
              <w:rPr>
                <w:rFonts w:ascii="Times New Roman" w:eastAsiaTheme="minorHAnsi" w:hAnsi="Times New Roman" w:cs="Times New Roman"/>
                <w:sz w:val="24"/>
                <w:szCs w:val="24"/>
                <w:lang w:val="ru-RU"/>
              </w:rPr>
              <w:t>1</w:t>
            </w:r>
            <w:r w:rsidRPr="0016050D">
              <w:rPr>
                <w:rFonts w:ascii="Times New Roman" w:hAnsi="Times New Roman" w:cs="Times New Roman"/>
                <w:sz w:val="24"/>
                <w:szCs w:val="24"/>
              </w:rPr>
              <w:t xml:space="preserve">. </w:t>
            </w:r>
            <w:proofErr w:type="spellStart"/>
            <w:r w:rsidRPr="0016050D">
              <w:rPr>
                <w:rFonts w:ascii="Times New Roman" w:hAnsi="Times New Roman" w:cs="Times New Roman"/>
                <w:sz w:val="24"/>
                <w:szCs w:val="24"/>
              </w:rPr>
              <w:t>Таксономична</w:t>
            </w:r>
            <w:proofErr w:type="spellEnd"/>
            <w:r w:rsidRPr="0016050D">
              <w:rPr>
                <w:rFonts w:ascii="Times New Roman" w:hAnsi="Times New Roman" w:cs="Times New Roman"/>
                <w:sz w:val="24"/>
                <w:szCs w:val="24"/>
              </w:rPr>
              <w:t xml:space="preserve"> та екологічна структура фауни.</w:t>
            </w:r>
          </w:p>
          <w:p w:rsidR="005E43B5" w:rsidRPr="0016050D" w:rsidRDefault="005E43B5" w:rsidP="00C200A4">
            <w:pPr>
              <w:autoSpaceDE w:val="0"/>
              <w:autoSpaceDN w:val="0"/>
              <w:adjustRightInd w:val="0"/>
              <w:jc w:val="both"/>
              <w:rPr>
                <w:rFonts w:ascii="Times New Roman" w:eastAsiaTheme="minorHAnsi" w:hAnsi="Times New Roman" w:cs="Times New Roman"/>
                <w:sz w:val="24"/>
                <w:szCs w:val="24"/>
                <w:lang w:val="ru-RU"/>
              </w:rPr>
            </w:pPr>
          </w:p>
        </w:tc>
      </w:tr>
      <w:tr w:rsidR="005E43B5" w:rsidRPr="008A316E" w:rsidTr="00EF6097">
        <w:tc>
          <w:tcPr>
            <w:tcW w:w="5637" w:type="dxa"/>
            <w:vAlign w:val="center"/>
          </w:tcPr>
          <w:p w:rsidR="005E43B5" w:rsidRPr="0016050D" w:rsidRDefault="005E43B5" w:rsidP="00C200A4">
            <w:pPr>
              <w:overflowPunct w:val="0"/>
              <w:autoSpaceDE w:val="0"/>
              <w:autoSpaceDN w:val="0"/>
              <w:adjustRightInd w:val="0"/>
              <w:ind w:left="6"/>
              <w:jc w:val="both"/>
              <w:textAlignment w:val="baseline"/>
              <w:rPr>
                <w:rFonts w:ascii="Times New Roman" w:hAnsi="Times New Roman" w:cs="Times New Roman"/>
                <w:sz w:val="24"/>
                <w:szCs w:val="24"/>
              </w:rPr>
            </w:pPr>
            <w:r w:rsidRPr="0016050D">
              <w:rPr>
                <w:rFonts w:ascii="Times New Roman" w:hAnsi="Times New Roman" w:cs="Times New Roman"/>
                <w:bCs/>
                <w:sz w:val="24"/>
                <w:szCs w:val="24"/>
              </w:rPr>
              <w:t>Тема</w:t>
            </w:r>
            <w:r w:rsidRPr="0016050D">
              <w:rPr>
                <w:rFonts w:ascii="Times New Roman" w:hAnsi="Times New Roman" w:cs="Times New Roman"/>
                <w:sz w:val="24"/>
                <w:szCs w:val="24"/>
              </w:rPr>
              <w:t xml:space="preserve"> 3. </w:t>
            </w:r>
            <w:r w:rsidR="00A074AB" w:rsidRPr="0016050D">
              <w:rPr>
                <w:rFonts w:ascii="Times New Roman" w:hAnsi="Times New Roman" w:cs="Times New Roman"/>
                <w:sz w:val="24"/>
                <w:szCs w:val="24"/>
              </w:rPr>
              <w:t xml:space="preserve">Функціональне значення </w:t>
            </w:r>
            <w:proofErr w:type="spellStart"/>
            <w:r w:rsidR="00A074AB" w:rsidRPr="0016050D">
              <w:rPr>
                <w:rFonts w:ascii="Times New Roman" w:hAnsi="Times New Roman" w:cs="Times New Roman"/>
                <w:sz w:val="24"/>
                <w:szCs w:val="24"/>
              </w:rPr>
              <w:t>біорізноманіття</w:t>
            </w:r>
            <w:proofErr w:type="spellEnd"/>
            <w:r w:rsidR="00A074AB" w:rsidRPr="0016050D">
              <w:rPr>
                <w:rFonts w:ascii="Times New Roman" w:hAnsi="Times New Roman" w:cs="Times New Roman"/>
                <w:sz w:val="24"/>
                <w:szCs w:val="24"/>
              </w:rPr>
              <w:t xml:space="preserve"> в містах.  </w:t>
            </w:r>
            <w:r w:rsidRPr="0016050D">
              <w:rPr>
                <w:rFonts w:ascii="Times New Roman" w:hAnsi="Times New Roman" w:cs="Times New Roman"/>
                <w:sz w:val="24"/>
                <w:szCs w:val="24"/>
              </w:rPr>
              <w:t xml:space="preserve">  </w:t>
            </w:r>
          </w:p>
        </w:tc>
        <w:tc>
          <w:tcPr>
            <w:tcW w:w="9213" w:type="dxa"/>
          </w:tcPr>
          <w:p w:rsidR="00C200A4" w:rsidRPr="0016050D" w:rsidRDefault="00C200A4" w:rsidP="00C200A4">
            <w:pPr>
              <w:jc w:val="both"/>
              <w:rPr>
                <w:rFonts w:ascii="Times New Roman" w:hAnsi="Times New Roman" w:cs="Times New Roman"/>
                <w:sz w:val="24"/>
                <w:szCs w:val="24"/>
              </w:rPr>
            </w:pPr>
            <w:r w:rsidRPr="0016050D">
              <w:rPr>
                <w:rFonts w:ascii="Times New Roman" w:hAnsi="Times New Roman" w:cs="Times New Roman"/>
                <w:sz w:val="24"/>
                <w:szCs w:val="24"/>
              </w:rPr>
              <w:t xml:space="preserve">1. Вплив людини на екологічні </w:t>
            </w:r>
            <w:proofErr w:type="spellStart"/>
            <w:r w:rsidRPr="0016050D">
              <w:rPr>
                <w:rFonts w:ascii="Times New Roman" w:hAnsi="Times New Roman" w:cs="Times New Roman"/>
                <w:sz w:val="24"/>
                <w:szCs w:val="24"/>
              </w:rPr>
              <w:t>комплеси</w:t>
            </w:r>
            <w:proofErr w:type="spellEnd"/>
            <w:r w:rsidRPr="0016050D">
              <w:rPr>
                <w:rFonts w:ascii="Times New Roman" w:hAnsi="Times New Roman" w:cs="Times New Roman"/>
                <w:sz w:val="24"/>
                <w:szCs w:val="24"/>
              </w:rPr>
              <w:t>.</w:t>
            </w:r>
          </w:p>
          <w:p w:rsidR="005E43B5" w:rsidRPr="0016050D" w:rsidRDefault="00C200A4" w:rsidP="00C200A4">
            <w:pPr>
              <w:jc w:val="both"/>
              <w:rPr>
                <w:rFonts w:ascii="Times New Roman" w:hAnsi="Times New Roman" w:cs="Times New Roman"/>
                <w:caps/>
                <w:sz w:val="24"/>
                <w:szCs w:val="24"/>
              </w:rPr>
            </w:pPr>
            <w:r w:rsidRPr="0016050D">
              <w:rPr>
                <w:rFonts w:ascii="Times New Roman" w:hAnsi="Times New Roman" w:cs="Times New Roman"/>
                <w:sz w:val="24"/>
                <w:szCs w:val="24"/>
              </w:rPr>
              <w:t>2</w:t>
            </w:r>
            <w:r w:rsidR="000B43F1" w:rsidRPr="0016050D">
              <w:rPr>
                <w:rFonts w:ascii="Times New Roman" w:hAnsi="Times New Roman" w:cs="Times New Roman"/>
                <w:sz w:val="24"/>
                <w:szCs w:val="24"/>
              </w:rPr>
              <w:t>.</w:t>
            </w:r>
            <w:r w:rsidRPr="0016050D">
              <w:rPr>
                <w:rFonts w:ascii="Times New Roman" w:hAnsi="Times New Roman" w:cs="Times New Roman"/>
                <w:sz w:val="24"/>
                <w:szCs w:val="24"/>
              </w:rPr>
              <w:t xml:space="preserve"> </w:t>
            </w:r>
            <w:r w:rsidR="000B43F1" w:rsidRPr="0016050D">
              <w:rPr>
                <w:rFonts w:ascii="Times New Roman" w:hAnsi="Times New Roman" w:cs="Times New Roman"/>
                <w:sz w:val="24"/>
                <w:szCs w:val="24"/>
              </w:rPr>
              <w:t>Явище урбанізації та його показники.</w:t>
            </w:r>
            <w:r w:rsidRPr="0016050D">
              <w:rPr>
                <w:rFonts w:ascii="Times New Roman" w:hAnsi="Times New Roman" w:cs="Times New Roman"/>
                <w:sz w:val="24"/>
                <w:szCs w:val="24"/>
              </w:rPr>
              <w:t xml:space="preserve"> </w:t>
            </w:r>
          </w:p>
        </w:tc>
      </w:tr>
      <w:tr w:rsidR="005E43B5" w:rsidRPr="008A316E" w:rsidTr="00EF6097">
        <w:tc>
          <w:tcPr>
            <w:tcW w:w="5637" w:type="dxa"/>
            <w:vAlign w:val="center"/>
          </w:tcPr>
          <w:p w:rsidR="005E43B5" w:rsidRPr="0016050D" w:rsidRDefault="005E43B5" w:rsidP="00C200A4">
            <w:pPr>
              <w:overflowPunct w:val="0"/>
              <w:autoSpaceDE w:val="0"/>
              <w:autoSpaceDN w:val="0"/>
              <w:adjustRightInd w:val="0"/>
              <w:ind w:left="6" w:hanging="6"/>
              <w:jc w:val="both"/>
              <w:textAlignment w:val="baseline"/>
              <w:rPr>
                <w:rFonts w:ascii="Times New Roman" w:hAnsi="Times New Roman" w:cs="Times New Roman"/>
                <w:sz w:val="24"/>
                <w:szCs w:val="24"/>
              </w:rPr>
            </w:pPr>
            <w:r w:rsidRPr="0016050D">
              <w:rPr>
                <w:rFonts w:ascii="Times New Roman" w:hAnsi="Times New Roman" w:cs="Times New Roman"/>
                <w:bCs/>
                <w:sz w:val="24"/>
                <w:szCs w:val="24"/>
              </w:rPr>
              <w:t>Тема 4.</w:t>
            </w:r>
            <w:r w:rsidRPr="0016050D">
              <w:rPr>
                <w:rFonts w:ascii="Times New Roman" w:hAnsi="Times New Roman" w:cs="Times New Roman"/>
                <w:sz w:val="24"/>
                <w:szCs w:val="24"/>
              </w:rPr>
              <w:t xml:space="preserve"> </w:t>
            </w:r>
            <w:r w:rsidR="00A074AB" w:rsidRPr="0016050D">
              <w:rPr>
                <w:rFonts w:ascii="Times New Roman" w:hAnsi="Times New Roman" w:cs="Times New Roman"/>
                <w:sz w:val="24"/>
                <w:szCs w:val="24"/>
              </w:rPr>
              <w:t xml:space="preserve">Екологічне значення збереження </w:t>
            </w:r>
            <w:r w:rsidR="00C200A4" w:rsidRPr="0016050D">
              <w:rPr>
                <w:rFonts w:ascii="Times New Roman" w:hAnsi="Times New Roman" w:cs="Times New Roman"/>
                <w:sz w:val="24"/>
                <w:szCs w:val="24"/>
              </w:rPr>
              <w:t xml:space="preserve">та управління </w:t>
            </w:r>
            <w:proofErr w:type="spellStart"/>
            <w:r w:rsidR="00A074AB" w:rsidRPr="0016050D">
              <w:rPr>
                <w:rFonts w:ascii="Times New Roman" w:hAnsi="Times New Roman" w:cs="Times New Roman"/>
                <w:sz w:val="24"/>
                <w:szCs w:val="24"/>
              </w:rPr>
              <w:t>біорізноманіття</w:t>
            </w:r>
            <w:r w:rsidR="00C200A4" w:rsidRPr="0016050D">
              <w:rPr>
                <w:rFonts w:ascii="Times New Roman" w:hAnsi="Times New Roman" w:cs="Times New Roman"/>
                <w:sz w:val="24"/>
                <w:szCs w:val="24"/>
              </w:rPr>
              <w:t>м</w:t>
            </w:r>
            <w:proofErr w:type="spellEnd"/>
            <w:r w:rsidR="00A074AB" w:rsidRPr="0016050D">
              <w:rPr>
                <w:rFonts w:ascii="Times New Roman" w:hAnsi="Times New Roman" w:cs="Times New Roman"/>
                <w:sz w:val="24"/>
                <w:szCs w:val="24"/>
              </w:rPr>
              <w:t xml:space="preserve"> в містах. </w:t>
            </w:r>
            <w:proofErr w:type="spellStart"/>
            <w:r w:rsidR="00A074AB" w:rsidRPr="0016050D">
              <w:rPr>
                <w:rFonts w:ascii="Times New Roman" w:hAnsi="Times New Roman" w:cs="Times New Roman"/>
                <w:sz w:val="24"/>
                <w:szCs w:val="24"/>
              </w:rPr>
              <w:t>Грунти</w:t>
            </w:r>
            <w:proofErr w:type="spellEnd"/>
            <w:r w:rsidR="00A074AB" w:rsidRPr="0016050D">
              <w:rPr>
                <w:rFonts w:ascii="Times New Roman" w:hAnsi="Times New Roman" w:cs="Times New Roman"/>
                <w:sz w:val="24"/>
                <w:szCs w:val="24"/>
              </w:rPr>
              <w:t xml:space="preserve"> в містах</w:t>
            </w:r>
            <w:r w:rsidR="00C200A4" w:rsidRPr="0016050D">
              <w:rPr>
                <w:rFonts w:ascii="Times New Roman" w:hAnsi="Times New Roman" w:cs="Times New Roman"/>
                <w:sz w:val="24"/>
                <w:szCs w:val="24"/>
              </w:rPr>
              <w:t>.</w:t>
            </w:r>
            <w:r w:rsidR="00A074AB" w:rsidRPr="0016050D">
              <w:rPr>
                <w:rFonts w:ascii="Times New Roman" w:hAnsi="Times New Roman" w:cs="Times New Roman"/>
                <w:sz w:val="24"/>
                <w:szCs w:val="24"/>
              </w:rPr>
              <w:t xml:space="preserve">  </w:t>
            </w:r>
            <w:r w:rsidR="00DB0D23" w:rsidRPr="0016050D">
              <w:rPr>
                <w:rFonts w:ascii="Times New Roman" w:hAnsi="Times New Roman" w:cs="Times New Roman"/>
                <w:sz w:val="24"/>
                <w:szCs w:val="24"/>
              </w:rPr>
              <w:t xml:space="preserve"> </w:t>
            </w:r>
            <w:r w:rsidRPr="0016050D">
              <w:rPr>
                <w:rFonts w:ascii="Times New Roman" w:hAnsi="Times New Roman" w:cs="Times New Roman"/>
                <w:sz w:val="24"/>
                <w:szCs w:val="24"/>
              </w:rPr>
              <w:t xml:space="preserve">  </w:t>
            </w:r>
          </w:p>
        </w:tc>
        <w:tc>
          <w:tcPr>
            <w:tcW w:w="9213" w:type="dxa"/>
          </w:tcPr>
          <w:p w:rsidR="005E43B5" w:rsidRPr="0016050D" w:rsidRDefault="0016050D" w:rsidP="00C200A4">
            <w:pPr>
              <w:overflowPunct w:val="0"/>
              <w:autoSpaceDE w:val="0"/>
              <w:autoSpaceDN w:val="0"/>
              <w:adjustRightInd w:val="0"/>
              <w:ind w:left="6" w:hanging="6"/>
              <w:jc w:val="both"/>
              <w:textAlignment w:val="baseline"/>
              <w:rPr>
                <w:rFonts w:ascii="Times New Roman" w:hAnsi="Times New Roman" w:cs="Times New Roman"/>
                <w:sz w:val="24"/>
                <w:szCs w:val="24"/>
              </w:rPr>
            </w:pPr>
            <w:r w:rsidRPr="0016050D">
              <w:rPr>
                <w:rFonts w:ascii="Times New Roman" w:hAnsi="Times New Roman" w:cs="Times New Roman"/>
                <w:sz w:val="24"/>
                <w:szCs w:val="24"/>
              </w:rPr>
              <w:t xml:space="preserve">1. </w:t>
            </w:r>
            <w:proofErr w:type="spellStart"/>
            <w:r w:rsidRPr="0016050D">
              <w:rPr>
                <w:rFonts w:ascii="Times New Roman" w:hAnsi="Times New Roman" w:cs="Times New Roman"/>
                <w:sz w:val="24"/>
                <w:szCs w:val="24"/>
              </w:rPr>
              <w:t>Класіфікація</w:t>
            </w:r>
            <w:proofErr w:type="spellEnd"/>
            <w:r w:rsidRPr="0016050D">
              <w:rPr>
                <w:rFonts w:ascii="Times New Roman" w:hAnsi="Times New Roman" w:cs="Times New Roman"/>
                <w:sz w:val="24"/>
                <w:szCs w:val="24"/>
              </w:rPr>
              <w:t xml:space="preserve"> міських ландшафтів.</w:t>
            </w:r>
          </w:p>
          <w:p w:rsidR="00C200A4" w:rsidRPr="0016050D" w:rsidRDefault="0016050D" w:rsidP="00C200A4">
            <w:pPr>
              <w:overflowPunct w:val="0"/>
              <w:autoSpaceDE w:val="0"/>
              <w:autoSpaceDN w:val="0"/>
              <w:adjustRightInd w:val="0"/>
              <w:ind w:left="6" w:hanging="6"/>
              <w:jc w:val="both"/>
              <w:textAlignment w:val="baseline"/>
              <w:rPr>
                <w:rFonts w:ascii="Times New Roman" w:hAnsi="Times New Roman" w:cs="Times New Roman"/>
                <w:caps/>
                <w:sz w:val="24"/>
                <w:szCs w:val="24"/>
              </w:rPr>
            </w:pPr>
            <w:r w:rsidRPr="0016050D">
              <w:rPr>
                <w:rFonts w:ascii="Times New Roman" w:hAnsi="Times New Roman" w:cs="Times New Roman"/>
                <w:sz w:val="24"/>
                <w:szCs w:val="24"/>
              </w:rPr>
              <w:t xml:space="preserve">2. </w:t>
            </w:r>
            <w:proofErr w:type="spellStart"/>
            <w:r w:rsidRPr="0016050D">
              <w:rPr>
                <w:rFonts w:ascii="Times New Roman" w:hAnsi="Times New Roman" w:cs="Times New Roman"/>
                <w:sz w:val="24"/>
                <w:szCs w:val="24"/>
              </w:rPr>
              <w:t>Біорізноманіття</w:t>
            </w:r>
            <w:proofErr w:type="spellEnd"/>
            <w:r w:rsidRPr="0016050D">
              <w:rPr>
                <w:rFonts w:ascii="Times New Roman" w:hAnsi="Times New Roman" w:cs="Times New Roman"/>
                <w:sz w:val="24"/>
                <w:szCs w:val="24"/>
              </w:rPr>
              <w:t xml:space="preserve"> міських ландшафтів</w:t>
            </w:r>
          </w:p>
        </w:tc>
      </w:tr>
      <w:tr w:rsidR="005E43B5" w:rsidRPr="008A316E" w:rsidTr="00EF6097">
        <w:tc>
          <w:tcPr>
            <w:tcW w:w="5637" w:type="dxa"/>
            <w:vAlign w:val="center"/>
          </w:tcPr>
          <w:p w:rsidR="005E43B5" w:rsidRPr="0016050D" w:rsidRDefault="005E43B5" w:rsidP="00C200A4">
            <w:pPr>
              <w:jc w:val="both"/>
              <w:rPr>
                <w:rFonts w:ascii="Times New Roman" w:hAnsi="Times New Roman" w:cs="Times New Roman"/>
                <w:sz w:val="24"/>
                <w:szCs w:val="24"/>
              </w:rPr>
            </w:pPr>
            <w:r w:rsidRPr="0016050D">
              <w:rPr>
                <w:rFonts w:ascii="Times New Roman" w:hAnsi="Times New Roman" w:cs="Times New Roman"/>
                <w:bCs/>
                <w:sz w:val="24"/>
                <w:szCs w:val="24"/>
              </w:rPr>
              <w:t xml:space="preserve">Тема5. </w:t>
            </w:r>
            <w:r w:rsidR="00A074AB" w:rsidRPr="0016050D">
              <w:rPr>
                <w:rFonts w:ascii="Times New Roman" w:hAnsi="Times New Roman" w:cs="Times New Roman"/>
                <w:sz w:val="24"/>
                <w:szCs w:val="24"/>
              </w:rPr>
              <w:t xml:space="preserve">Склад і рівні </w:t>
            </w:r>
            <w:proofErr w:type="spellStart"/>
            <w:r w:rsidR="00A074AB" w:rsidRPr="0016050D">
              <w:rPr>
                <w:rFonts w:ascii="Times New Roman" w:hAnsi="Times New Roman" w:cs="Times New Roman"/>
                <w:sz w:val="24"/>
                <w:szCs w:val="24"/>
              </w:rPr>
              <w:t>біорізноманіття</w:t>
            </w:r>
            <w:proofErr w:type="spellEnd"/>
            <w:r w:rsidR="00A074AB" w:rsidRPr="0016050D">
              <w:rPr>
                <w:rFonts w:ascii="Times New Roman" w:hAnsi="Times New Roman" w:cs="Times New Roman"/>
                <w:sz w:val="24"/>
                <w:szCs w:val="24"/>
              </w:rPr>
              <w:t>.</w:t>
            </w:r>
            <w:r w:rsidR="00A1146D" w:rsidRPr="0016050D">
              <w:rPr>
                <w:rFonts w:ascii="Times New Roman" w:hAnsi="Times New Roman" w:cs="Times New Roman"/>
                <w:sz w:val="24"/>
                <w:szCs w:val="24"/>
              </w:rPr>
              <w:t xml:space="preserve"> </w:t>
            </w:r>
            <w:r w:rsidR="00A074AB" w:rsidRPr="0016050D">
              <w:rPr>
                <w:rFonts w:ascii="Times New Roman" w:hAnsi="Times New Roman" w:cs="Times New Roman"/>
                <w:sz w:val="24"/>
                <w:szCs w:val="24"/>
              </w:rPr>
              <w:t>Водойми</w:t>
            </w:r>
            <w:r w:rsidR="00A1146D" w:rsidRPr="0016050D">
              <w:rPr>
                <w:rFonts w:ascii="Times New Roman" w:hAnsi="Times New Roman" w:cs="Times New Roman"/>
                <w:sz w:val="24"/>
                <w:szCs w:val="24"/>
              </w:rPr>
              <w:t>.</w:t>
            </w:r>
            <w:r w:rsidR="00A074AB" w:rsidRPr="0016050D">
              <w:rPr>
                <w:rFonts w:ascii="Times New Roman" w:hAnsi="Times New Roman" w:cs="Times New Roman"/>
                <w:sz w:val="24"/>
                <w:szCs w:val="24"/>
              </w:rPr>
              <w:t xml:space="preserve">    </w:t>
            </w:r>
          </w:p>
          <w:p w:rsidR="005E43B5" w:rsidRPr="0016050D" w:rsidRDefault="005E43B5" w:rsidP="00C200A4">
            <w:pPr>
              <w:shd w:val="clear" w:color="auto" w:fill="FFFFFF"/>
              <w:jc w:val="both"/>
              <w:rPr>
                <w:rFonts w:ascii="Times New Roman" w:hAnsi="Times New Roman" w:cs="Times New Roman"/>
                <w:sz w:val="24"/>
                <w:szCs w:val="24"/>
              </w:rPr>
            </w:pPr>
          </w:p>
        </w:tc>
        <w:tc>
          <w:tcPr>
            <w:tcW w:w="9213" w:type="dxa"/>
          </w:tcPr>
          <w:p w:rsidR="00C200A4" w:rsidRPr="0016050D" w:rsidRDefault="000B43F1" w:rsidP="00C200A4">
            <w:pPr>
              <w:jc w:val="both"/>
              <w:rPr>
                <w:rFonts w:ascii="Times New Roman" w:hAnsi="Times New Roman" w:cs="Times New Roman"/>
                <w:sz w:val="24"/>
                <w:szCs w:val="24"/>
              </w:rPr>
            </w:pPr>
            <w:r w:rsidRPr="0016050D">
              <w:rPr>
                <w:rFonts w:ascii="Times New Roman" w:hAnsi="Times New Roman" w:cs="Times New Roman"/>
                <w:sz w:val="24"/>
                <w:szCs w:val="24"/>
              </w:rPr>
              <w:t>1</w:t>
            </w:r>
            <w:r w:rsidR="00C200A4" w:rsidRPr="0016050D">
              <w:rPr>
                <w:rFonts w:ascii="Times New Roman" w:hAnsi="Times New Roman" w:cs="Times New Roman"/>
                <w:sz w:val="24"/>
                <w:szCs w:val="24"/>
              </w:rPr>
              <w:t>. Різноманіття водних біотопів. Особливості існування.</w:t>
            </w:r>
          </w:p>
          <w:p w:rsidR="000B43F1" w:rsidRPr="0016050D" w:rsidRDefault="000B43F1" w:rsidP="00C200A4">
            <w:pPr>
              <w:jc w:val="both"/>
              <w:rPr>
                <w:rFonts w:ascii="Times New Roman" w:hAnsi="Times New Roman" w:cs="Times New Roman"/>
                <w:sz w:val="24"/>
                <w:szCs w:val="24"/>
              </w:rPr>
            </w:pPr>
            <w:r w:rsidRPr="0016050D">
              <w:rPr>
                <w:rFonts w:ascii="Times New Roman" w:hAnsi="Times New Roman" w:cs="Times New Roman"/>
                <w:sz w:val="24"/>
                <w:szCs w:val="24"/>
              </w:rPr>
              <w:t>3. Проблеми урбанізації.</w:t>
            </w:r>
          </w:p>
          <w:p w:rsidR="005E43B5" w:rsidRPr="0016050D" w:rsidRDefault="000B43F1" w:rsidP="0016050D">
            <w:pPr>
              <w:jc w:val="both"/>
              <w:rPr>
                <w:rFonts w:ascii="Times New Roman" w:hAnsi="Times New Roman" w:cs="Times New Roman"/>
                <w:caps/>
                <w:sz w:val="24"/>
                <w:szCs w:val="24"/>
              </w:rPr>
            </w:pPr>
            <w:r w:rsidRPr="0016050D">
              <w:rPr>
                <w:rFonts w:ascii="Times New Roman" w:hAnsi="Times New Roman" w:cs="Times New Roman"/>
                <w:sz w:val="24"/>
                <w:szCs w:val="24"/>
              </w:rPr>
              <w:lastRenderedPageBreak/>
              <w:t>4.</w:t>
            </w:r>
            <w:r w:rsidR="0016050D" w:rsidRPr="0016050D">
              <w:rPr>
                <w:rFonts w:ascii="Times New Roman" w:hAnsi="Times New Roman" w:cs="Times New Roman"/>
                <w:sz w:val="24"/>
                <w:szCs w:val="24"/>
              </w:rPr>
              <w:t xml:space="preserve"> </w:t>
            </w:r>
            <w:r w:rsidRPr="0016050D">
              <w:rPr>
                <w:rFonts w:ascii="Times New Roman" w:hAnsi="Times New Roman" w:cs="Times New Roman"/>
                <w:sz w:val="24"/>
                <w:szCs w:val="24"/>
              </w:rPr>
              <w:t>Поняття техногенного ландшафту.</w:t>
            </w:r>
          </w:p>
        </w:tc>
      </w:tr>
      <w:tr w:rsidR="005E43B5" w:rsidRPr="008A316E" w:rsidTr="00EF6097">
        <w:tc>
          <w:tcPr>
            <w:tcW w:w="5637" w:type="dxa"/>
            <w:vAlign w:val="center"/>
          </w:tcPr>
          <w:p w:rsidR="00A074AB" w:rsidRPr="0016050D" w:rsidRDefault="005E43B5" w:rsidP="00C200A4">
            <w:pPr>
              <w:jc w:val="both"/>
              <w:rPr>
                <w:rFonts w:ascii="Times New Roman" w:hAnsi="Times New Roman" w:cs="Times New Roman"/>
                <w:sz w:val="24"/>
                <w:szCs w:val="24"/>
              </w:rPr>
            </w:pPr>
            <w:r w:rsidRPr="0016050D">
              <w:rPr>
                <w:rFonts w:ascii="Times New Roman" w:hAnsi="Times New Roman" w:cs="Times New Roman"/>
                <w:bCs/>
                <w:sz w:val="24"/>
                <w:szCs w:val="24"/>
              </w:rPr>
              <w:lastRenderedPageBreak/>
              <w:t>Тема 6</w:t>
            </w:r>
            <w:r w:rsidRPr="0016050D">
              <w:rPr>
                <w:rFonts w:ascii="Times New Roman" w:hAnsi="Times New Roman" w:cs="Times New Roman"/>
                <w:sz w:val="24"/>
                <w:szCs w:val="24"/>
              </w:rPr>
              <w:t xml:space="preserve"> </w:t>
            </w:r>
            <w:r w:rsidR="00A074AB" w:rsidRPr="0016050D">
              <w:rPr>
                <w:rFonts w:ascii="Times New Roman" w:hAnsi="Times New Roman" w:cs="Times New Roman"/>
                <w:sz w:val="24"/>
                <w:szCs w:val="24"/>
              </w:rPr>
              <w:t xml:space="preserve">Видовий рівень </w:t>
            </w:r>
            <w:proofErr w:type="spellStart"/>
            <w:r w:rsidR="00A074AB" w:rsidRPr="0016050D">
              <w:rPr>
                <w:rFonts w:ascii="Times New Roman" w:hAnsi="Times New Roman" w:cs="Times New Roman"/>
                <w:sz w:val="24"/>
                <w:szCs w:val="24"/>
              </w:rPr>
              <w:t>біорізноманіття</w:t>
            </w:r>
            <w:proofErr w:type="spellEnd"/>
            <w:r w:rsidR="00A074AB" w:rsidRPr="0016050D">
              <w:rPr>
                <w:rFonts w:ascii="Times New Roman" w:hAnsi="Times New Roman" w:cs="Times New Roman"/>
                <w:sz w:val="24"/>
                <w:szCs w:val="24"/>
              </w:rPr>
              <w:t xml:space="preserve"> в містах.</w:t>
            </w:r>
          </w:p>
          <w:p w:rsidR="005E43B5" w:rsidRPr="0016050D" w:rsidRDefault="00DB0D23" w:rsidP="00C200A4">
            <w:pPr>
              <w:shd w:val="clear" w:color="auto" w:fill="FFFFFF"/>
              <w:jc w:val="both"/>
              <w:rPr>
                <w:rFonts w:ascii="Times New Roman" w:hAnsi="Times New Roman" w:cs="Times New Roman"/>
                <w:sz w:val="24"/>
                <w:szCs w:val="24"/>
              </w:rPr>
            </w:pPr>
            <w:r w:rsidRPr="0016050D">
              <w:rPr>
                <w:rFonts w:ascii="Times New Roman" w:hAnsi="Times New Roman" w:cs="Times New Roman"/>
                <w:sz w:val="24"/>
                <w:szCs w:val="24"/>
              </w:rPr>
              <w:t xml:space="preserve"> </w:t>
            </w:r>
          </w:p>
        </w:tc>
        <w:tc>
          <w:tcPr>
            <w:tcW w:w="9213" w:type="dxa"/>
          </w:tcPr>
          <w:p w:rsidR="005E43B5" w:rsidRPr="0016050D" w:rsidRDefault="000B43F1" w:rsidP="0016050D">
            <w:pPr>
              <w:pStyle w:val="a8"/>
              <w:numPr>
                <w:ilvl w:val="0"/>
                <w:numId w:val="11"/>
              </w:numPr>
              <w:ind w:left="317"/>
              <w:jc w:val="both"/>
              <w:rPr>
                <w:caps/>
                <w:sz w:val="24"/>
              </w:rPr>
            </w:pPr>
            <w:proofErr w:type="spellStart"/>
            <w:r w:rsidRPr="0016050D">
              <w:rPr>
                <w:sz w:val="24"/>
              </w:rPr>
              <w:t>Приваблювання</w:t>
            </w:r>
            <w:proofErr w:type="spellEnd"/>
            <w:r w:rsidRPr="0016050D">
              <w:rPr>
                <w:sz w:val="24"/>
              </w:rPr>
              <w:t xml:space="preserve"> </w:t>
            </w:r>
            <w:proofErr w:type="spellStart"/>
            <w:r w:rsidRPr="0016050D">
              <w:rPr>
                <w:sz w:val="24"/>
              </w:rPr>
              <w:t>тварин</w:t>
            </w:r>
            <w:proofErr w:type="spellEnd"/>
            <w:r w:rsidRPr="0016050D">
              <w:rPr>
                <w:sz w:val="24"/>
              </w:rPr>
              <w:t xml:space="preserve"> в </w:t>
            </w:r>
            <w:proofErr w:type="spellStart"/>
            <w:proofErr w:type="gramStart"/>
            <w:r w:rsidRPr="0016050D">
              <w:rPr>
                <w:sz w:val="24"/>
              </w:rPr>
              <w:t>м</w:t>
            </w:r>
            <w:proofErr w:type="gramEnd"/>
            <w:r w:rsidRPr="0016050D">
              <w:rPr>
                <w:sz w:val="24"/>
              </w:rPr>
              <w:t>іста</w:t>
            </w:r>
            <w:proofErr w:type="spellEnd"/>
            <w:r w:rsidRPr="0016050D">
              <w:rPr>
                <w:sz w:val="24"/>
              </w:rPr>
              <w:t xml:space="preserve">, </w:t>
            </w:r>
            <w:proofErr w:type="spellStart"/>
            <w:r w:rsidRPr="0016050D">
              <w:rPr>
                <w:sz w:val="24"/>
              </w:rPr>
              <w:t>фактори</w:t>
            </w:r>
            <w:proofErr w:type="spellEnd"/>
            <w:r w:rsidRPr="0016050D">
              <w:rPr>
                <w:sz w:val="24"/>
              </w:rPr>
              <w:t>.</w:t>
            </w:r>
          </w:p>
        </w:tc>
      </w:tr>
      <w:tr w:rsidR="005E43B5" w:rsidRPr="008A316E" w:rsidTr="00EF6097">
        <w:tc>
          <w:tcPr>
            <w:tcW w:w="5637" w:type="dxa"/>
            <w:vAlign w:val="center"/>
          </w:tcPr>
          <w:p w:rsidR="005E43B5" w:rsidRPr="0016050D" w:rsidRDefault="005E43B5" w:rsidP="00C200A4">
            <w:pPr>
              <w:shd w:val="clear" w:color="auto" w:fill="FFFFFF"/>
              <w:jc w:val="both"/>
              <w:rPr>
                <w:rFonts w:ascii="Times New Roman" w:hAnsi="Times New Roman" w:cs="Times New Roman"/>
                <w:sz w:val="24"/>
                <w:szCs w:val="24"/>
              </w:rPr>
            </w:pPr>
            <w:r w:rsidRPr="0016050D">
              <w:rPr>
                <w:rFonts w:ascii="Times New Roman" w:hAnsi="Times New Roman" w:cs="Times New Roman"/>
                <w:bCs/>
                <w:sz w:val="24"/>
                <w:szCs w:val="24"/>
              </w:rPr>
              <w:t>Тема</w:t>
            </w:r>
            <w:r w:rsidRPr="0016050D">
              <w:rPr>
                <w:rFonts w:ascii="Times New Roman" w:hAnsi="Times New Roman" w:cs="Times New Roman"/>
                <w:sz w:val="24"/>
                <w:szCs w:val="24"/>
              </w:rPr>
              <w:t xml:space="preserve"> 7. </w:t>
            </w:r>
            <w:r w:rsidR="00A074AB" w:rsidRPr="0016050D">
              <w:rPr>
                <w:rFonts w:ascii="Times New Roman" w:hAnsi="Times New Roman" w:cs="Times New Roman"/>
                <w:sz w:val="24"/>
                <w:szCs w:val="24"/>
              </w:rPr>
              <w:t xml:space="preserve">Видовий рівень </w:t>
            </w:r>
            <w:proofErr w:type="spellStart"/>
            <w:r w:rsidR="00A074AB" w:rsidRPr="0016050D">
              <w:rPr>
                <w:rFonts w:ascii="Times New Roman" w:hAnsi="Times New Roman" w:cs="Times New Roman"/>
                <w:sz w:val="24"/>
                <w:szCs w:val="24"/>
              </w:rPr>
              <w:t>біорізноманіття</w:t>
            </w:r>
            <w:proofErr w:type="spellEnd"/>
            <w:r w:rsidR="00A074AB" w:rsidRPr="0016050D">
              <w:rPr>
                <w:rFonts w:ascii="Times New Roman" w:hAnsi="Times New Roman" w:cs="Times New Roman"/>
                <w:sz w:val="24"/>
                <w:szCs w:val="24"/>
              </w:rPr>
              <w:t xml:space="preserve"> в містах.  </w:t>
            </w:r>
            <w:r w:rsidRPr="0016050D">
              <w:rPr>
                <w:rFonts w:ascii="Times New Roman" w:hAnsi="Times New Roman" w:cs="Times New Roman"/>
                <w:sz w:val="24"/>
                <w:szCs w:val="24"/>
              </w:rPr>
              <w:t xml:space="preserve"> </w:t>
            </w:r>
          </w:p>
        </w:tc>
        <w:tc>
          <w:tcPr>
            <w:tcW w:w="9213" w:type="dxa"/>
          </w:tcPr>
          <w:p w:rsidR="005E43B5" w:rsidRPr="0016050D" w:rsidRDefault="00C200A4" w:rsidP="0016050D">
            <w:pPr>
              <w:pStyle w:val="a8"/>
              <w:numPr>
                <w:ilvl w:val="0"/>
                <w:numId w:val="8"/>
              </w:numPr>
              <w:ind w:left="459"/>
              <w:jc w:val="both"/>
              <w:rPr>
                <w:caps/>
                <w:sz w:val="24"/>
                <w:lang w:val="uk-UA"/>
              </w:rPr>
            </w:pPr>
            <w:proofErr w:type="spellStart"/>
            <w:r w:rsidRPr="0016050D">
              <w:rPr>
                <w:sz w:val="24"/>
                <w:lang w:val="uk-UA"/>
              </w:rPr>
              <w:t>.Поняття</w:t>
            </w:r>
            <w:proofErr w:type="spellEnd"/>
            <w:r w:rsidRPr="0016050D">
              <w:rPr>
                <w:sz w:val="24"/>
                <w:lang w:val="uk-UA"/>
              </w:rPr>
              <w:t xml:space="preserve"> «Біотопу» та їх </w:t>
            </w:r>
            <w:proofErr w:type="spellStart"/>
            <w:r w:rsidRPr="0016050D">
              <w:rPr>
                <w:sz w:val="24"/>
                <w:lang w:val="uk-UA"/>
              </w:rPr>
              <w:t>класіфікація</w:t>
            </w:r>
            <w:proofErr w:type="spellEnd"/>
            <w:r w:rsidRPr="0016050D">
              <w:rPr>
                <w:sz w:val="24"/>
                <w:lang w:val="uk-UA"/>
              </w:rPr>
              <w:t xml:space="preserve"> у місті.</w:t>
            </w:r>
          </w:p>
        </w:tc>
      </w:tr>
    </w:tbl>
    <w:p w:rsidR="005E43B5" w:rsidRPr="008A316E" w:rsidRDefault="005E43B5" w:rsidP="005E43B5">
      <w:pPr>
        <w:ind w:left="180"/>
        <w:jc w:val="both"/>
        <w:rPr>
          <w:rFonts w:ascii="Times New Roman" w:hAnsi="Times New Roman" w:cs="Times New Roman"/>
          <w:caps/>
          <w:sz w:val="24"/>
          <w:szCs w:val="24"/>
        </w:rPr>
      </w:pPr>
    </w:p>
    <w:p w:rsidR="005E43B5" w:rsidRPr="00AF1E5A" w:rsidRDefault="005E43B5" w:rsidP="005E43B5">
      <w:pPr>
        <w:jc w:val="center"/>
        <w:rPr>
          <w:rFonts w:ascii="Times New Roman" w:hAnsi="Times New Roman" w:cs="Times New Roman"/>
          <w:b/>
          <w:caps/>
          <w:sz w:val="24"/>
          <w:szCs w:val="24"/>
        </w:rPr>
      </w:pPr>
    </w:p>
    <w:p w:rsidR="005E43B5" w:rsidRPr="00AF1E5A" w:rsidRDefault="005E43B5" w:rsidP="005E43B5">
      <w:pPr>
        <w:jc w:val="center"/>
        <w:rPr>
          <w:rFonts w:ascii="Times New Roman" w:hAnsi="Times New Roman" w:cs="Times New Roman"/>
          <w:b/>
          <w:caps/>
          <w:sz w:val="24"/>
          <w:szCs w:val="24"/>
        </w:rPr>
      </w:pPr>
      <w:r w:rsidRPr="00AF1E5A">
        <w:rPr>
          <w:rFonts w:ascii="Times New Roman" w:hAnsi="Times New Roman" w:cs="Times New Roman"/>
          <w:b/>
          <w:caps/>
          <w:sz w:val="24"/>
          <w:szCs w:val="24"/>
        </w:rPr>
        <w:t>7.3 Схема курсу (практичні заняття)</w:t>
      </w:r>
    </w:p>
    <w:tbl>
      <w:tblPr>
        <w:tblpPr w:leftFromText="180" w:rightFromText="180" w:vertAnchor="text" w:tblpXSpec="center" w:tblpY="1"/>
        <w:tblOverlap w:val="never"/>
        <w:tblW w:w="14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5629"/>
        <w:gridCol w:w="8688"/>
      </w:tblGrid>
      <w:tr w:rsidR="005E43B5" w:rsidRPr="008A316E" w:rsidTr="00EF6097">
        <w:trPr>
          <w:trHeight w:val="335"/>
        </w:trPr>
        <w:tc>
          <w:tcPr>
            <w:tcW w:w="5629" w:type="dxa"/>
            <w:tcBorders>
              <w:right w:val="single" w:sz="4" w:space="0" w:color="auto"/>
            </w:tcBorders>
            <w:tcMar>
              <w:top w:w="100" w:type="dxa"/>
              <w:left w:w="100" w:type="dxa"/>
              <w:bottom w:w="100" w:type="dxa"/>
              <w:right w:w="100" w:type="dxa"/>
            </w:tcMar>
          </w:tcPr>
          <w:p w:rsidR="005E43B5" w:rsidRPr="0016050D" w:rsidRDefault="005E43B5" w:rsidP="0016050D">
            <w:pPr>
              <w:jc w:val="center"/>
              <w:rPr>
                <w:rFonts w:ascii="Times New Roman" w:hAnsi="Times New Roman" w:cs="Times New Roman"/>
                <w:caps/>
                <w:sz w:val="24"/>
                <w:szCs w:val="24"/>
              </w:rPr>
            </w:pPr>
            <w:r w:rsidRPr="0016050D">
              <w:rPr>
                <w:rFonts w:ascii="Times New Roman" w:hAnsi="Times New Roman" w:cs="Times New Roman"/>
                <w:sz w:val="24"/>
                <w:szCs w:val="24"/>
              </w:rPr>
              <w:t>Тема практичного заняття</w:t>
            </w:r>
          </w:p>
        </w:tc>
        <w:tc>
          <w:tcPr>
            <w:tcW w:w="8688" w:type="dxa"/>
            <w:tcBorders>
              <w:left w:val="single" w:sz="4" w:space="0" w:color="auto"/>
            </w:tcBorders>
          </w:tcPr>
          <w:p w:rsidR="005E43B5" w:rsidRPr="0016050D" w:rsidRDefault="005E43B5" w:rsidP="0016050D">
            <w:pPr>
              <w:ind w:left="216"/>
              <w:jc w:val="center"/>
              <w:rPr>
                <w:rFonts w:ascii="Times New Roman" w:hAnsi="Times New Roman" w:cs="Times New Roman"/>
                <w:caps/>
                <w:sz w:val="24"/>
                <w:szCs w:val="24"/>
              </w:rPr>
            </w:pPr>
            <w:r w:rsidRPr="0016050D">
              <w:rPr>
                <w:rFonts w:ascii="Times New Roman" w:hAnsi="Times New Roman" w:cs="Times New Roman"/>
                <w:sz w:val="24"/>
                <w:szCs w:val="24"/>
              </w:rPr>
              <w:t>Зміст практичного заняття</w:t>
            </w:r>
          </w:p>
        </w:tc>
      </w:tr>
      <w:tr w:rsidR="005E43B5" w:rsidRPr="008A316E" w:rsidTr="00EF6097">
        <w:trPr>
          <w:trHeight w:val="335"/>
        </w:trPr>
        <w:tc>
          <w:tcPr>
            <w:tcW w:w="5629" w:type="dxa"/>
            <w:tcMar>
              <w:top w:w="100" w:type="dxa"/>
              <w:left w:w="100" w:type="dxa"/>
              <w:bottom w:w="100" w:type="dxa"/>
              <w:right w:w="100" w:type="dxa"/>
            </w:tcMar>
          </w:tcPr>
          <w:p w:rsidR="005E43B5" w:rsidRPr="0016050D" w:rsidRDefault="00617195" w:rsidP="0016050D">
            <w:pPr>
              <w:rPr>
                <w:rFonts w:ascii="Times New Roman" w:hAnsi="Times New Roman" w:cs="Times New Roman"/>
                <w:sz w:val="24"/>
                <w:szCs w:val="24"/>
              </w:rPr>
            </w:pPr>
            <w:r w:rsidRPr="0016050D">
              <w:rPr>
                <w:rFonts w:ascii="Times New Roman" w:hAnsi="Times New Roman" w:cs="Times New Roman"/>
                <w:bCs/>
                <w:spacing w:val="-1"/>
                <w:sz w:val="24"/>
                <w:szCs w:val="24"/>
              </w:rPr>
              <w:t xml:space="preserve">Рівні організації </w:t>
            </w:r>
            <w:proofErr w:type="spellStart"/>
            <w:r w:rsidRPr="0016050D">
              <w:rPr>
                <w:rFonts w:ascii="Times New Roman" w:hAnsi="Times New Roman" w:cs="Times New Roman"/>
                <w:bCs/>
                <w:spacing w:val="-1"/>
                <w:sz w:val="24"/>
                <w:szCs w:val="24"/>
              </w:rPr>
              <w:t>біорізноманіття</w:t>
            </w:r>
            <w:proofErr w:type="spellEnd"/>
          </w:p>
        </w:tc>
        <w:tc>
          <w:tcPr>
            <w:tcW w:w="8688" w:type="dxa"/>
            <w:vAlign w:val="center"/>
          </w:tcPr>
          <w:p w:rsidR="005E43B5" w:rsidRPr="0016050D" w:rsidRDefault="005E43B5" w:rsidP="0016050D">
            <w:pPr>
              <w:pStyle w:val="a4"/>
              <w:tabs>
                <w:tab w:val="num" w:pos="900"/>
              </w:tabs>
              <w:spacing w:before="0" w:line="240" w:lineRule="auto"/>
              <w:ind w:left="216"/>
              <w:rPr>
                <w:kern w:val="24"/>
                <w:sz w:val="24"/>
              </w:rPr>
            </w:pPr>
            <w:r w:rsidRPr="0016050D">
              <w:rPr>
                <w:kern w:val="24"/>
                <w:sz w:val="24"/>
              </w:rPr>
              <w:t>Обговорення теми. Виконання тестових завдань</w:t>
            </w:r>
          </w:p>
        </w:tc>
      </w:tr>
      <w:tr w:rsidR="005E43B5" w:rsidRPr="008A316E" w:rsidTr="00EF6097">
        <w:trPr>
          <w:trHeight w:val="335"/>
        </w:trPr>
        <w:tc>
          <w:tcPr>
            <w:tcW w:w="5629" w:type="dxa"/>
            <w:tcMar>
              <w:top w:w="100" w:type="dxa"/>
              <w:left w:w="100" w:type="dxa"/>
              <w:bottom w:w="100" w:type="dxa"/>
              <w:right w:w="100" w:type="dxa"/>
            </w:tcMar>
          </w:tcPr>
          <w:p w:rsidR="005E43B5" w:rsidRPr="0016050D" w:rsidRDefault="00617195" w:rsidP="0016050D">
            <w:pPr>
              <w:rPr>
                <w:rFonts w:ascii="Times New Roman" w:hAnsi="Times New Roman" w:cs="Times New Roman"/>
                <w:bCs/>
                <w:sz w:val="24"/>
                <w:szCs w:val="24"/>
              </w:rPr>
            </w:pPr>
            <w:r w:rsidRPr="0016050D">
              <w:rPr>
                <w:rFonts w:ascii="Times New Roman" w:hAnsi="Times New Roman" w:cs="Times New Roman"/>
                <w:bCs/>
                <w:spacing w:val="-1"/>
                <w:sz w:val="24"/>
                <w:szCs w:val="24"/>
              </w:rPr>
              <w:t xml:space="preserve">Показники </w:t>
            </w:r>
            <w:proofErr w:type="spellStart"/>
            <w:r w:rsidRPr="0016050D">
              <w:rPr>
                <w:rFonts w:ascii="Times New Roman" w:hAnsi="Times New Roman" w:cs="Times New Roman"/>
                <w:bCs/>
                <w:spacing w:val="-1"/>
                <w:sz w:val="24"/>
                <w:szCs w:val="24"/>
              </w:rPr>
              <w:t>біорізноманіття</w:t>
            </w:r>
            <w:proofErr w:type="spellEnd"/>
            <w:r w:rsidRPr="0016050D">
              <w:rPr>
                <w:rFonts w:ascii="Times New Roman" w:hAnsi="Times New Roman" w:cs="Times New Roman"/>
                <w:bCs/>
                <w:spacing w:val="-1"/>
                <w:sz w:val="24"/>
                <w:szCs w:val="24"/>
              </w:rPr>
              <w:t>.</w:t>
            </w:r>
            <w:r w:rsidRPr="0016050D">
              <w:rPr>
                <w:rFonts w:ascii="Times New Roman" w:hAnsi="Times New Roman" w:cs="Times New Roman"/>
                <w:b/>
                <w:bCs/>
                <w:spacing w:val="-1"/>
                <w:sz w:val="24"/>
                <w:szCs w:val="24"/>
              </w:rPr>
              <w:t xml:space="preserve"> </w:t>
            </w:r>
            <w:r w:rsidRPr="0016050D">
              <w:rPr>
                <w:rFonts w:ascii="Times New Roman" w:hAnsi="Times New Roman" w:cs="Times New Roman"/>
                <w:bCs/>
                <w:spacing w:val="-1"/>
                <w:sz w:val="24"/>
                <w:szCs w:val="24"/>
              </w:rPr>
              <w:t xml:space="preserve">  </w:t>
            </w:r>
            <w:r w:rsidR="005E43B5" w:rsidRPr="0016050D">
              <w:rPr>
                <w:rFonts w:ascii="Times New Roman" w:hAnsi="Times New Roman" w:cs="Times New Roman"/>
                <w:bCs/>
                <w:sz w:val="24"/>
                <w:szCs w:val="24"/>
              </w:rPr>
              <w:t xml:space="preserve"> </w:t>
            </w:r>
          </w:p>
        </w:tc>
        <w:tc>
          <w:tcPr>
            <w:tcW w:w="8688" w:type="dxa"/>
            <w:vAlign w:val="center"/>
          </w:tcPr>
          <w:p w:rsidR="005E43B5" w:rsidRPr="0016050D" w:rsidRDefault="005E43B5" w:rsidP="0016050D">
            <w:pPr>
              <w:tabs>
                <w:tab w:val="num" w:pos="900"/>
              </w:tabs>
              <w:ind w:left="216"/>
              <w:rPr>
                <w:rFonts w:ascii="Times New Roman" w:hAnsi="Times New Roman" w:cs="Times New Roman"/>
                <w:kern w:val="24"/>
                <w:sz w:val="24"/>
                <w:szCs w:val="24"/>
              </w:rPr>
            </w:pPr>
            <w:r w:rsidRPr="0016050D">
              <w:rPr>
                <w:rFonts w:ascii="Times New Roman" w:hAnsi="Times New Roman" w:cs="Times New Roman"/>
                <w:kern w:val="24"/>
                <w:sz w:val="24"/>
                <w:szCs w:val="24"/>
              </w:rPr>
              <w:t>Обговорення теми. Виконання тестових завдань</w:t>
            </w:r>
          </w:p>
        </w:tc>
      </w:tr>
      <w:tr w:rsidR="005E43B5" w:rsidRPr="008A316E" w:rsidTr="00EF6097">
        <w:trPr>
          <w:trHeight w:val="335"/>
        </w:trPr>
        <w:tc>
          <w:tcPr>
            <w:tcW w:w="5629" w:type="dxa"/>
            <w:tcMar>
              <w:top w:w="100" w:type="dxa"/>
              <w:left w:w="100" w:type="dxa"/>
              <w:bottom w:w="100" w:type="dxa"/>
              <w:right w:w="100" w:type="dxa"/>
            </w:tcMar>
          </w:tcPr>
          <w:p w:rsidR="005E43B5" w:rsidRPr="0016050D" w:rsidRDefault="00617195" w:rsidP="0016050D">
            <w:pPr>
              <w:rPr>
                <w:rFonts w:ascii="Times New Roman" w:hAnsi="Times New Roman" w:cs="Times New Roman"/>
                <w:sz w:val="24"/>
                <w:szCs w:val="24"/>
              </w:rPr>
            </w:pPr>
            <w:r w:rsidRPr="0016050D">
              <w:rPr>
                <w:rFonts w:ascii="Times New Roman" w:hAnsi="Times New Roman" w:cs="Times New Roman"/>
                <w:sz w:val="24"/>
                <w:szCs w:val="24"/>
              </w:rPr>
              <w:t xml:space="preserve">Методи </w:t>
            </w:r>
            <w:proofErr w:type="spellStart"/>
            <w:r w:rsidRPr="0016050D">
              <w:rPr>
                <w:rFonts w:ascii="Times New Roman" w:hAnsi="Times New Roman" w:cs="Times New Roman"/>
                <w:sz w:val="24"/>
                <w:szCs w:val="24"/>
              </w:rPr>
              <w:t>оцінкі</w:t>
            </w:r>
            <w:proofErr w:type="spellEnd"/>
            <w:r w:rsidRPr="0016050D">
              <w:rPr>
                <w:rFonts w:ascii="Times New Roman" w:hAnsi="Times New Roman" w:cs="Times New Roman"/>
                <w:sz w:val="24"/>
                <w:szCs w:val="24"/>
              </w:rPr>
              <w:t xml:space="preserve"> </w:t>
            </w:r>
            <w:proofErr w:type="spellStart"/>
            <w:r w:rsidRPr="0016050D">
              <w:rPr>
                <w:rFonts w:ascii="Times New Roman" w:hAnsi="Times New Roman" w:cs="Times New Roman"/>
                <w:sz w:val="24"/>
                <w:szCs w:val="24"/>
              </w:rPr>
              <w:t>біорізноманіття</w:t>
            </w:r>
            <w:proofErr w:type="spellEnd"/>
            <w:r w:rsidRPr="0016050D">
              <w:rPr>
                <w:rFonts w:ascii="Times New Roman" w:hAnsi="Times New Roman" w:cs="Times New Roman"/>
                <w:sz w:val="24"/>
                <w:szCs w:val="24"/>
              </w:rPr>
              <w:t xml:space="preserve"> в містах </w:t>
            </w:r>
            <w:r w:rsidR="005E43B5" w:rsidRPr="0016050D">
              <w:rPr>
                <w:rFonts w:ascii="Times New Roman" w:hAnsi="Times New Roman" w:cs="Times New Roman"/>
                <w:sz w:val="24"/>
                <w:szCs w:val="24"/>
              </w:rPr>
              <w:t xml:space="preserve"> </w:t>
            </w:r>
          </w:p>
        </w:tc>
        <w:tc>
          <w:tcPr>
            <w:tcW w:w="8688" w:type="dxa"/>
            <w:vAlign w:val="center"/>
          </w:tcPr>
          <w:p w:rsidR="005E43B5" w:rsidRPr="0016050D" w:rsidRDefault="005E43B5" w:rsidP="0016050D">
            <w:pPr>
              <w:tabs>
                <w:tab w:val="num" w:pos="360"/>
              </w:tabs>
              <w:ind w:left="216"/>
              <w:rPr>
                <w:rFonts w:ascii="Times New Roman" w:hAnsi="Times New Roman" w:cs="Times New Roman"/>
                <w:kern w:val="24"/>
                <w:sz w:val="24"/>
                <w:szCs w:val="24"/>
              </w:rPr>
            </w:pPr>
            <w:r w:rsidRPr="0016050D">
              <w:rPr>
                <w:rFonts w:ascii="Times New Roman" w:hAnsi="Times New Roman" w:cs="Times New Roman"/>
                <w:kern w:val="24"/>
                <w:sz w:val="24"/>
                <w:szCs w:val="24"/>
              </w:rPr>
              <w:t>Обговорення теми. Виконання тестових завдань</w:t>
            </w:r>
          </w:p>
        </w:tc>
      </w:tr>
      <w:tr w:rsidR="005E43B5" w:rsidRPr="008A316E" w:rsidTr="00EF6097">
        <w:trPr>
          <w:trHeight w:val="335"/>
        </w:trPr>
        <w:tc>
          <w:tcPr>
            <w:tcW w:w="5629" w:type="dxa"/>
            <w:tcMar>
              <w:top w:w="100" w:type="dxa"/>
              <w:left w:w="100" w:type="dxa"/>
              <w:bottom w:w="100" w:type="dxa"/>
              <w:right w:w="100" w:type="dxa"/>
            </w:tcMar>
          </w:tcPr>
          <w:p w:rsidR="005E43B5" w:rsidRPr="0016050D" w:rsidRDefault="00617195" w:rsidP="0016050D">
            <w:pPr>
              <w:rPr>
                <w:rFonts w:ascii="Times New Roman" w:hAnsi="Times New Roman" w:cs="Times New Roman"/>
                <w:sz w:val="24"/>
                <w:szCs w:val="24"/>
              </w:rPr>
            </w:pPr>
            <w:proofErr w:type="spellStart"/>
            <w:r w:rsidRPr="0016050D">
              <w:rPr>
                <w:rFonts w:ascii="Times New Roman" w:hAnsi="Times New Roman" w:cs="Times New Roman"/>
                <w:spacing w:val="1"/>
                <w:sz w:val="24"/>
                <w:szCs w:val="24"/>
              </w:rPr>
              <w:t>Біорізноманіття</w:t>
            </w:r>
            <w:proofErr w:type="spellEnd"/>
            <w:r w:rsidRPr="0016050D">
              <w:rPr>
                <w:rFonts w:ascii="Times New Roman" w:hAnsi="Times New Roman" w:cs="Times New Roman"/>
                <w:spacing w:val="1"/>
                <w:sz w:val="24"/>
                <w:szCs w:val="24"/>
              </w:rPr>
              <w:t xml:space="preserve"> в містах. </w:t>
            </w:r>
            <w:proofErr w:type="spellStart"/>
            <w:r w:rsidRPr="0016050D">
              <w:rPr>
                <w:rFonts w:ascii="Times New Roman" w:hAnsi="Times New Roman" w:cs="Times New Roman"/>
                <w:spacing w:val="1"/>
                <w:sz w:val="24"/>
                <w:szCs w:val="24"/>
              </w:rPr>
              <w:t>Твариний</w:t>
            </w:r>
            <w:proofErr w:type="spellEnd"/>
            <w:r w:rsidRPr="0016050D">
              <w:rPr>
                <w:rFonts w:ascii="Times New Roman" w:hAnsi="Times New Roman" w:cs="Times New Roman"/>
                <w:spacing w:val="1"/>
                <w:sz w:val="24"/>
                <w:szCs w:val="24"/>
              </w:rPr>
              <w:t xml:space="preserve"> світ.</w:t>
            </w:r>
          </w:p>
        </w:tc>
        <w:tc>
          <w:tcPr>
            <w:tcW w:w="8688" w:type="dxa"/>
            <w:vAlign w:val="center"/>
          </w:tcPr>
          <w:p w:rsidR="005E43B5" w:rsidRPr="0016050D" w:rsidRDefault="005E43B5" w:rsidP="0016050D">
            <w:pPr>
              <w:tabs>
                <w:tab w:val="num" w:pos="360"/>
              </w:tabs>
              <w:ind w:left="216"/>
              <w:rPr>
                <w:rFonts w:ascii="Times New Roman" w:hAnsi="Times New Roman" w:cs="Times New Roman"/>
                <w:kern w:val="24"/>
                <w:sz w:val="24"/>
                <w:szCs w:val="24"/>
              </w:rPr>
            </w:pPr>
            <w:r w:rsidRPr="0016050D">
              <w:rPr>
                <w:rFonts w:ascii="Times New Roman" w:hAnsi="Times New Roman" w:cs="Times New Roman"/>
                <w:kern w:val="24"/>
                <w:sz w:val="24"/>
                <w:szCs w:val="24"/>
              </w:rPr>
              <w:t>Обговорення теми. Виконання тестових завдань</w:t>
            </w:r>
          </w:p>
        </w:tc>
      </w:tr>
      <w:tr w:rsidR="005E43B5" w:rsidRPr="008A316E" w:rsidTr="00EF6097">
        <w:trPr>
          <w:trHeight w:val="335"/>
        </w:trPr>
        <w:tc>
          <w:tcPr>
            <w:tcW w:w="5629" w:type="dxa"/>
            <w:tcMar>
              <w:top w:w="100" w:type="dxa"/>
              <w:left w:w="100" w:type="dxa"/>
              <w:bottom w:w="100" w:type="dxa"/>
              <w:right w:w="100" w:type="dxa"/>
            </w:tcMar>
          </w:tcPr>
          <w:p w:rsidR="005E43B5" w:rsidRPr="0016050D" w:rsidRDefault="00617195" w:rsidP="0016050D">
            <w:pPr>
              <w:rPr>
                <w:rFonts w:ascii="Times New Roman" w:hAnsi="Times New Roman" w:cs="Times New Roman"/>
                <w:sz w:val="24"/>
                <w:szCs w:val="24"/>
              </w:rPr>
            </w:pPr>
            <w:proofErr w:type="spellStart"/>
            <w:r w:rsidRPr="0016050D">
              <w:rPr>
                <w:rFonts w:ascii="Times New Roman" w:hAnsi="Times New Roman" w:cs="Times New Roman"/>
                <w:bCs/>
                <w:spacing w:val="4"/>
                <w:sz w:val="24"/>
                <w:szCs w:val="24"/>
              </w:rPr>
              <w:t>Біорізноманіття</w:t>
            </w:r>
            <w:proofErr w:type="spellEnd"/>
            <w:r w:rsidRPr="0016050D">
              <w:rPr>
                <w:rFonts w:ascii="Times New Roman" w:hAnsi="Times New Roman" w:cs="Times New Roman"/>
                <w:bCs/>
                <w:spacing w:val="4"/>
                <w:sz w:val="24"/>
                <w:szCs w:val="24"/>
              </w:rPr>
              <w:t xml:space="preserve"> в містах. </w:t>
            </w:r>
            <w:proofErr w:type="spellStart"/>
            <w:r w:rsidRPr="0016050D">
              <w:rPr>
                <w:rFonts w:ascii="Times New Roman" w:hAnsi="Times New Roman" w:cs="Times New Roman"/>
                <w:bCs/>
                <w:spacing w:val="4"/>
                <w:sz w:val="24"/>
                <w:szCs w:val="24"/>
              </w:rPr>
              <w:t>Рослиний</w:t>
            </w:r>
            <w:proofErr w:type="spellEnd"/>
            <w:r w:rsidRPr="0016050D">
              <w:rPr>
                <w:rFonts w:ascii="Times New Roman" w:hAnsi="Times New Roman" w:cs="Times New Roman"/>
                <w:bCs/>
                <w:spacing w:val="4"/>
                <w:sz w:val="24"/>
                <w:szCs w:val="24"/>
              </w:rPr>
              <w:t xml:space="preserve"> світ</w:t>
            </w:r>
          </w:p>
        </w:tc>
        <w:tc>
          <w:tcPr>
            <w:tcW w:w="8688" w:type="dxa"/>
            <w:vAlign w:val="center"/>
          </w:tcPr>
          <w:p w:rsidR="005E43B5" w:rsidRPr="0016050D" w:rsidRDefault="005E43B5" w:rsidP="0016050D">
            <w:pPr>
              <w:tabs>
                <w:tab w:val="num" w:pos="360"/>
              </w:tabs>
              <w:ind w:left="216"/>
              <w:rPr>
                <w:rFonts w:ascii="Times New Roman" w:hAnsi="Times New Roman" w:cs="Times New Roman"/>
                <w:kern w:val="24"/>
                <w:sz w:val="24"/>
                <w:szCs w:val="24"/>
              </w:rPr>
            </w:pPr>
            <w:r w:rsidRPr="0016050D">
              <w:rPr>
                <w:rFonts w:ascii="Times New Roman" w:hAnsi="Times New Roman" w:cs="Times New Roman"/>
                <w:kern w:val="24"/>
                <w:sz w:val="24"/>
                <w:szCs w:val="24"/>
              </w:rPr>
              <w:t>Обговорення теми. Виконання тестових завдань</w:t>
            </w:r>
          </w:p>
        </w:tc>
      </w:tr>
      <w:tr w:rsidR="005E43B5" w:rsidRPr="008A316E" w:rsidTr="00EF6097">
        <w:trPr>
          <w:trHeight w:val="335"/>
        </w:trPr>
        <w:tc>
          <w:tcPr>
            <w:tcW w:w="5629" w:type="dxa"/>
            <w:tcMar>
              <w:top w:w="100" w:type="dxa"/>
              <w:left w:w="100" w:type="dxa"/>
              <w:bottom w:w="100" w:type="dxa"/>
              <w:right w:w="100" w:type="dxa"/>
            </w:tcMar>
          </w:tcPr>
          <w:p w:rsidR="005E43B5" w:rsidRPr="0016050D" w:rsidRDefault="00617195" w:rsidP="0016050D">
            <w:pPr>
              <w:rPr>
                <w:rFonts w:ascii="Times New Roman" w:hAnsi="Times New Roman" w:cs="Times New Roman"/>
                <w:sz w:val="24"/>
                <w:szCs w:val="24"/>
              </w:rPr>
            </w:pPr>
            <w:r w:rsidRPr="0016050D">
              <w:rPr>
                <w:rFonts w:ascii="Times New Roman" w:hAnsi="Times New Roman" w:cs="Times New Roman"/>
                <w:bCs/>
                <w:spacing w:val="4"/>
                <w:sz w:val="24"/>
                <w:szCs w:val="24"/>
              </w:rPr>
              <w:t>Екологічний менеджмент урбанізованих екосистем.</w:t>
            </w:r>
          </w:p>
        </w:tc>
        <w:tc>
          <w:tcPr>
            <w:tcW w:w="8688" w:type="dxa"/>
            <w:vAlign w:val="center"/>
          </w:tcPr>
          <w:p w:rsidR="005E43B5" w:rsidRPr="0016050D" w:rsidRDefault="005E43B5" w:rsidP="0016050D">
            <w:pPr>
              <w:tabs>
                <w:tab w:val="num" w:pos="360"/>
              </w:tabs>
              <w:ind w:left="216"/>
              <w:rPr>
                <w:rFonts w:ascii="Times New Roman" w:hAnsi="Times New Roman" w:cs="Times New Roman"/>
                <w:kern w:val="24"/>
                <w:sz w:val="24"/>
                <w:szCs w:val="24"/>
              </w:rPr>
            </w:pPr>
            <w:r w:rsidRPr="0016050D">
              <w:rPr>
                <w:rFonts w:ascii="Times New Roman" w:hAnsi="Times New Roman" w:cs="Times New Roman"/>
                <w:kern w:val="24"/>
                <w:sz w:val="24"/>
                <w:szCs w:val="24"/>
              </w:rPr>
              <w:t>Обговорення теми. Виконання тестових завдань</w:t>
            </w:r>
          </w:p>
        </w:tc>
      </w:tr>
      <w:tr w:rsidR="005E43B5" w:rsidRPr="008A316E" w:rsidTr="00EF6097">
        <w:trPr>
          <w:trHeight w:val="335"/>
        </w:trPr>
        <w:tc>
          <w:tcPr>
            <w:tcW w:w="5629" w:type="dxa"/>
            <w:tcMar>
              <w:top w:w="100" w:type="dxa"/>
              <w:left w:w="100" w:type="dxa"/>
              <w:bottom w:w="100" w:type="dxa"/>
              <w:right w:w="100" w:type="dxa"/>
            </w:tcMar>
          </w:tcPr>
          <w:p w:rsidR="005E43B5" w:rsidRPr="0016050D" w:rsidRDefault="00617195" w:rsidP="0016050D">
            <w:pPr>
              <w:rPr>
                <w:rFonts w:ascii="Times New Roman" w:hAnsi="Times New Roman" w:cs="Times New Roman"/>
                <w:sz w:val="24"/>
                <w:szCs w:val="24"/>
              </w:rPr>
            </w:pPr>
            <w:r w:rsidRPr="0016050D">
              <w:rPr>
                <w:rFonts w:ascii="Times New Roman" w:hAnsi="Times New Roman" w:cs="Times New Roman"/>
                <w:spacing w:val="1"/>
                <w:sz w:val="24"/>
                <w:szCs w:val="24"/>
              </w:rPr>
              <w:t>Шляхи збереження різноманіття в містах.</w:t>
            </w:r>
          </w:p>
        </w:tc>
        <w:tc>
          <w:tcPr>
            <w:tcW w:w="8688" w:type="dxa"/>
            <w:vAlign w:val="center"/>
          </w:tcPr>
          <w:p w:rsidR="005E43B5" w:rsidRPr="0016050D" w:rsidRDefault="005E43B5" w:rsidP="0016050D">
            <w:pPr>
              <w:tabs>
                <w:tab w:val="num" w:pos="360"/>
              </w:tabs>
              <w:ind w:left="216"/>
              <w:rPr>
                <w:rFonts w:ascii="Times New Roman" w:hAnsi="Times New Roman" w:cs="Times New Roman"/>
                <w:kern w:val="24"/>
                <w:sz w:val="24"/>
                <w:szCs w:val="24"/>
              </w:rPr>
            </w:pPr>
            <w:r w:rsidRPr="0016050D">
              <w:rPr>
                <w:rFonts w:ascii="Times New Roman" w:hAnsi="Times New Roman" w:cs="Times New Roman"/>
                <w:kern w:val="24"/>
                <w:sz w:val="24"/>
                <w:szCs w:val="24"/>
              </w:rPr>
              <w:t>Обговорення теми. Виконання тестових завдань</w:t>
            </w:r>
          </w:p>
        </w:tc>
      </w:tr>
    </w:tbl>
    <w:p w:rsidR="005E43B5" w:rsidRPr="008A316E" w:rsidRDefault="005E43B5" w:rsidP="005E43B5">
      <w:pPr>
        <w:rPr>
          <w:rFonts w:ascii="Times New Roman" w:hAnsi="Times New Roman" w:cs="Times New Roman"/>
          <w:sz w:val="24"/>
          <w:szCs w:val="24"/>
        </w:rPr>
      </w:pPr>
    </w:p>
    <w:p w:rsidR="005E43B5" w:rsidRPr="008A316E" w:rsidRDefault="005E43B5" w:rsidP="005E43B5">
      <w:pPr>
        <w:jc w:val="center"/>
        <w:rPr>
          <w:rFonts w:ascii="Times New Roman" w:hAnsi="Times New Roman" w:cs="Times New Roman"/>
          <w:b/>
          <w:caps/>
          <w:sz w:val="24"/>
          <w:szCs w:val="24"/>
        </w:rPr>
      </w:pPr>
      <w:r w:rsidRPr="008A316E">
        <w:rPr>
          <w:rFonts w:ascii="Times New Roman" w:hAnsi="Times New Roman" w:cs="Times New Roman"/>
          <w:b/>
          <w:caps/>
          <w:sz w:val="24"/>
          <w:szCs w:val="24"/>
        </w:rPr>
        <w:t>8. Система оцінювання та вимоги</w:t>
      </w:r>
    </w:p>
    <w:p w:rsidR="005E43B5" w:rsidRPr="008A316E" w:rsidRDefault="005E43B5" w:rsidP="005E43B5">
      <w:pPr>
        <w:jc w:val="center"/>
        <w:rPr>
          <w:rFonts w:ascii="Times New Roman" w:hAnsi="Times New Roman" w:cs="Times New Roman"/>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5E43B5" w:rsidRPr="008A316E" w:rsidTr="00EF6097">
        <w:tc>
          <w:tcPr>
            <w:tcW w:w="2259" w:type="dxa"/>
            <w:vAlign w:val="center"/>
          </w:tcPr>
          <w:p w:rsidR="005E43B5" w:rsidRPr="008A316E" w:rsidRDefault="005E43B5" w:rsidP="00EF6097">
            <w:pPr>
              <w:pStyle w:val="1"/>
              <w:spacing w:line="240" w:lineRule="auto"/>
              <w:rPr>
                <w:rFonts w:ascii="Times New Roman" w:hAnsi="Times New Roman" w:cs="Times New Roman"/>
                <w:b/>
                <w:sz w:val="24"/>
                <w:szCs w:val="24"/>
                <w:lang w:val="uk-UA"/>
              </w:rPr>
            </w:pPr>
            <w:r w:rsidRPr="008A316E">
              <w:rPr>
                <w:rFonts w:ascii="Times New Roman" w:hAnsi="Times New Roman" w:cs="Times New Roman"/>
                <w:b/>
                <w:sz w:val="24"/>
                <w:szCs w:val="24"/>
                <w:lang w:val="uk-UA"/>
              </w:rPr>
              <w:t>Загальна система оцінювання курсу</w:t>
            </w:r>
          </w:p>
        </w:tc>
        <w:tc>
          <w:tcPr>
            <w:tcW w:w="11961" w:type="dxa"/>
          </w:tcPr>
          <w:p w:rsidR="005E43B5" w:rsidRPr="008A316E" w:rsidRDefault="005E43B5" w:rsidP="00EF6097">
            <w:pPr>
              <w:pStyle w:val="1"/>
              <w:tabs>
                <w:tab w:val="left" w:pos="326"/>
              </w:tabs>
              <w:spacing w:line="240" w:lineRule="auto"/>
              <w:ind w:firstLine="326"/>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sidRPr="008A316E">
              <w:rPr>
                <w:rFonts w:ascii="Times New Roman" w:hAnsi="Times New Roman" w:cs="Times New Roman"/>
                <w:sz w:val="24"/>
                <w:szCs w:val="24"/>
                <w:lang w:val="uk-UA"/>
              </w:rPr>
              <w:t>КТ</w:t>
            </w:r>
            <w:proofErr w:type="spellEnd"/>
            <w:r w:rsidRPr="008A316E">
              <w:rPr>
                <w:rFonts w:ascii="Times New Roman" w:hAnsi="Times New Roman" w:cs="Times New Roman"/>
                <w:sz w:val="24"/>
                <w:szCs w:val="24"/>
                <w:lang w:val="uk-UA"/>
              </w:rPr>
              <w:t xml:space="preserve">) є сумою поточного (ПК) і періодичного контролю (ПКР): </w:t>
            </w:r>
            <w:proofErr w:type="spellStart"/>
            <w:r w:rsidRPr="008A316E">
              <w:rPr>
                <w:rFonts w:ascii="Times New Roman" w:hAnsi="Times New Roman" w:cs="Times New Roman"/>
                <w:sz w:val="24"/>
                <w:szCs w:val="24"/>
                <w:lang w:val="uk-UA"/>
              </w:rPr>
              <w:t>КТ</w:t>
            </w:r>
            <w:proofErr w:type="spellEnd"/>
            <w:r w:rsidRPr="008A316E">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sidRPr="008A316E">
              <w:rPr>
                <w:rFonts w:ascii="Times New Roman" w:hAnsi="Times New Roman" w:cs="Times New Roman"/>
                <w:sz w:val="24"/>
                <w:szCs w:val="24"/>
                <w:lang w:val="uk-UA"/>
              </w:rPr>
              <w:t>КТ</w:t>
            </w:r>
            <w:proofErr w:type="spellEnd"/>
            <w:r w:rsidRPr="008A316E">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sidRPr="008A316E">
              <w:rPr>
                <w:rFonts w:ascii="Times New Roman" w:hAnsi="Times New Roman" w:cs="Times New Roman"/>
                <w:sz w:val="24"/>
                <w:szCs w:val="24"/>
                <w:lang w:val="uk-UA"/>
              </w:rPr>
              <w:t>КТ</w:t>
            </w:r>
            <w:proofErr w:type="spellEnd"/>
            <w:r w:rsidRPr="008A316E">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8A316E">
              <w:rPr>
                <w:rFonts w:ascii="Times New Roman" w:hAnsi="Times New Roman" w:cs="Times New Roman"/>
                <w:sz w:val="24"/>
                <w:szCs w:val="24"/>
                <w:lang w:val="uk-UA"/>
              </w:rPr>
              <w:t>Хср</w:t>
            </w:r>
            <w:proofErr w:type="spellEnd"/>
            <w:r w:rsidRPr="008A316E">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8A316E">
              <w:rPr>
                <w:rFonts w:ascii="Times New Roman" w:hAnsi="Times New Roman" w:cs="Times New Roman"/>
                <w:sz w:val="24"/>
                <w:szCs w:val="24"/>
                <w:lang w:val="uk-UA"/>
              </w:rPr>
              <w:t>Хср</w:t>
            </w:r>
            <w:proofErr w:type="spellEnd"/>
            <w:r w:rsidRPr="008A316E">
              <w:rPr>
                <w:rFonts w:ascii="Times New Roman" w:hAnsi="Times New Roman" w:cs="Times New Roman"/>
                <w:sz w:val="24"/>
                <w:szCs w:val="24"/>
                <w:lang w:val="uk-UA"/>
              </w:rPr>
              <w:t>) в бали, що входять до 40 % балів контрольної точки (</w:t>
            </w:r>
            <w:proofErr w:type="spellStart"/>
            <w:r w:rsidRPr="008A316E">
              <w:rPr>
                <w:rFonts w:ascii="Times New Roman" w:hAnsi="Times New Roman" w:cs="Times New Roman"/>
                <w:sz w:val="24"/>
                <w:szCs w:val="24"/>
                <w:lang w:val="uk-UA"/>
              </w:rPr>
              <w:t>КТ</w:t>
            </w:r>
            <w:proofErr w:type="spellEnd"/>
            <w:r w:rsidRPr="008A316E">
              <w:rPr>
                <w:rFonts w:ascii="Times New Roman" w:hAnsi="Times New Roman" w:cs="Times New Roman"/>
                <w:sz w:val="24"/>
                <w:szCs w:val="24"/>
                <w:lang w:val="uk-UA"/>
              </w:rPr>
              <w:t>), треба скористатися формулою: ПК = (</w:t>
            </w:r>
            <w:proofErr w:type="spellStart"/>
            <w:r w:rsidRPr="008A316E">
              <w:rPr>
                <w:rFonts w:ascii="Times New Roman" w:hAnsi="Times New Roman" w:cs="Times New Roman"/>
                <w:sz w:val="24"/>
                <w:szCs w:val="24"/>
                <w:lang w:val="uk-UA"/>
              </w:rPr>
              <w:t>Хср</w:t>
            </w:r>
            <w:proofErr w:type="spellEnd"/>
            <w:r w:rsidRPr="008A316E">
              <w:rPr>
                <w:rFonts w:ascii="Times New Roman" w:hAnsi="Times New Roman" w:cs="Times New Roman"/>
                <w:sz w:val="24"/>
                <w:szCs w:val="24"/>
                <w:lang w:val="uk-UA"/>
              </w:rPr>
              <w:t>)</w:t>
            </w:r>
            <w:r w:rsidRPr="008A316E">
              <w:rPr>
                <w:rFonts w:ascii="Times New Roman" w:eastAsia="MS Mincho" w:hAnsi="Times New Roman" w:cs="Times New Roman"/>
                <w:sz w:val="24"/>
                <w:szCs w:val="24"/>
                <w:lang w:val="uk-UA"/>
              </w:rPr>
              <w:t>∗</w:t>
            </w:r>
            <w:r w:rsidRPr="008A316E">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8A316E">
              <w:rPr>
                <w:rFonts w:ascii="Times New Roman" w:hAnsi="Times New Roman" w:cs="Times New Roman"/>
                <w:sz w:val="24"/>
                <w:szCs w:val="24"/>
                <w:lang w:val="uk-UA"/>
              </w:rPr>
              <w:t>Хср</w:t>
            </w:r>
            <w:proofErr w:type="spellEnd"/>
            <w:r w:rsidRPr="008A316E">
              <w:rPr>
                <w:rFonts w:ascii="Times New Roman" w:hAnsi="Times New Roman" w:cs="Times New Roman"/>
                <w:sz w:val="24"/>
                <w:szCs w:val="24"/>
                <w:lang w:val="uk-UA"/>
              </w:rPr>
              <w:t xml:space="preserve"> = 4.1 бали, які були до періодичного контролю </w:t>
            </w:r>
            <w:r w:rsidRPr="008A316E">
              <w:rPr>
                <w:rFonts w:ascii="Times New Roman" w:hAnsi="Times New Roman" w:cs="Times New Roman"/>
                <w:sz w:val="24"/>
                <w:szCs w:val="24"/>
                <w:lang w:val="uk-UA"/>
              </w:rPr>
              <w:lastRenderedPageBreak/>
              <w:t>(ПКР), то їх перерахування на 20 балів здійснюється так: ПК = 4.1</w:t>
            </w:r>
            <w:r w:rsidRPr="008A316E">
              <w:rPr>
                <w:rFonts w:ascii="Times New Roman" w:eastAsia="MS Mincho" w:hAnsi="Times New Roman" w:cs="Times New Roman"/>
                <w:sz w:val="24"/>
                <w:szCs w:val="24"/>
                <w:lang w:val="uk-UA"/>
              </w:rPr>
              <w:t>∗</w:t>
            </w:r>
            <w:r w:rsidRPr="008A316E">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sidRPr="008A316E">
              <w:rPr>
                <w:rFonts w:ascii="Times New Roman" w:hAnsi="Times New Roman" w:cs="Times New Roman"/>
                <w:sz w:val="24"/>
                <w:szCs w:val="24"/>
                <w:lang w:val="uk-UA"/>
              </w:rPr>
              <w:t>КТ</w:t>
            </w:r>
            <w:proofErr w:type="spellEnd"/>
            <w:r w:rsidRPr="008A316E">
              <w:rPr>
                <w:rFonts w:ascii="Times New Roman" w:hAnsi="Times New Roman" w:cs="Times New Roman"/>
                <w:sz w:val="24"/>
                <w:szCs w:val="24"/>
                <w:lang w:val="uk-UA"/>
              </w:rPr>
              <w:t xml:space="preserve">) буде отримано </w:t>
            </w:r>
            <w:proofErr w:type="spellStart"/>
            <w:r w:rsidRPr="008A316E">
              <w:rPr>
                <w:rFonts w:ascii="Times New Roman" w:hAnsi="Times New Roman" w:cs="Times New Roman"/>
                <w:sz w:val="24"/>
                <w:szCs w:val="24"/>
                <w:lang w:val="uk-UA"/>
              </w:rPr>
              <w:t>КТ</w:t>
            </w:r>
            <w:proofErr w:type="spellEnd"/>
            <w:r w:rsidRPr="008A316E">
              <w:rPr>
                <w:rFonts w:ascii="Times New Roman" w:hAnsi="Times New Roman" w:cs="Times New Roman"/>
                <w:sz w:val="24"/>
                <w:szCs w:val="24"/>
                <w:lang w:val="uk-UA"/>
              </w:rPr>
              <w:t xml:space="preserve"> = ПК + ПКР = 16 + 30 = 46 (балів). </w:t>
            </w:r>
          </w:p>
          <w:p w:rsidR="005E43B5" w:rsidRPr="008A316E" w:rsidRDefault="005E43B5" w:rsidP="00EF6097">
            <w:pPr>
              <w:pStyle w:val="1"/>
              <w:spacing w:line="240" w:lineRule="auto"/>
              <w:ind w:firstLine="326"/>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5E43B5" w:rsidRPr="008A316E" w:rsidRDefault="005E43B5" w:rsidP="00EF6097">
            <w:pPr>
              <w:pStyle w:val="1"/>
              <w:spacing w:line="240" w:lineRule="auto"/>
              <w:ind w:firstLine="326"/>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5E43B5" w:rsidRPr="008A316E" w:rsidTr="00EF6097">
        <w:tc>
          <w:tcPr>
            <w:tcW w:w="2259" w:type="dxa"/>
          </w:tcPr>
          <w:p w:rsidR="005E43B5" w:rsidRPr="008A316E" w:rsidRDefault="005E43B5" w:rsidP="00EF6097">
            <w:pPr>
              <w:pStyle w:val="1"/>
              <w:widowControl w:val="0"/>
              <w:spacing w:line="240" w:lineRule="auto"/>
              <w:jc w:val="center"/>
              <w:rPr>
                <w:rFonts w:ascii="Times New Roman" w:hAnsi="Times New Roman" w:cs="Times New Roman"/>
                <w:b/>
                <w:sz w:val="24"/>
                <w:szCs w:val="24"/>
                <w:lang w:val="uk-UA"/>
              </w:rPr>
            </w:pPr>
            <w:r w:rsidRPr="008A316E">
              <w:rPr>
                <w:rFonts w:ascii="Times New Roman" w:hAnsi="Times New Roman" w:cs="Times New Roman"/>
                <w:b/>
                <w:sz w:val="24"/>
                <w:szCs w:val="24"/>
                <w:lang w:val="uk-UA"/>
              </w:rPr>
              <w:lastRenderedPageBreak/>
              <w:t>Практичні заняття</w:t>
            </w:r>
          </w:p>
        </w:tc>
        <w:tc>
          <w:tcPr>
            <w:tcW w:w="11961" w:type="dxa"/>
          </w:tcPr>
          <w:p w:rsidR="005E43B5" w:rsidRPr="008A316E" w:rsidRDefault="005E43B5" w:rsidP="00EF6097">
            <w:pPr>
              <w:pStyle w:val="1"/>
              <w:spacing w:line="240" w:lineRule="auto"/>
              <w:ind w:firstLine="326"/>
              <w:jc w:val="both"/>
              <w:rPr>
                <w:rFonts w:ascii="Times New Roman" w:hAnsi="Times New Roman" w:cs="Times New Roman"/>
                <w:sz w:val="24"/>
                <w:szCs w:val="24"/>
                <w:lang w:val="uk-UA"/>
              </w:rPr>
            </w:pPr>
            <w:r w:rsidRPr="008A316E">
              <w:rPr>
                <w:rFonts w:ascii="Times New Roman" w:hAnsi="Times New Roman" w:cs="Times New Roman"/>
                <w:b/>
                <w:sz w:val="24"/>
                <w:szCs w:val="24"/>
                <w:lang w:val="uk-UA"/>
              </w:rPr>
              <w:t>«5»</w:t>
            </w:r>
            <w:r w:rsidRPr="008A316E">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5E43B5" w:rsidRPr="008A316E" w:rsidRDefault="005E43B5" w:rsidP="00EF6097">
            <w:pPr>
              <w:pStyle w:val="1"/>
              <w:spacing w:line="240" w:lineRule="auto"/>
              <w:ind w:firstLine="326"/>
              <w:jc w:val="both"/>
              <w:rPr>
                <w:rFonts w:ascii="Times New Roman" w:hAnsi="Times New Roman" w:cs="Times New Roman"/>
                <w:sz w:val="24"/>
                <w:szCs w:val="24"/>
                <w:lang w:val="uk-UA"/>
              </w:rPr>
            </w:pPr>
            <w:r w:rsidRPr="008A316E">
              <w:rPr>
                <w:rFonts w:ascii="Times New Roman" w:hAnsi="Times New Roman" w:cs="Times New Roman"/>
                <w:b/>
                <w:sz w:val="24"/>
                <w:szCs w:val="24"/>
                <w:lang w:val="uk-UA"/>
              </w:rPr>
              <w:t>«4»</w:t>
            </w:r>
            <w:r w:rsidRPr="008A316E">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5E43B5" w:rsidRPr="008A316E" w:rsidRDefault="005E43B5" w:rsidP="00EF6097">
            <w:pPr>
              <w:pStyle w:val="1"/>
              <w:spacing w:line="240" w:lineRule="auto"/>
              <w:ind w:firstLine="326"/>
              <w:jc w:val="both"/>
              <w:rPr>
                <w:rFonts w:ascii="Times New Roman" w:hAnsi="Times New Roman" w:cs="Times New Roman"/>
                <w:sz w:val="24"/>
                <w:szCs w:val="24"/>
                <w:lang w:val="uk-UA"/>
              </w:rPr>
            </w:pPr>
            <w:r w:rsidRPr="008A316E">
              <w:rPr>
                <w:rFonts w:ascii="Times New Roman" w:hAnsi="Times New Roman" w:cs="Times New Roman"/>
                <w:b/>
                <w:sz w:val="24"/>
                <w:szCs w:val="24"/>
                <w:lang w:val="uk-UA"/>
              </w:rPr>
              <w:t>«3»</w:t>
            </w:r>
            <w:r w:rsidRPr="008A316E">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5E43B5" w:rsidRPr="008A316E" w:rsidRDefault="005E43B5" w:rsidP="00EF6097">
            <w:pPr>
              <w:pStyle w:val="1"/>
              <w:spacing w:line="240" w:lineRule="auto"/>
              <w:ind w:firstLine="326"/>
              <w:jc w:val="both"/>
              <w:rPr>
                <w:rFonts w:ascii="Times New Roman" w:hAnsi="Times New Roman" w:cs="Times New Roman"/>
                <w:sz w:val="24"/>
                <w:szCs w:val="24"/>
                <w:lang w:val="uk-UA"/>
              </w:rPr>
            </w:pPr>
            <w:r w:rsidRPr="008A316E">
              <w:rPr>
                <w:rFonts w:ascii="Times New Roman" w:hAnsi="Times New Roman" w:cs="Times New Roman"/>
                <w:b/>
                <w:sz w:val="24"/>
                <w:szCs w:val="24"/>
                <w:lang w:val="uk-UA"/>
              </w:rPr>
              <w:t>«2»</w:t>
            </w:r>
            <w:r w:rsidRPr="008A316E">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5E43B5" w:rsidRPr="008A316E" w:rsidTr="00EF6097">
        <w:tc>
          <w:tcPr>
            <w:tcW w:w="2259" w:type="dxa"/>
          </w:tcPr>
          <w:p w:rsidR="005E43B5" w:rsidRPr="008A316E" w:rsidRDefault="005E43B5" w:rsidP="00EF6097">
            <w:pPr>
              <w:pStyle w:val="1"/>
              <w:widowControl w:val="0"/>
              <w:spacing w:line="240" w:lineRule="auto"/>
              <w:jc w:val="center"/>
              <w:rPr>
                <w:rFonts w:ascii="Times New Roman" w:hAnsi="Times New Roman" w:cs="Times New Roman"/>
                <w:b/>
                <w:sz w:val="24"/>
                <w:szCs w:val="24"/>
                <w:lang w:val="uk-UA"/>
              </w:rPr>
            </w:pPr>
            <w:r w:rsidRPr="008A316E">
              <w:rPr>
                <w:rFonts w:ascii="Times New Roman" w:hAnsi="Times New Roman" w:cs="Times New Roman"/>
                <w:b/>
                <w:sz w:val="24"/>
                <w:szCs w:val="24"/>
                <w:lang w:val="uk-UA"/>
              </w:rPr>
              <w:t>Умови допуску до підсумкового контролю</w:t>
            </w:r>
          </w:p>
        </w:tc>
        <w:tc>
          <w:tcPr>
            <w:tcW w:w="11961" w:type="dxa"/>
          </w:tcPr>
          <w:p w:rsidR="005E43B5" w:rsidRPr="008A316E" w:rsidRDefault="005E43B5"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5E43B5" w:rsidRPr="008A316E" w:rsidRDefault="005E43B5" w:rsidP="00EF6097">
            <w:pPr>
              <w:pStyle w:val="1"/>
              <w:spacing w:line="240" w:lineRule="auto"/>
              <w:jc w:val="both"/>
              <w:rPr>
                <w:rFonts w:ascii="Times New Roman" w:hAnsi="Times New Roman" w:cs="Times New Roman"/>
                <w:sz w:val="24"/>
                <w:szCs w:val="24"/>
                <w:lang w:val="uk-UA"/>
              </w:rPr>
            </w:pPr>
            <w:r w:rsidRPr="008A316E">
              <w:rPr>
                <w:rFonts w:ascii="Times New Roman" w:hAnsi="Times New Roman" w:cs="Times New Roman"/>
                <w:sz w:val="24"/>
                <w:szCs w:val="24"/>
                <w:lang w:val="uk-UA"/>
              </w:rPr>
              <w:t>Студент зобов’язаний відпрацювати всі пропущені практичні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5E43B5" w:rsidRPr="008A316E" w:rsidRDefault="005E43B5" w:rsidP="005E43B5">
      <w:pPr>
        <w:adjustRightInd w:val="0"/>
        <w:ind w:firstLine="540"/>
        <w:jc w:val="right"/>
        <w:rPr>
          <w:rFonts w:ascii="Times New Roman" w:hAnsi="Times New Roman" w:cs="Times New Roman"/>
          <w:sz w:val="24"/>
          <w:szCs w:val="24"/>
        </w:rPr>
      </w:pPr>
    </w:p>
    <w:p w:rsidR="005E43B5" w:rsidRPr="008A316E" w:rsidRDefault="005E43B5" w:rsidP="005E43B5">
      <w:pPr>
        <w:widowControl w:val="0"/>
        <w:jc w:val="center"/>
        <w:rPr>
          <w:rFonts w:ascii="Times New Roman" w:hAnsi="Times New Roman" w:cs="Times New Roman"/>
          <w:b/>
          <w:caps/>
          <w:sz w:val="24"/>
          <w:szCs w:val="24"/>
        </w:rPr>
      </w:pPr>
    </w:p>
    <w:p w:rsidR="005E43B5" w:rsidRPr="008A316E" w:rsidRDefault="005E43B5" w:rsidP="005E43B5">
      <w:pPr>
        <w:widowControl w:val="0"/>
        <w:jc w:val="center"/>
        <w:rPr>
          <w:rFonts w:ascii="Times New Roman" w:hAnsi="Times New Roman" w:cs="Times New Roman"/>
          <w:b/>
          <w:caps/>
          <w:sz w:val="24"/>
          <w:szCs w:val="24"/>
        </w:rPr>
      </w:pPr>
      <w:r w:rsidRPr="008A316E">
        <w:rPr>
          <w:rFonts w:ascii="Times New Roman" w:hAnsi="Times New Roman" w:cs="Times New Roman"/>
          <w:b/>
          <w:caps/>
          <w:sz w:val="24"/>
          <w:szCs w:val="24"/>
        </w:rPr>
        <w:lastRenderedPageBreak/>
        <w:t>9. Рекомендована література</w:t>
      </w:r>
    </w:p>
    <w:p w:rsidR="005E43B5" w:rsidRPr="008A316E" w:rsidRDefault="005E43B5" w:rsidP="005E43B5">
      <w:pPr>
        <w:widowControl w:val="0"/>
        <w:jc w:val="center"/>
        <w:rPr>
          <w:rFonts w:ascii="Times New Roman" w:hAnsi="Times New Roman" w:cs="Times New Roman"/>
          <w:b/>
          <w:sz w:val="24"/>
          <w:szCs w:val="24"/>
        </w:rPr>
      </w:pPr>
    </w:p>
    <w:p w:rsidR="005E43B5" w:rsidRPr="008A316E" w:rsidRDefault="005E43B5" w:rsidP="005E43B5">
      <w:pPr>
        <w:jc w:val="center"/>
        <w:rPr>
          <w:rFonts w:ascii="Times New Roman" w:hAnsi="Times New Roman" w:cs="Times New Roman"/>
          <w:b/>
          <w:caps/>
          <w:sz w:val="24"/>
          <w:szCs w:val="24"/>
        </w:rPr>
      </w:pPr>
      <w:r w:rsidRPr="008A316E">
        <w:rPr>
          <w:rFonts w:ascii="Times New Roman" w:hAnsi="Times New Roman" w:cs="Times New Roman"/>
          <w:b/>
          <w:caps/>
          <w:sz w:val="24"/>
          <w:szCs w:val="24"/>
        </w:rPr>
        <w:t>Основна література</w:t>
      </w:r>
    </w:p>
    <w:p w:rsidR="00B06ED6" w:rsidRPr="00DB0D23" w:rsidRDefault="00B06ED6" w:rsidP="00DB0D23">
      <w:pPr>
        <w:pStyle w:val="ab"/>
        <w:numPr>
          <w:ilvl w:val="0"/>
          <w:numId w:val="7"/>
        </w:numPr>
        <w:rPr>
          <w:spacing w:val="-2"/>
          <w:lang w:val="uk-UA"/>
        </w:rPr>
      </w:pPr>
      <w:r w:rsidRPr="00DB0D23">
        <w:rPr>
          <w:spacing w:val="-2"/>
          <w:lang w:val="uk-UA"/>
        </w:rPr>
        <w:t xml:space="preserve">Урбанізоване </w:t>
      </w:r>
      <w:proofErr w:type="spellStart"/>
      <w:r w:rsidRPr="00DB0D23">
        <w:rPr>
          <w:spacing w:val="-2"/>
          <w:lang w:val="uk-UA"/>
        </w:rPr>
        <w:t>навколишне</w:t>
      </w:r>
      <w:proofErr w:type="spellEnd"/>
      <w:r w:rsidRPr="00DB0D23">
        <w:rPr>
          <w:spacing w:val="-2"/>
          <w:lang w:val="uk-UA"/>
        </w:rPr>
        <w:t xml:space="preserve"> середовище: охорона природи та </w:t>
      </w:r>
      <w:proofErr w:type="spellStart"/>
      <w:r w:rsidRPr="00DB0D23">
        <w:rPr>
          <w:spacing w:val="-2"/>
          <w:lang w:val="uk-UA"/>
        </w:rPr>
        <w:t>здоровье</w:t>
      </w:r>
      <w:proofErr w:type="spellEnd"/>
      <w:r w:rsidRPr="00DB0D23">
        <w:rPr>
          <w:spacing w:val="-2"/>
          <w:lang w:val="uk-UA"/>
        </w:rPr>
        <w:t xml:space="preserve"> людини. – Київ, 1996.</w:t>
      </w:r>
    </w:p>
    <w:p w:rsidR="00B06ED6" w:rsidRPr="00DB0D23" w:rsidRDefault="00B06ED6" w:rsidP="00DB0D23">
      <w:pPr>
        <w:pStyle w:val="ab"/>
        <w:numPr>
          <w:ilvl w:val="0"/>
          <w:numId w:val="7"/>
        </w:numPr>
        <w:rPr>
          <w:spacing w:val="-2"/>
          <w:lang w:val="uk-UA"/>
        </w:rPr>
      </w:pPr>
      <w:proofErr w:type="spellStart"/>
      <w:r w:rsidRPr="00DB0D23">
        <w:rPr>
          <w:spacing w:val="-2"/>
          <w:lang w:val="uk-UA"/>
        </w:rPr>
        <w:t>Клауснитцер</w:t>
      </w:r>
      <w:proofErr w:type="spellEnd"/>
      <w:r w:rsidRPr="00DB0D23">
        <w:rPr>
          <w:spacing w:val="-2"/>
          <w:lang w:val="uk-UA"/>
        </w:rPr>
        <w:t xml:space="preserve"> Б. </w:t>
      </w:r>
      <w:proofErr w:type="spellStart"/>
      <w:r w:rsidRPr="00DB0D23">
        <w:rPr>
          <w:spacing w:val="-2"/>
          <w:lang w:val="uk-UA"/>
        </w:rPr>
        <w:t>Экология</w:t>
      </w:r>
      <w:proofErr w:type="spellEnd"/>
      <w:r w:rsidRPr="00DB0D23">
        <w:rPr>
          <w:spacing w:val="-2"/>
          <w:lang w:val="uk-UA"/>
        </w:rPr>
        <w:t xml:space="preserve"> </w:t>
      </w:r>
      <w:proofErr w:type="spellStart"/>
      <w:r w:rsidRPr="00DB0D23">
        <w:rPr>
          <w:spacing w:val="-2"/>
          <w:lang w:val="uk-UA"/>
        </w:rPr>
        <w:t>городской</w:t>
      </w:r>
      <w:proofErr w:type="spellEnd"/>
      <w:r w:rsidRPr="00DB0D23">
        <w:rPr>
          <w:spacing w:val="-2"/>
          <w:lang w:val="uk-UA"/>
        </w:rPr>
        <w:t xml:space="preserve"> </w:t>
      </w:r>
      <w:proofErr w:type="spellStart"/>
      <w:r w:rsidRPr="00DB0D23">
        <w:rPr>
          <w:spacing w:val="-2"/>
          <w:lang w:val="uk-UA"/>
        </w:rPr>
        <w:t>фауны</w:t>
      </w:r>
      <w:proofErr w:type="spellEnd"/>
      <w:r w:rsidRPr="00DB0D23">
        <w:rPr>
          <w:spacing w:val="-2"/>
          <w:lang w:val="uk-UA"/>
        </w:rPr>
        <w:t>. – М.: Мир, 1990.</w:t>
      </w:r>
    </w:p>
    <w:p w:rsidR="00B06ED6" w:rsidRPr="00DB0D23" w:rsidRDefault="00B06ED6" w:rsidP="00DB0D23">
      <w:pPr>
        <w:pStyle w:val="ab"/>
        <w:numPr>
          <w:ilvl w:val="0"/>
          <w:numId w:val="7"/>
        </w:numPr>
        <w:rPr>
          <w:spacing w:val="-2"/>
        </w:rPr>
      </w:pPr>
      <w:r w:rsidRPr="00DB0D23">
        <w:rPr>
          <w:spacing w:val="-2"/>
        </w:rPr>
        <w:t>Экология малого города</w:t>
      </w:r>
      <w:r w:rsidRPr="00DB0D23">
        <w:rPr>
          <w:spacing w:val="-2"/>
          <w:lang w:val="uk-UA"/>
        </w:rPr>
        <w:t>.</w:t>
      </w:r>
      <w:r w:rsidRPr="00DB0D23">
        <w:rPr>
          <w:spacing w:val="-2"/>
        </w:rPr>
        <w:t xml:space="preserve"> </w:t>
      </w:r>
      <w:proofErr w:type="gramStart"/>
      <w:r w:rsidRPr="00DB0D23">
        <w:rPr>
          <w:spacing w:val="-2"/>
        </w:rPr>
        <w:t>–П</w:t>
      </w:r>
      <w:proofErr w:type="gramEnd"/>
      <w:r w:rsidRPr="00DB0D23">
        <w:rPr>
          <w:spacing w:val="-2"/>
        </w:rPr>
        <w:t>ущино, 1981.</w:t>
      </w:r>
    </w:p>
    <w:p w:rsidR="00B06ED6" w:rsidRPr="00DB0D23" w:rsidRDefault="00B06ED6" w:rsidP="00DB0D23">
      <w:pPr>
        <w:pStyle w:val="ab"/>
        <w:numPr>
          <w:ilvl w:val="0"/>
          <w:numId w:val="7"/>
        </w:numPr>
      </w:pPr>
      <w:proofErr w:type="spellStart"/>
      <w:r w:rsidRPr="00DB0D23">
        <w:t>Бiрiзноманiтнiсть</w:t>
      </w:r>
      <w:proofErr w:type="spellEnd"/>
      <w:r w:rsidRPr="00DB0D23">
        <w:t xml:space="preserve"> </w:t>
      </w:r>
      <w:proofErr w:type="spellStart"/>
      <w:r w:rsidRPr="00DB0D23">
        <w:t>Дунайського</w:t>
      </w:r>
      <w:proofErr w:type="spellEnd"/>
      <w:r w:rsidRPr="00DB0D23">
        <w:t xml:space="preserve"> </w:t>
      </w:r>
      <w:proofErr w:type="spellStart"/>
      <w:r w:rsidRPr="00DB0D23">
        <w:t>бiосферного</w:t>
      </w:r>
      <w:proofErr w:type="spellEnd"/>
      <w:r w:rsidRPr="00DB0D23">
        <w:t xml:space="preserve"> </w:t>
      </w:r>
      <w:proofErr w:type="spellStart"/>
      <w:r w:rsidRPr="00DB0D23">
        <w:t>заповiдника</w:t>
      </w:r>
      <w:proofErr w:type="spellEnd"/>
      <w:r w:rsidRPr="00DB0D23">
        <w:t xml:space="preserve">, </w:t>
      </w:r>
      <w:proofErr w:type="spellStart"/>
      <w:r w:rsidRPr="00DB0D23">
        <w:t>збереження</w:t>
      </w:r>
      <w:proofErr w:type="spellEnd"/>
      <w:r w:rsidRPr="00DB0D23">
        <w:t xml:space="preserve"> та </w:t>
      </w:r>
      <w:proofErr w:type="spellStart"/>
      <w:r w:rsidRPr="00DB0D23">
        <w:t>управлiння</w:t>
      </w:r>
      <w:proofErr w:type="spellEnd"/>
      <w:r w:rsidRPr="00DB0D23">
        <w:t xml:space="preserve"> (под</w:t>
      </w:r>
      <w:proofErr w:type="gramStart"/>
      <w:r w:rsidRPr="00DB0D23">
        <w:t>.</w:t>
      </w:r>
      <w:proofErr w:type="gramEnd"/>
      <w:r w:rsidRPr="00DB0D23">
        <w:t xml:space="preserve"> </w:t>
      </w:r>
      <w:proofErr w:type="gramStart"/>
      <w:r w:rsidRPr="00DB0D23">
        <w:t>р</w:t>
      </w:r>
      <w:proofErr w:type="gramEnd"/>
      <w:r w:rsidRPr="00DB0D23">
        <w:t xml:space="preserve">ед. </w:t>
      </w:r>
      <w:proofErr w:type="spellStart"/>
      <w:r w:rsidRPr="00DB0D23">
        <w:t>Шeляг-Сосонко</w:t>
      </w:r>
      <w:proofErr w:type="spellEnd"/>
      <w:r w:rsidRPr="00DB0D23">
        <w:t xml:space="preserve"> Ю.Р.). - </w:t>
      </w:r>
      <w:proofErr w:type="spellStart"/>
      <w:proofErr w:type="gramStart"/>
      <w:r w:rsidRPr="00DB0D23">
        <w:t>K</w:t>
      </w:r>
      <w:proofErr w:type="gramEnd"/>
      <w:r w:rsidRPr="00DB0D23">
        <w:t>и</w:t>
      </w:r>
      <w:proofErr w:type="spellEnd"/>
      <w:r w:rsidRPr="00DB0D23">
        <w:rPr>
          <w:lang w:val="uk-UA"/>
        </w:rPr>
        <w:t>ї</w:t>
      </w:r>
      <w:r w:rsidRPr="00DB0D23">
        <w:t xml:space="preserve">в: </w:t>
      </w:r>
      <w:proofErr w:type="spellStart"/>
      <w:r w:rsidRPr="00DB0D23">
        <w:t>Наукова</w:t>
      </w:r>
      <w:proofErr w:type="spellEnd"/>
      <w:r w:rsidRPr="00DB0D23">
        <w:t xml:space="preserve"> думка, 1999, - 704 с. </w:t>
      </w:r>
    </w:p>
    <w:p w:rsidR="00B06ED6" w:rsidRPr="00DB0D23" w:rsidRDefault="00B06ED6" w:rsidP="00DB0D23">
      <w:pPr>
        <w:pStyle w:val="ab"/>
        <w:numPr>
          <w:ilvl w:val="0"/>
          <w:numId w:val="7"/>
        </w:numPr>
      </w:pPr>
      <w:r w:rsidRPr="00DB0D23">
        <w:t>Второв П</w:t>
      </w:r>
      <w:r w:rsidRPr="00DB0D23">
        <w:rPr>
          <w:lang w:val="uk-UA"/>
        </w:rPr>
        <w:t>.</w:t>
      </w:r>
      <w:r w:rsidRPr="00DB0D23">
        <w:t xml:space="preserve">Д., Второва В.Н. Эталоны природы (проблемы выбора и охраны). - М.: Мысль, 1983. - 205с. </w:t>
      </w:r>
    </w:p>
    <w:p w:rsidR="00B06ED6" w:rsidRPr="00DB0D23" w:rsidRDefault="00B06ED6" w:rsidP="00DB0D23">
      <w:pPr>
        <w:pStyle w:val="ab"/>
        <w:numPr>
          <w:ilvl w:val="0"/>
          <w:numId w:val="7"/>
        </w:numPr>
      </w:pPr>
      <w:r w:rsidRPr="00DB0D23">
        <w:t xml:space="preserve">Емельянов И.Г. Разнообразие и его роль </w:t>
      </w:r>
      <w:proofErr w:type="spellStart"/>
      <w:r w:rsidRPr="00DB0D23">
        <w:t>н</w:t>
      </w:r>
      <w:proofErr w:type="spellEnd"/>
      <w:r w:rsidRPr="00DB0D23">
        <w:t xml:space="preserve"> функциональной устойчиво</w:t>
      </w:r>
      <w:r w:rsidRPr="00DB0D23">
        <w:rPr>
          <w:lang w:val="uk-UA"/>
        </w:rPr>
        <w:t>с</w:t>
      </w:r>
      <w:proofErr w:type="spellStart"/>
      <w:r w:rsidRPr="00DB0D23">
        <w:t>ти</w:t>
      </w:r>
      <w:proofErr w:type="spellEnd"/>
      <w:r w:rsidRPr="00DB0D23">
        <w:t xml:space="preserve"> и эволюции экосистем. - </w:t>
      </w:r>
      <w:r w:rsidRPr="00DB0D23">
        <w:rPr>
          <w:lang w:val="uk-UA"/>
        </w:rPr>
        <w:t>-К</w:t>
      </w:r>
      <w:proofErr w:type="spellStart"/>
      <w:r w:rsidRPr="00DB0D23">
        <w:t>иев</w:t>
      </w:r>
      <w:proofErr w:type="spellEnd"/>
      <w:proofErr w:type="gramStart"/>
      <w:r w:rsidRPr="00DB0D23">
        <w:t>:</w:t>
      </w:r>
      <w:r w:rsidRPr="00DB0D23">
        <w:rPr>
          <w:lang w:val="uk-UA"/>
        </w:rPr>
        <w:t>М</w:t>
      </w:r>
      <w:proofErr w:type="spellStart"/>
      <w:proofErr w:type="gramEnd"/>
      <w:r w:rsidRPr="00DB0D23">
        <w:t>еждународ</w:t>
      </w:r>
      <w:proofErr w:type="spellEnd"/>
      <w:r w:rsidRPr="00DB0D23">
        <w:rPr>
          <w:lang w:val="uk-UA"/>
        </w:rPr>
        <w:t>н</w:t>
      </w:r>
      <w:proofErr w:type="spellStart"/>
      <w:r w:rsidRPr="00DB0D23">
        <w:t>ый</w:t>
      </w:r>
      <w:proofErr w:type="spellEnd"/>
      <w:r w:rsidRPr="00DB0D23">
        <w:t xml:space="preserve"> Соломонов ун-т, 1999.</w:t>
      </w:r>
      <w:r w:rsidRPr="00DB0D23">
        <w:rPr>
          <w:lang w:val="uk-UA"/>
        </w:rPr>
        <w:t xml:space="preserve"> - </w:t>
      </w:r>
      <w:r w:rsidRPr="00DB0D23">
        <w:t xml:space="preserve"> </w:t>
      </w:r>
      <w:r w:rsidRPr="00DB0D23">
        <w:softHyphen/>
        <w:t xml:space="preserve">165 с. </w:t>
      </w:r>
    </w:p>
    <w:p w:rsidR="00B06ED6" w:rsidRPr="00DB0D23" w:rsidRDefault="00B06ED6" w:rsidP="00DB0D23">
      <w:pPr>
        <w:pStyle w:val="ab"/>
        <w:numPr>
          <w:ilvl w:val="0"/>
          <w:numId w:val="7"/>
        </w:numPr>
      </w:pPr>
      <w:proofErr w:type="spellStart"/>
      <w:r w:rsidRPr="00DB0D23">
        <w:t>Загальное</w:t>
      </w:r>
      <w:proofErr w:type="spellEnd"/>
      <w:r w:rsidRPr="00DB0D23">
        <w:rPr>
          <w:lang w:val="uk-UA"/>
        </w:rPr>
        <w:t>е</w:t>
      </w:r>
      <w:proofErr w:type="spellStart"/>
      <w:r w:rsidRPr="00DB0D23">
        <w:t>вропейська</w:t>
      </w:r>
      <w:proofErr w:type="spellEnd"/>
      <w:r w:rsidRPr="00DB0D23">
        <w:t xml:space="preserve"> </w:t>
      </w:r>
      <w:proofErr w:type="spellStart"/>
      <w:r w:rsidRPr="00DB0D23">
        <w:t>стратегiя</w:t>
      </w:r>
      <w:proofErr w:type="spellEnd"/>
      <w:r w:rsidRPr="00DB0D23">
        <w:t xml:space="preserve"> </w:t>
      </w:r>
      <w:proofErr w:type="spellStart"/>
      <w:r w:rsidRPr="00DB0D23">
        <w:t>збереження</w:t>
      </w:r>
      <w:proofErr w:type="spellEnd"/>
      <w:r w:rsidRPr="00DB0D23">
        <w:t xml:space="preserve"> </w:t>
      </w:r>
      <w:proofErr w:type="spellStart"/>
      <w:r w:rsidRPr="00DB0D23">
        <w:t>бiологiчного</w:t>
      </w:r>
      <w:proofErr w:type="spellEnd"/>
      <w:r w:rsidRPr="00DB0D23">
        <w:t xml:space="preserve"> та ландшафтного </w:t>
      </w:r>
      <w:proofErr w:type="spellStart"/>
      <w:r w:rsidRPr="00DB0D23">
        <w:t>рiзно</w:t>
      </w:r>
      <w:r w:rsidRPr="00DB0D23">
        <w:rPr>
          <w:lang w:val="uk-UA"/>
        </w:rPr>
        <w:t>манітт</w:t>
      </w:r>
      <w:proofErr w:type="spellEnd"/>
      <w:r w:rsidRPr="00DB0D23">
        <w:t xml:space="preserve">я. </w:t>
      </w:r>
      <w:proofErr w:type="gramStart"/>
      <w:r w:rsidRPr="00DB0D23">
        <w:t>-К</w:t>
      </w:r>
      <w:proofErr w:type="gramEnd"/>
      <w:r w:rsidRPr="00DB0D23">
        <w:t xml:space="preserve">, 1998, - 52 с. </w:t>
      </w:r>
    </w:p>
    <w:p w:rsidR="00B06ED6" w:rsidRPr="00DB0D23" w:rsidRDefault="00B06ED6" w:rsidP="00DB0D23">
      <w:pPr>
        <w:pStyle w:val="ab"/>
        <w:numPr>
          <w:ilvl w:val="0"/>
          <w:numId w:val="7"/>
        </w:numPr>
        <w:outlineLvl w:val="0"/>
        <w:rPr>
          <w:lang w:val="uk-UA"/>
        </w:rPr>
      </w:pPr>
      <w:r w:rsidRPr="00DB0D23">
        <w:rPr>
          <w:lang w:val="uk-UA"/>
        </w:rPr>
        <w:t>3апов</w:t>
      </w:r>
      <w:proofErr w:type="spellStart"/>
      <w:r w:rsidRPr="00DB0D23">
        <w:t>i</w:t>
      </w:r>
      <w:proofErr w:type="spellEnd"/>
      <w:r w:rsidRPr="00DB0D23">
        <w:rPr>
          <w:lang w:val="uk-UA"/>
        </w:rPr>
        <w:t>дна справа та збереження б</w:t>
      </w:r>
      <w:proofErr w:type="spellStart"/>
      <w:r w:rsidRPr="00DB0D23">
        <w:t>i</w:t>
      </w:r>
      <w:r w:rsidRPr="00DB0D23">
        <w:rPr>
          <w:lang w:val="uk-UA"/>
        </w:rPr>
        <w:t>ор</w:t>
      </w:r>
      <w:r w:rsidRPr="00DB0D23">
        <w:t>i</w:t>
      </w:r>
      <w:r w:rsidRPr="00DB0D23">
        <w:rPr>
          <w:lang w:val="uk-UA"/>
        </w:rPr>
        <w:t>зноманіття</w:t>
      </w:r>
      <w:proofErr w:type="spellEnd"/>
      <w:r w:rsidRPr="00DB0D23">
        <w:rPr>
          <w:lang w:val="uk-UA"/>
        </w:rPr>
        <w:t xml:space="preserve"> в </w:t>
      </w:r>
      <w:proofErr w:type="spellStart"/>
      <w:r w:rsidRPr="00DB0D23">
        <w:rPr>
          <w:lang w:val="uk-UA"/>
        </w:rPr>
        <w:t>Укрїне</w:t>
      </w:r>
      <w:proofErr w:type="spellEnd"/>
      <w:r w:rsidRPr="00DB0D23">
        <w:rPr>
          <w:lang w:val="uk-UA"/>
        </w:rPr>
        <w:t xml:space="preserve"> (періодичний </w:t>
      </w:r>
      <w:proofErr w:type="spellStart"/>
      <w:r w:rsidRPr="00DB0D23">
        <w:rPr>
          <w:lang w:val="uk-UA"/>
        </w:rPr>
        <w:t>жу</w:t>
      </w:r>
      <w:r w:rsidRPr="00DB0D23">
        <w:t>рнал</w:t>
      </w:r>
      <w:proofErr w:type="spellEnd"/>
      <w:r w:rsidRPr="00DB0D23">
        <w:t>,</w:t>
      </w:r>
      <w:r w:rsidRPr="00DB0D23">
        <w:rPr>
          <w:lang w:val="uk-UA"/>
        </w:rPr>
        <w:t xml:space="preserve"> за</w:t>
      </w:r>
      <w:r w:rsidRPr="00DB0D23">
        <w:t xml:space="preserve"> </w:t>
      </w:r>
      <w:r w:rsidRPr="00DB0D23">
        <w:rPr>
          <w:lang w:val="uk-UA"/>
        </w:rPr>
        <w:t>19</w:t>
      </w:r>
      <w:r w:rsidRPr="00DB0D23">
        <w:t>94</w:t>
      </w:r>
      <w:r w:rsidRPr="00DB0D23">
        <w:rPr>
          <w:lang w:val="uk-UA"/>
        </w:rPr>
        <w:t>-2012 р</w:t>
      </w:r>
      <w:proofErr w:type="spellStart"/>
      <w:r w:rsidRPr="00DB0D23">
        <w:t>р</w:t>
      </w:r>
      <w:proofErr w:type="spellEnd"/>
      <w:r w:rsidRPr="00DB0D23">
        <w:t xml:space="preserve">.) . </w:t>
      </w:r>
    </w:p>
    <w:p w:rsidR="00B06ED6" w:rsidRPr="00DB0D23" w:rsidRDefault="00B06ED6" w:rsidP="00DB0D23">
      <w:pPr>
        <w:pStyle w:val="ab"/>
        <w:numPr>
          <w:ilvl w:val="0"/>
          <w:numId w:val="7"/>
        </w:numPr>
        <w:rPr>
          <w:lang w:val="uk-UA"/>
        </w:rPr>
      </w:pPr>
      <w:r w:rsidRPr="00DB0D23">
        <w:rPr>
          <w:lang w:val="uk-UA"/>
        </w:rPr>
        <w:t>Збереження б</w:t>
      </w:r>
      <w:proofErr w:type="spellStart"/>
      <w:r w:rsidRPr="00DB0D23">
        <w:t>i</w:t>
      </w:r>
      <w:r w:rsidRPr="00DB0D23">
        <w:rPr>
          <w:lang w:val="uk-UA"/>
        </w:rPr>
        <w:t>ор</w:t>
      </w:r>
      <w:r w:rsidRPr="00DB0D23">
        <w:t>i</w:t>
      </w:r>
      <w:r w:rsidRPr="00DB0D23">
        <w:rPr>
          <w:lang w:val="uk-UA"/>
        </w:rPr>
        <w:t>зноманіття</w:t>
      </w:r>
      <w:proofErr w:type="spellEnd"/>
      <w:r w:rsidRPr="00DB0D23">
        <w:rPr>
          <w:lang w:val="uk-UA"/>
        </w:rPr>
        <w:t xml:space="preserve"> й </w:t>
      </w:r>
      <w:proofErr w:type="spellStart"/>
      <w:r w:rsidRPr="00DB0D23">
        <w:rPr>
          <w:lang w:val="uk-UA"/>
        </w:rPr>
        <w:t>запов</w:t>
      </w:r>
      <w:r w:rsidRPr="00DB0D23">
        <w:t>i</w:t>
      </w:r>
      <w:proofErr w:type="spellEnd"/>
      <w:r w:rsidRPr="00DB0D23">
        <w:rPr>
          <w:lang w:val="uk-UA"/>
        </w:rPr>
        <w:t>дна справа в Україні (</w:t>
      </w:r>
      <w:r w:rsidRPr="00DB0D23">
        <w:t>I</w:t>
      </w:r>
      <w:proofErr w:type="spellStart"/>
      <w:r w:rsidRPr="00DB0D23">
        <w:rPr>
          <w:lang w:val="uk-UA"/>
        </w:rPr>
        <w:t>нформац</w:t>
      </w:r>
      <w:proofErr w:type="spellEnd"/>
      <w:r w:rsidRPr="00DB0D23">
        <w:rPr>
          <w:lang w:val="uk-UA"/>
        </w:rPr>
        <w:t xml:space="preserve">. </w:t>
      </w:r>
      <w:proofErr w:type="spellStart"/>
      <w:r w:rsidRPr="00DB0D23">
        <w:rPr>
          <w:lang w:val="uk-UA"/>
        </w:rPr>
        <w:t>бюл</w:t>
      </w:r>
      <w:proofErr w:type="spellEnd"/>
      <w:r w:rsidRPr="00DB0D23">
        <w:rPr>
          <w:lang w:val="uk-UA"/>
        </w:rPr>
        <w:t xml:space="preserve">. </w:t>
      </w:r>
      <w:proofErr w:type="spellStart"/>
      <w:r w:rsidRPr="00DB0D23">
        <w:t>Kie</w:t>
      </w:r>
      <w:r w:rsidRPr="00DB0D23">
        <w:rPr>
          <w:lang w:val="uk-UA"/>
        </w:rPr>
        <w:t>вськ</w:t>
      </w:r>
      <w:r w:rsidRPr="00DB0D23">
        <w:t>o</w:t>
      </w:r>
      <w:proofErr w:type="spellEnd"/>
      <w:r w:rsidRPr="00DB0D23">
        <w:rPr>
          <w:lang w:val="uk-UA"/>
        </w:rPr>
        <w:t>г</w:t>
      </w:r>
      <w:proofErr w:type="spellStart"/>
      <w:r w:rsidRPr="00DB0D23">
        <w:t>o</w:t>
      </w:r>
      <w:proofErr w:type="spellEnd"/>
      <w:r w:rsidRPr="00DB0D23">
        <w:rPr>
          <w:lang w:val="uk-UA"/>
        </w:rPr>
        <w:t xml:space="preserve"> ЕКЦ </w:t>
      </w:r>
      <w:proofErr w:type="spellStart"/>
      <w:r w:rsidRPr="00DB0D23">
        <w:t>i</w:t>
      </w:r>
      <w:proofErr w:type="spellEnd"/>
      <w:r w:rsidRPr="00DB0D23">
        <w:rPr>
          <w:lang w:val="uk-UA"/>
        </w:rPr>
        <w:t xml:space="preserve"> УОДП</w:t>
      </w:r>
      <w:proofErr w:type="gramStart"/>
      <w:r w:rsidRPr="00DB0D23">
        <w:rPr>
          <w:lang w:val="uk-UA"/>
        </w:rPr>
        <w:t>:С</w:t>
      </w:r>
      <w:proofErr w:type="gramEnd"/>
      <w:r w:rsidRPr="00DB0D23">
        <w:rPr>
          <w:lang w:val="uk-UA"/>
        </w:rPr>
        <w:t>ОЕС). (</w:t>
      </w:r>
      <w:proofErr w:type="spellStart"/>
      <w:r w:rsidRPr="00DB0D23">
        <w:rPr>
          <w:lang w:val="uk-UA"/>
        </w:rPr>
        <w:t>Друкуеться</w:t>
      </w:r>
      <w:proofErr w:type="spellEnd"/>
      <w:r w:rsidRPr="00DB0D23">
        <w:rPr>
          <w:lang w:val="uk-UA"/>
        </w:rPr>
        <w:t xml:space="preserve"> з 1996 р.) </w:t>
      </w:r>
    </w:p>
    <w:p w:rsidR="00B06ED6" w:rsidRPr="00DB0D23" w:rsidRDefault="00B06ED6" w:rsidP="00DB0D23">
      <w:pPr>
        <w:pStyle w:val="ab"/>
        <w:numPr>
          <w:ilvl w:val="0"/>
          <w:numId w:val="7"/>
        </w:numPr>
        <w:rPr>
          <w:lang w:val="uk-UA"/>
        </w:rPr>
      </w:pPr>
      <w:r w:rsidRPr="00DB0D23">
        <w:rPr>
          <w:lang w:val="uk-UA"/>
        </w:rPr>
        <w:t xml:space="preserve">Збереження </w:t>
      </w:r>
      <w:proofErr w:type="spellStart"/>
      <w:r w:rsidRPr="00DB0D23">
        <w:t>i</w:t>
      </w:r>
      <w:proofErr w:type="spellEnd"/>
      <w:r w:rsidRPr="00DB0D23">
        <w:rPr>
          <w:lang w:val="uk-UA"/>
        </w:rPr>
        <w:t xml:space="preserve"> моніторинг б</w:t>
      </w:r>
      <w:proofErr w:type="spellStart"/>
      <w:r w:rsidRPr="00DB0D23">
        <w:t>i</w:t>
      </w:r>
      <w:r w:rsidRPr="00DB0D23">
        <w:rPr>
          <w:lang w:val="uk-UA"/>
        </w:rPr>
        <w:t>олог</w:t>
      </w:r>
      <w:r w:rsidRPr="00DB0D23">
        <w:t>i</w:t>
      </w:r>
      <w:r w:rsidRPr="00DB0D23">
        <w:rPr>
          <w:lang w:val="uk-UA"/>
        </w:rPr>
        <w:t>чного</w:t>
      </w:r>
      <w:proofErr w:type="spellEnd"/>
      <w:r w:rsidRPr="00DB0D23">
        <w:rPr>
          <w:lang w:val="uk-UA"/>
        </w:rPr>
        <w:t xml:space="preserve"> та ландшафтного р</w:t>
      </w:r>
      <w:proofErr w:type="spellStart"/>
      <w:r w:rsidRPr="00DB0D23">
        <w:t>i</w:t>
      </w:r>
      <w:r w:rsidRPr="00DB0D23">
        <w:rPr>
          <w:lang w:val="uk-UA"/>
        </w:rPr>
        <w:t>зноман</w:t>
      </w:r>
      <w:r w:rsidRPr="00DB0D23">
        <w:t>i</w:t>
      </w:r>
      <w:r w:rsidRPr="00DB0D23">
        <w:rPr>
          <w:lang w:val="uk-UA"/>
        </w:rPr>
        <w:t>ття</w:t>
      </w:r>
      <w:proofErr w:type="spellEnd"/>
      <w:r w:rsidRPr="00DB0D23">
        <w:rPr>
          <w:lang w:val="uk-UA"/>
        </w:rPr>
        <w:t xml:space="preserve">: в </w:t>
      </w:r>
      <w:r w:rsidRPr="00DB0D23">
        <w:t>Y</w:t>
      </w:r>
      <w:r w:rsidRPr="00DB0D23">
        <w:rPr>
          <w:lang w:val="uk-UA"/>
        </w:rPr>
        <w:t>к</w:t>
      </w:r>
      <w:proofErr w:type="spellStart"/>
      <w:r w:rsidRPr="00DB0D23">
        <w:t>pa</w:t>
      </w:r>
      <w:r w:rsidRPr="00DB0D23">
        <w:rPr>
          <w:lang w:val="uk-UA"/>
        </w:rPr>
        <w:t>їн</w:t>
      </w:r>
      <w:r w:rsidRPr="00DB0D23">
        <w:t>i</w:t>
      </w:r>
      <w:proofErr w:type="spellEnd"/>
      <w:r w:rsidRPr="00DB0D23">
        <w:rPr>
          <w:lang w:val="uk-UA"/>
        </w:rPr>
        <w:t xml:space="preserve"> (</w:t>
      </w:r>
      <w:proofErr w:type="spellStart"/>
      <w:r w:rsidRPr="00DB0D23">
        <w:rPr>
          <w:lang w:val="uk-UA"/>
        </w:rPr>
        <w:t>Матер</w:t>
      </w:r>
      <w:r w:rsidRPr="00DB0D23">
        <w:t>i</w:t>
      </w:r>
      <w:r w:rsidRPr="00DB0D23">
        <w:rPr>
          <w:lang w:val="uk-UA"/>
        </w:rPr>
        <w:t>али</w:t>
      </w:r>
      <w:proofErr w:type="spellEnd"/>
      <w:r w:rsidRPr="00DB0D23">
        <w:rPr>
          <w:lang w:val="uk-UA"/>
        </w:rPr>
        <w:t xml:space="preserve"> м</w:t>
      </w:r>
      <w:proofErr w:type="spellStart"/>
      <w:r w:rsidRPr="00DB0D23">
        <w:t>i</w:t>
      </w:r>
      <w:r w:rsidRPr="00DB0D23">
        <w:rPr>
          <w:lang w:val="uk-UA"/>
        </w:rPr>
        <w:t>жнар</w:t>
      </w:r>
      <w:proofErr w:type="spellEnd"/>
      <w:r w:rsidRPr="00DB0D23">
        <w:rPr>
          <w:lang w:val="uk-UA"/>
        </w:rPr>
        <w:t xml:space="preserve">. </w:t>
      </w:r>
      <w:proofErr w:type="spellStart"/>
      <w:r w:rsidRPr="00DB0D23">
        <w:rPr>
          <w:lang w:val="uk-UA"/>
        </w:rPr>
        <w:t>конф</w:t>
      </w:r>
      <w:proofErr w:type="spellEnd"/>
      <w:r w:rsidRPr="00DB0D23">
        <w:rPr>
          <w:lang w:val="uk-UA"/>
        </w:rPr>
        <w:t>.):</w:t>
      </w:r>
      <w:proofErr w:type="spellStart"/>
      <w:r w:rsidRPr="00DB0D23">
        <w:rPr>
          <w:lang w:val="uk-UA"/>
        </w:rPr>
        <w:t>-Київ</w:t>
      </w:r>
      <w:proofErr w:type="spellEnd"/>
      <w:r w:rsidRPr="00DB0D23">
        <w:rPr>
          <w:lang w:val="uk-UA"/>
        </w:rPr>
        <w:t xml:space="preserve">, 2000, 244с. </w:t>
      </w:r>
    </w:p>
    <w:p w:rsidR="00B06ED6" w:rsidRPr="00DB0D23" w:rsidRDefault="00B06ED6" w:rsidP="00DB0D23">
      <w:pPr>
        <w:pStyle w:val="ab"/>
        <w:numPr>
          <w:ilvl w:val="0"/>
          <w:numId w:val="7"/>
        </w:numPr>
        <w:rPr>
          <w:lang w:val="uk-UA"/>
        </w:rPr>
      </w:pPr>
      <w:proofErr w:type="spellStart"/>
      <w:r w:rsidRPr="00DB0D23">
        <w:rPr>
          <w:lang w:val="uk-UA"/>
        </w:rPr>
        <w:t>Концепц</w:t>
      </w:r>
      <w:r w:rsidRPr="00DB0D23">
        <w:t>i</w:t>
      </w:r>
      <w:proofErr w:type="spellEnd"/>
      <w:r w:rsidRPr="00DB0D23">
        <w:rPr>
          <w:lang w:val="uk-UA"/>
        </w:rPr>
        <w:t>я збереження б</w:t>
      </w:r>
      <w:proofErr w:type="spellStart"/>
      <w:r w:rsidRPr="00DB0D23">
        <w:t>i</w:t>
      </w:r>
      <w:r w:rsidRPr="00DB0D23">
        <w:rPr>
          <w:lang w:val="uk-UA"/>
        </w:rPr>
        <w:t>олог</w:t>
      </w:r>
      <w:r w:rsidRPr="00DB0D23">
        <w:t>i</w:t>
      </w:r>
      <w:r w:rsidRPr="00DB0D23">
        <w:rPr>
          <w:lang w:val="uk-UA"/>
        </w:rPr>
        <w:t>чного</w:t>
      </w:r>
      <w:proofErr w:type="spellEnd"/>
      <w:r w:rsidRPr="00DB0D23">
        <w:rPr>
          <w:lang w:val="uk-UA"/>
        </w:rPr>
        <w:t xml:space="preserve"> р</w:t>
      </w:r>
      <w:proofErr w:type="spellStart"/>
      <w:r w:rsidRPr="00DB0D23">
        <w:t>i</w:t>
      </w:r>
      <w:r w:rsidRPr="00DB0D23">
        <w:rPr>
          <w:lang w:val="uk-UA"/>
        </w:rPr>
        <w:t>зноман</w:t>
      </w:r>
      <w:r w:rsidRPr="00DB0D23">
        <w:t>i</w:t>
      </w:r>
      <w:r w:rsidRPr="00DB0D23">
        <w:rPr>
          <w:lang w:val="uk-UA"/>
        </w:rPr>
        <w:t>ття</w:t>
      </w:r>
      <w:proofErr w:type="spellEnd"/>
      <w:r w:rsidRPr="00DB0D23">
        <w:rPr>
          <w:lang w:val="uk-UA"/>
        </w:rPr>
        <w:t xml:space="preserve"> України. - К. 1999. </w:t>
      </w:r>
      <w:r w:rsidRPr="00DB0D23">
        <w:rPr>
          <w:lang w:val="uk-UA"/>
        </w:rPr>
        <w:softHyphen/>
        <w:t xml:space="preserve">16с. </w:t>
      </w:r>
    </w:p>
    <w:p w:rsidR="00B06ED6" w:rsidRPr="00DB0D23" w:rsidRDefault="00B06ED6" w:rsidP="00DB0D23">
      <w:pPr>
        <w:pStyle w:val="ab"/>
        <w:numPr>
          <w:ilvl w:val="0"/>
          <w:numId w:val="7"/>
        </w:numPr>
        <w:outlineLvl w:val="0"/>
        <w:rPr>
          <w:lang w:val="uk-UA"/>
        </w:rPr>
      </w:pPr>
      <w:proofErr w:type="spellStart"/>
      <w:r w:rsidRPr="00DB0D23">
        <w:rPr>
          <w:lang w:val="uk-UA"/>
        </w:rPr>
        <w:t>Крисаченко</w:t>
      </w:r>
      <w:proofErr w:type="spellEnd"/>
      <w:r w:rsidRPr="00DB0D23">
        <w:rPr>
          <w:lang w:val="uk-UA"/>
        </w:rPr>
        <w:t xml:space="preserve"> </w:t>
      </w:r>
      <w:proofErr w:type="spellStart"/>
      <w:r w:rsidRPr="00DB0D23">
        <w:rPr>
          <w:lang w:val="uk-UA"/>
        </w:rPr>
        <w:t>В.с</w:t>
      </w:r>
      <w:proofErr w:type="spellEnd"/>
      <w:r w:rsidRPr="00DB0D23">
        <w:rPr>
          <w:lang w:val="uk-UA"/>
        </w:rPr>
        <w:t xml:space="preserve">. Людина </w:t>
      </w:r>
      <w:proofErr w:type="spellStart"/>
      <w:r w:rsidRPr="00DB0D23">
        <w:t>i</w:t>
      </w:r>
      <w:proofErr w:type="spellEnd"/>
      <w:r w:rsidRPr="00DB0D23">
        <w:rPr>
          <w:lang w:val="uk-UA"/>
        </w:rPr>
        <w:t xml:space="preserve"> б</w:t>
      </w:r>
      <w:proofErr w:type="spellStart"/>
      <w:r w:rsidRPr="00DB0D23">
        <w:t>i</w:t>
      </w:r>
      <w:r w:rsidRPr="00DB0D23">
        <w:rPr>
          <w:lang w:val="uk-UA"/>
        </w:rPr>
        <w:t>осфера</w:t>
      </w:r>
      <w:proofErr w:type="spellEnd"/>
      <w:r w:rsidRPr="00DB0D23">
        <w:rPr>
          <w:lang w:val="uk-UA"/>
        </w:rPr>
        <w:t xml:space="preserve">. -К: </w:t>
      </w:r>
      <w:proofErr w:type="spellStart"/>
      <w:r w:rsidRPr="00DB0D23">
        <w:rPr>
          <w:lang w:val="uk-UA"/>
        </w:rPr>
        <w:t>Запов</w:t>
      </w:r>
      <w:r w:rsidRPr="00DB0D23">
        <w:t>i</w:t>
      </w:r>
      <w:proofErr w:type="spellEnd"/>
      <w:r w:rsidRPr="00DB0D23">
        <w:rPr>
          <w:lang w:val="uk-UA"/>
        </w:rPr>
        <w:t xml:space="preserve">т, 1998. - 688с. </w:t>
      </w:r>
    </w:p>
    <w:p w:rsidR="00B06ED6" w:rsidRPr="00DB0D23" w:rsidRDefault="00B06ED6" w:rsidP="00DB0D23">
      <w:pPr>
        <w:pStyle w:val="ab"/>
        <w:numPr>
          <w:ilvl w:val="0"/>
          <w:numId w:val="7"/>
        </w:numPr>
        <w:outlineLvl w:val="0"/>
        <w:rPr>
          <w:lang w:val="uk-UA"/>
        </w:rPr>
      </w:pPr>
      <w:proofErr w:type="spellStart"/>
      <w:r w:rsidRPr="00DB0D23">
        <w:rPr>
          <w:lang w:val="uk-UA"/>
        </w:rPr>
        <w:t>Крисаченко</w:t>
      </w:r>
      <w:proofErr w:type="spellEnd"/>
      <w:r w:rsidRPr="00DB0D23">
        <w:rPr>
          <w:lang w:val="uk-UA"/>
        </w:rPr>
        <w:t xml:space="preserve"> В.С. Еколог</w:t>
      </w:r>
      <w:proofErr w:type="spellStart"/>
      <w:r w:rsidRPr="00DB0D23">
        <w:t>i</w:t>
      </w:r>
      <w:r w:rsidRPr="00DB0D23">
        <w:rPr>
          <w:lang w:val="uk-UA"/>
        </w:rPr>
        <w:t>чна</w:t>
      </w:r>
      <w:proofErr w:type="spellEnd"/>
      <w:r w:rsidRPr="00DB0D23">
        <w:rPr>
          <w:lang w:val="uk-UA"/>
        </w:rPr>
        <w:t xml:space="preserve"> культура - К.: За</w:t>
      </w:r>
      <w:proofErr w:type="spellStart"/>
      <w:r w:rsidRPr="00DB0D23">
        <w:t>повiт</w:t>
      </w:r>
      <w:proofErr w:type="spellEnd"/>
      <w:r w:rsidRPr="00DB0D23">
        <w:t>, 1996. - 348с.</w:t>
      </w:r>
    </w:p>
    <w:p w:rsidR="00B06ED6" w:rsidRPr="00DB0D23" w:rsidRDefault="00B06ED6" w:rsidP="00DB0D23">
      <w:pPr>
        <w:pStyle w:val="ab"/>
        <w:numPr>
          <w:ilvl w:val="0"/>
          <w:numId w:val="7"/>
        </w:numPr>
      </w:pPr>
      <w:proofErr w:type="spellStart"/>
      <w:r w:rsidRPr="00DB0D23">
        <w:t>Межжерин</w:t>
      </w:r>
      <w:proofErr w:type="spellEnd"/>
      <w:r w:rsidRPr="00DB0D23">
        <w:t xml:space="preserve"> В.А. Цивилизация и ноосфера. Кн. 3 Пульсирующая биосфера. - Киев, 1998. - 120с. </w:t>
      </w:r>
    </w:p>
    <w:p w:rsidR="00B06ED6" w:rsidRPr="00DB0D23" w:rsidRDefault="00B06ED6" w:rsidP="00DB0D23">
      <w:pPr>
        <w:pStyle w:val="ab"/>
        <w:numPr>
          <w:ilvl w:val="0"/>
          <w:numId w:val="7"/>
        </w:numPr>
        <w:rPr>
          <w:lang w:val="uk-UA"/>
        </w:rPr>
      </w:pPr>
      <w:r w:rsidRPr="00DB0D23">
        <w:t xml:space="preserve">Моисеев Н. Человек и ноосфера. - М.: Молодая Гвардия, </w:t>
      </w:r>
      <w:proofErr w:type="spellStart"/>
      <w:r w:rsidRPr="00DB0D23">
        <w:t>i</w:t>
      </w:r>
      <w:proofErr w:type="spellEnd"/>
      <w:r w:rsidRPr="00DB0D23">
        <w:t xml:space="preserve"> 990, - 352с. </w:t>
      </w:r>
    </w:p>
    <w:p w:rsidR="00B06ED6" w:rsidRPr="00DB0D23" w:rsidRDefault="00B06ED6" w:rsidP="00DB0D23">
      <w:pPr>
        <w:pStyle w:val="ab"/>
        <w:numPr>
          <w:ilvl w:val="0"/>
          <w:numId w:val="7"/>
        </w:numPr>
      </w:pPr>
      <w:proofErr w:type="spellStart"/>
      <w:r w:rsidRPr="00DB0D23">
        <w:t>Червона</w:t>
      </w:r>
      <w:proofErr w:type="spellEnd"/>
      <w:r w:rsidRPr="00DB0D23">
        <w:t xml:space="preserve"> книга </w:t>
      </w:r>
      <w:proofErr w:type="spellStart"/>
      <w:r w:rsidRPr="00DB0D23">
        <w:t>Укра</w:t>
      </w:r>
      <w:proofErr w:type="gramStart"/>
      <w:r w:rsidRPr="00DB0D23">
        <w:t>i</w:t>
      </w:r>
      <w:proofErr w:type="gramEnd"/>
      <w:r w:rsidRPr="00DB0D23">
        <w:t>ни</w:t>
      </w:r>
      <w:proofErr w:type="spellEnd"/>
      <w:r w:rsidRPr="00DB0D23">
        <w:t xml:space="preserve">. </w:t>
      </w:r>
      <w:proofErr w:type="spellStart"/>
      <w:r w:rsidRPr="00DB0D23">
        <w:t>Тваринний</w:t>
      </w:r>
      <w:proofErr w:type="spellEnd"/>
      <w:r w:rsidRPr="00DB0D23">
        <w:t xml:space="preserve"> </w:t>
      </w:r>
      <w:proofErr w:type="gramStart"/>
      <w:r w:rsidRPr="00DB0D23">
        <w:t>C</w:t>
      </w:r>
      <w:proofErr w:type="gramEnd"/>
      <w:r w:rsidRPr="00DB0D23">
        <w:rPr>
          <w:lang w:val="uk-UA"/>
        </w:rPr>
        <w:t>віт</w:t>
      </w:r>
      <w:r w:rsidRPr="00DB0D23">
        <w:t>. /</w:t>
      </w:r>
      <w:proofErr w:type="spellStart"/>
      <w:r w:rsidRPr="00DB0D23">
        <w:t>пiд</w:t>
      </w:r>
      <w:proofErr w:type="spellEnd"/>
      <w:r w:rsidRPr="00DB0D23">
        <w:t xml:space="preserve"> ред. М.М. Щербака/. - К.: УЕ., 1994, - 464с. Ч.2.Рослинни</w:t>
      </w:r>
      <w:r w:rsidRPr="00DB0D23">
        <w:rPr>
          <w:lang w:val="uk-UA"/>
        </w:rPr>
        <w:t>й</w:t>
      </w:r>
      <w:r w:rsidRPr="00DB0D23">
        <w:t xml:space="preserve"> </w:t>
      </w:r>
      <w:proofErr w:type="gramStart"/>
      <w:r w:rsidRPr="00DB0D23">
        <w:rPr>
          <w:lang w:val="uk-UA"/>
        </w:rPr>
        <w:t>св</w:t>
      </w:r>
      <w:proofErr w:type="gramEnd"/>
      <w:r w:rsidRPr="00DB0D23">
        <w:rPr>
          <w:lang w:val="uk-UA"/>
        </w:rPr>
        <w:t>іт</w:t>
      </w:r>
      <w:r w:rsidRPr="00DB0D23">
        <w:t xml:space="preserve">. 1996, 600с. </w:t>
      </w:r>
    </w:p>
    <w:p w:rsidR="005E43B5" w:rsidRPr="008A316E" w:rsidRDefault="005E43B5" w:rsidP="005E43B5">
      <w:pPr>
        <w:shd w:val="clear" w:color="auto" w:fill="FFFFFF"/>
        <w:tabs>
          <w:tab w:val="left" w:pos="365"/>
        </w:tabs>
        <w:jc w:val="center"/>
        <w:rPr>
          <w:rFonts w:ascii="Times New Roman" w:hAnsi="Times New Roman" w:cs="Times New Roman"/>
          <w:sz w:val="24"/>
          <w:szCs w:val="24"/>
        </w:rPr>
      </w:pPr>
    </w:p>
    <w:p w:rsidR="005E43B5" w:rsidRPr="008A316E" w:rsidRDefault="005E43B5" w:rsidP="005E43B5">
      <w:pPr>
        <w:shd w:val="clear" w:color="auto" w:fill="FFFFFF"/>
        <w:tabs>
          <w:tab w:val="left" w:pos="365"/>
        </w:tabs>
        <w:jc w:val="center"/>
        <w:rPr>
          <w:rFonts w:ascii="Times New Roman" w:hAnsi="Times New Roman" w:cs="Times New Roman"/>
          <w:b/>
          <w:sz w:val="24"/>
          <w:szCs w:val="24"/>
        </w:rPr>
      </w:pPr>
      <w:r w:rsidRPr="008A316E">
        <w:rPr>
          <w:rFonts w:ascii="Times New Roman" w:hAnsi="Times New Roman" w:cs="Times New Roman"/>
          <w:b/>
          <w:sz w:val="24"/>
          <w:szCs w:val="24"/>
        </w:rPr>
        <w:t xml:space="preserve">Інформаційні ресурси в </w:t>
      </w:r>
      <w:proofErr w:type="spellStart"/>
      <w:r w:rsidRPr="008A316E">
        <w:rPr>
          <w:rFonts w:ascii="Times New Roman" w:hAnsi="Times New Roman" w:cs="Times New Roman"/>
          <w:b/>
          <w:sz w:val="24"/>
          <w:szCs w:val="24"/>
        </w:rPr>
        <w:t>інтернеті</w:t>
      </w:r>
      <w:proofErr w:type="spellEnd"/>
    </w:p>
    <w:p w:rsidR="005E43B5" w:rsidRPr="008A316E" w:rsidRDefault="005E43B5" w:rsidP="005E43B5">
      <w:pPr>
        <w:shd w:val="clear" w:color="auto" w:fill="FFFFFF"/>
        <w:autoSpaceDE w:val="0"/>
        <w:autoSpaceDN w:val="0"/>
        <w:adjustRightInd w:val="0"/>
        <w:ind w:left="426"/>
        <w:rPr>
          <w:rFonts w:ascii="Times New Roman" w:hAnsi="Times New Roman" w:cs="Times New Roman"/>
          <w:sz w:val="24"/>
          <w:szCs w:val="24"/>
        </w:rPr>
      </w:pPr>
      <w:r w:rsidRPr="008A316E">
        <w:rPr>
          <w:rFonts w:ascii="Times New Roman" w:hAnsi="Times New Roman" w:cs="Times New Roman"/>
          <w:sz w:val="24"/>
          <w:szCs w:val="24"/>
        </w:rPr>
        <w:t>1. Бібліотека МДПУ ім. Б. Хмельницького</w:t>
      </w:r>
    </w:p>
    <w:p w:rsidR="005E43B5" w:rsidRPr="008A316E" w:rsidRDefault="005E43B5" w:rsidP="005E43B5">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2. Офіційне </w:t>
      </w:r>
      <w:proofErr w:type="spellStart"/>
      <w:r w:rsidRPr="008A316E">
        <w:rPr>
          <w:rFonts w:ascii="Times New Roman" w:hAnsi="Times New Roman" w:cs="Times New Roman"/>
          <w:sz w:val="24"/>
          <w:szCs w:val="24"/>
        </w:rPr>
        <w:t>інтернет-представництво</w:t>
      </w:r>
      <w:proofErr w:type="spellEnd"/>
      <w:r w:rsidRPr="008A316E">
        <w:rPr>
          <w:rFonts w:ascii="Times New Roman" w:hAnsi="Times New Roman" w:cs="Times New Roman"/>
          <w:sz w:val="24"/>
          <w:szCs w:val="24"/>
        </w:rPr>
        <w:t xml:space="preserve"> Президента України http://www.president.gov.ua/.</w:t>
      </w:r>
    </w:p>
    <w:p w:rsidR="005E43B5" w:rsidRPr="008A316E" w:rsidRDefault="005E43B5" w:rsidP="005E43B5">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3. </w:t>
      </w:r>
      <w:hyperlink r:id="rId7" w:history="1">
        <w:r w:rsidRPr="008A316E">
          <w:rPr>
            <w:rStyle w:val="a3"/>
            <w:rFonts w:ascii="Times New Roman" w:hAnsi="Times New Roman"/>
            <w:sz w:val="24"/>
            <w:szCs w:val="24"/>
          </w:rPr>
          <w:t>Верховна Рада України</w:t>
        </w:r>
      </w:hyperlink>
      <w:r w:rsidRPr="008A316E">
        <w:rPr>
          <w:rFonts w:ascii="Times New Roman" w:hAnsi="Times New Roman" w:cs="Times New Roman"/>
          <w:sz w:val="24"/>
          <w:szCs w:val="24"/>
        </w:rPr>
        <w:t xml:space="preserve"> http:</w:t>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t>//www.rada.kiev.ua .</w:t>
      </w:r>
    </w:p>
    <w:p w:rsidR="005E43B5" w:rsidRPr="008A316E" w:rsidRDefault="005E43B5" w:rsidP="005E43B5">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4. Кабінет Міністрів України </w:t>
      </w:r>
      <w:hyperlink r:id="rId8" w:history="1">
        <w:r w:rsidRPr="008A316E">
          <w:rPr>
            <w:rStyle w:val="a3"/>
            <w:rFonts w:ascii="Times New Roman" w:hAnsi="Times New Roman"/>
            <w:sz w:val="24"/>
            <w:szCs w:val="24"/>
          </w:rPr>
          <w:t>http://www.kmu.gov.ua/</w:t>
        </w:r>
      </w:hyperlink>
      <w:r w:rsidRPr="008A316E">
        <w:rPr>
          <w:rFonts w:ascii="Times New Roman" w:hAnsi="Times New Roman" w:cs="Times New Roman"/>
          <w:sz w:val="24"/>
          <w:szCs w:val="24"/>
        </w:rPr>
        <w:t>.</w:t>
      </w:r>
    </w:p>
    <w:p w:rsidR="005E43B5" w:rsidRPr="008A316E" w:rsidRDefault="005E43B5" w:rsidP="005E43B5">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Міністерство освіти і науки, молоді та спорту України </w:t>
      </w:r>
      <w:hyperlink r:id="rId9" w:history="1">
        <w:r w:rsidRPr="008A316E">
          <w:rPr>
            <w:rStyle w:val="a3"/>
            <w:rFonts w:ascii="Times New Roman" w:hAnsi="Times New Roman"/>
            <w:sz w:val="24"/>
            <w:szCs w:val="24"/>
          </w:rPr>
          <w:t>http://www.mon.gov.ua</w:t>
        </w:r>
      </w:hyperlink>
      <w:r w:rsidRPr="008A316E">
        <w:rPr>
          <w:rFonts w:ascii="Times New Roman" w:hAnsi="Times New Roman" w:cs="Times New Roman"/>
          <w:sz w:val="24"/>
          <w:szCs w:val="24"/>
        </w:rPr>
        <w:t xml:space="preserve">, </w:t>
      </w:r>
      <w:hyperlink r:id="rId10" w:history="1">
        <w:r w:rsidRPr="008A316E">
          <w:rPr>
            <w:rStyle w:val="a3"/>
            <w:rFonts w:ascii="Times New Roman" w:hAnsi="Times New Roman"/>
            <w:sz w:val="24"/>
            <w:szCs w:val="24"/>
          </w:rPr>
          <w:t>www.osvita.com</w:t>
        </w:r>
      </w:hyperlink>
      <w:r w:rsidRPr="008A316E">
        <w:rPr>
          <w:rFonts w:ascii="Times New Roman" w:hAnsi="Times New Roman" w:cs="Times New Roman"/>
          <w:sz w:val="24"/>
          <w:szCs w:val="24"/>
        </w:rPr>
        <w:t>.</w:t>
      </w:r>
    </w:p>
    <w:p w:rsidR="005E43B5" w:rsidRPr="008A316E" w:rsidRDefault="005E43B5" w:rsidP="005E43B5">
      <w:pPr>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5. </w:t>
      </w:r>
      <w:hyperlink r:id="rId11" w:history="1">
        <w:r w:rsidRPr="008A316E">
          <w:rPr>
            <w:rStyle w:val="a3"/>
            <w:rFonts w:ascii="Times New Roman" w:hAnsi="Times New Roman"/>
            <w:sz w:val="24"/>
            <w:szCs w:val="24"/>
          </w:rPr>
          <w:t xml:space="preserve">Міністерство екології та природних ресурсів України </w:t>
        </w:r>
      </w:hyperlink>
      <w:r w:rsidRPr="008A316E">
        <w:rPr>
          <w:rFonts w:ascii="Times New Roman" w:hAnsi="Times New Roman" w:cs="Times New Roman"/>
          <w:sz w:val="24"/>
          <w:szCs w:val="24"/>
        </w:rPr>
        <w:t xml:space="preserve"> http:</w:t>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fldChar w:fldCharType="begin"/>
      </w:r>
      <w:r w:rsidRPr="008A316E">
        <w:rPr>
          <w:rFonts w:ascii="Times New Roman" w:hAnsi="Times New Roman" w:cs="Times New Roman"/>
          <w:sz w:val="24"/>
          <w:szCs w:val="24"/>
        </w:rPr>
        <w:instrText>http://www.rada.kiev.ua/</w:instrText>
      </w:r>
      <w:r w:rsidRPr="008A316E">
        <w:rPr>
          <w:rFonts w:ascii="Times New Roman" w:hAnsi="Times New Roman" w:cs="Times New Roman"/>
          <w:sz w:val="24"/>
          <w:szCs w:val="24"/>
        </w:rPr>
        <w:fldChar w:fldCharType="separate"/>
      </w:r>
      <w:r w:rsidRPr="008A316E">
        <w:rPr>
          <w:rFonts w:ascii="Times New Roman" w:hAnsi="Times New Roman" w:cs="Times New Roman"/>
          <w:sz w:val="24"/>
          <w:szCs w:val="24"/>
        </w:rPr>
        <w:t>Верховна Рада України</w:t>
      </w:r>
      <w:r w:rsidRPr="008A316E">
        <w:rPr>
          <w:rFonts w:ascii="Times New Roman" w:hAnsi="Times New Roman" w:cs="Times New Roman"/>
          <w:sz w:val="24"/>
          <w:szCs w:val="24"/>
        </w:rPr>
        <w:fldChar w:fldCharType="end"/>
      </w:r>
      <w:r w:rsidRPr="008A316E">
        <w:rPr>
          <w:rFonts w:ascii="Times New Roman" w:hAnsi="Times New Roman" w:cs="Times New Roman"/>
          <w:sz w:val="24"/>
          <w:szCs w:val="24"/>
        </w:rPr>
        <w:t>//www.menr.gov.ua/.</w:t>
      </w:r>
    </w:p>
    <w:p w:rsidR="005E43B5" w:rsidRPr="008A316E" w:rsidRDefault="005E43B5" w:rsidP="005E43B5">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6. </w:t>
      </w:r>
      <w:hyperlink r:id="rId12" w:history="1">
        <w:r w:rsidRPr="008A316E">
          <w:rPr>
            <w:rStyle w:val="a3"/>
            <w:rFonts w:ascii="Times New Roman" w:hAnsi="Times New Roman"/>
            <w:sz w:val="24"/>
            <w:szCs w:val="24"/>
          </w:rPr>
          <w:t>Постійне представництво України при ООН</w:t>
        </w:r>
      </w:hyperlink>
      <w:r w:rsidRPr="008A316E">
        <w:rPr>
          <w:rFonts w:ascii="Times New Roman" w:hAnsi="Times New Roman" w:cs="Times New Roman"/>
          <w:sz w:val="24"/>
          <w:szCs w:val="24"/>
        </w:rPr>
        <w:t xml:space="preserve"> http://www.uamission.org/.</w:t>
      </w:r>
    </w:p>
    <w:p w:rsidR="005E43B5" w:rsidRPr="008A316E" w:rsidRDefault="005E43B5" w:rsidP="005E43B5">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7. </w:t>
      </w:r>
      <w:hyperlink r:id="rId13" w:history="1">
        <w:r w:rsidRPr="008A316E">
          <w:rPr>
            <w:rStyle w:val="a3"/>
            <w:rFonts w:ascii="Times New Roman" w:hAnsi="Times New Roman"/>
            <w:sz w:val="24"/>
            <w:szCs w:val="24"/>
          </w:rPr>
          <w:t>Північноатлантичний альянс (НАТО)</w:t>
        </w:r>
      </w:hyperlink>
      <w:r w:rsidRPr="008A316E">
        <w:rPr>
          <w:rFonts w:ascii="Times New Roman" w:hAnsi="Times New Roman" w:cs="Times New Roman"/>
          <w:sz w:val="24"/>
          <w:szCs w:val="24"/>
        </w:rPr>
        <w:t xml:space="preserve"> http://www.nato.int/. </w:t>
      </w:r>
    </w:p>
    <w:p w:rsidR="005E43B5" w:rsidRPr="008A316E" w:rsidRDefault="005E43B5" w:rsidP="005E43B5">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8. Український інститут досліджень навколишнього середовища i ресурсів при Раді національної безпеки i оборони України  </w:t>
      </w:r>
      <w:hyperlink r:id="rId14" w:history="1">
        <w:r w:rsidRPr="008A316E">
          <w:rPr>
            <w:rStyle w:val="a3"/>
            <w:rFonts w:ascii="Times New Roman" w:hAnsi="Times New Roman"/>
            <w:sz w:val="24"/>
            <w:szCs w:val="24"/>
          </w:rPr>
          <w:t>http://www.erriu.ukrtel.net/index.htm</w:t>
        </w:r>
      </w:hyperlink>
      <w:r w:rsidRPr="008A316E">
        <w:rPr>
          <w:rFonts w:ascii="Times New Roman" w:hAnsi="Times New Roman" w:cs="Times New Roman"/>
          <w:sz w:val="24"/>
          <w:szCs w:val="24"/>
        </w:rPr>
        <w:t>.</w:t>
      </w:r>
    </w:p>
    <w:p w:rsidR="005E43B5" w:rsidRPr="008A316E" w:rsidRDefault="005E43B5" w:rsidP="005E43B5">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9. </w:t>
      </w:r>
      <w:hyperlink r:id="rId15" w:history="1">
        <w:r w:rsidRPr="008A316E">
          <w:rPr>
            <w:rStyle w:val="a3"/>
            <w:rFonts w:ascii="Times New Roman" w:hAnsi="Times New Roman"/>
            <w:sz w:val="24"/>
            <w:szCs w:val="24"/>
          </w:rPr>
          <w:t>http://www.iacis.ru</w:t>
        </w:r>
      </w:hyperlink>
      <w:r w:rsidRPr="008A316E">
        <w:rPr>
          <w:rFonts w:ascii="Times New Roman" w:hAnsi="Times New Roman" w:cs="Times New Roman"/>
          <w:sz w:val="24"/>
          <w:szCs w:val="24"/>
        </w:rPr>
        <w:tab/>
      </w:r>
      <w:r w:rsidRPr="008A316E">
        <w:rPr>
          <w:rFonts w:ascii="Times New Roman" w:hAnsi="Times New Roman" w:cs="Times New Roman"/>
          <w:sz w:val="24"/>
          <w:szCs w:val="24"/>
        </w:rPr>
        <w:noBreakHyphen/>
        <w:t xml:space="preserve"> </w:t>
      </w:r>
      <w:proofErr w:type="spellStart"/>
      <w:r w:rsidRPr="008A316E">
        <w:rPr>
          <w:rFonts w:ascii="Times New Roman" w:hAnsi="Times New Roman" w:cs="Times New Roman"/>
          <w:sz w:val="24"/>
          <w:szCs w:val="24"/>
        </w:rPr>
        <w:t>Официальный</w:t>
      </w:r>
      <w:proofErr w:type="spellEnd"/>
      <w:r w:rsidRPr="008A316E">
        <w:rPr>
          <w:rFonts w:ascii="Times New Roman" w:hAnsi="Times New Roman" w:cs="Times New Roman"/>
          <w:sz w:val="24"/>
          <w:szCs w:val="24"/>
        </w:rPr>
        <w:t xml:space="preserve"> сайт </w:t>
      </w:r>
      <w:proofErr w:type="spellStart"/>
      <w:r w:rsidRPr="008A316E">
        <w:rPr>
          <w:rFonts w:ascii="Times New Roman" w:hAnsi="Times New Roman" w:cs="Times New Roman"/>
          <w:sz w:val="24"/>
          <w:szCs w:val="24"/>
        </w:rPr>
        <w:t>Межпарламентской</w:t>
      </w:r>
      <w:proofErr w:type="spellEnd"/>
      <w:r w:rsidRPr="008A316E">
        <w:rPr>
          <w:rFonts w:ascii="Times New Roman" w:hAnsi="Times New Roman" w:cs="Times New Roman"/>
          <w:sz w:val="24"/>
          <w:szCs w:val="24"/>
        </w:rPr>
        <w:t xml:space="preserve"> </w:t>
      </w:r>
      <w:proofErr w:type="spellStart"/>
      <w:r w:rsidRPr="008A316E">
        <w:rPr>
          <w:rFonts w:ascii="Times New Roman" w:hAnsi="Times New Roman" w:cs="Times New Roman"/>
          <w:sz w:val="24"/>
          <w:szCs w:val="24"/>
        </w:rPr>
        <w:t>Ассамблеи</w:t>
      </w:r>
      <w:proofErr w:type="spellEnd"/>
      <w:r w:rsidRPr="008A316E">
        <w:rPr>
          <w:rFonts w:ascii="Times New Roman" w:hAnsi="Times New Roman" w:cs="Times New Roman"/>
          <w:sz w:val="24"/>
          <w:szCs w:val="24"/>
        </w:rPr>
        <w:t xml:space="preserve"> </w:t>
      </w:r>
      <w:proofErr w:type="spellStart"/>
      <w:r w:rsidRPr="008A316E">
        <w:rPr>
          <w:rFonts w:ascii="Times New Roman" w:hAnsi="Times New Roman" w:cs="Times New Roman"/>
          <w:sz w:val="24"/>
          <w:szCs w:val="24"/>
        </w:rPr>
        <w:t>государств–участников</w:t>
      </w:r>
      <w:proofErr w:type="spellEnd"/>
      <w:r w:rsidRPr="008A316E">
        <w:rPr>
          <w:rFonts w:ascii="Times New Roman" w:hAnsi="Times New Roman" w:cs="Times New Roman"/>
          <w:sz w:val="24"/>
          <w:szCs w:val="24"/>
        </w:rPr>
        <w:t xml:space="preserve"> </w:t>
      </w:r>
      <w:proofErr w:type="spellStart"/>
      <w:r w:rsidRPr="008A316E">
        <w:rPr>
          <w:rFonts w:ascii="Times New Roman" w:hAnsi="Times New Roman" w:cs="Times New Roman"/>
          <w:sz w:val="24"/>
          <w:szCs w:val="24"/>
        </w:rPr>
        <w:t>Содружества</w:t>
      </w:r>
      <w:proofErr w:type="spellEnd"/>
      <w:r w:rsidRPr="008A316E">
        <w:rPr>
          <w:rFonts w:ascii="Times New Roman" w:hAnsi="Times New Roman" w:cs="Times New Roman"/>
          <w:sz w:val="24"/>
          <w:szCs w:val="24"/>
        </w:rPr>
        <w:t xml:space="preserve"> </w:t>
      </w:r>
      <w:proofErr w:type="spellStart"/>
      <w:r w:rsidRPr="008A316E">
        <w:rPr>
          <w:rFonts w:ascii="Times New Roman" w:hAnsi="Times New Roman" w:cs="Times New Roman"/>
          <w:sz w:val="24"/>
          <w:szCs w:val="24"/>
        </w:rPr>
        <w:t>Независимых</w:t>
      </w:r>
      <w:proofErr w:type="spellEnd"/>
      <w:r w:rsidRPr="008A316E">
        <w:rPr>
          <w:rFonts w:ascii="Times New Roman" w:hAnsi="Times New Roman" w:cs="Times New Roman"/>
          <w:sz w:val="24"/>
          <w:szCs w:val="24"/>
        </w:rPr>
        <w:t xml:space="preserve"> </w:t>
      </w:r>
      <w:proofErr w:type="spellStart"/>
      <w:r w:rsidRPr="008A316E">
        <w:rPr>
          <w:rFonts w:ascii="Times New Roman" w:hAnsi="Times New Roman" w:cs="Times New Roman"/>
          <w:sz w:val="24"/>
          <w:szCs w:val="24"/>
        </w:rPr>
        <w:t>Государств</w:t>
      </w:r>
      <w:proofErr w:type="spellEnd"/>
      <w:r w:rsidRPr="008A316E">
        <w:rPr>
          <w:rFonts w:ascii="Times New Roman" w:hAnsi="Times New Roman" w:cs="Times New Roman"/>
          <w:sz w:val="24"/>
          <w:szCs w:val="24"/>
        </w:rPr>
        <w:t xml:space="preserve"> (МПА СНГ).</w:t>
      </w:r>
    </w:p>
    <w:p w:rsidR="005E43B5" w:rsidRPr="008A316E" w:rsidRDefault="005E43B5" w:rsidP="005E43B5">
      <w:pPr>
        <w:widowControl w:val="0"/>
        <w:tabs>
          <w:tab w:val="num" w:pos="900"/>
          <w:tab w:val="num" w:pos="1134"/>
        </w:tabs>
        <w:ind w:left="426"/>
        <w:jc w:val="both"/>
        <w:rPr>
          <w:rFonts w:ascii="Times New Roman" w:hAnsi="Times New Roman" w:cs="Times New Roman"/>
          <w:sz w:val="24"/>
          <w:szCs w:val="24"/>
        </w:rPr>
      </w:pPr>
      <w:r w:rsidRPr="008A316E">
        <w:rPr>
          <w:rFonts w:ascii="Times New Roman" w:hAnsi="Times New Roman" w:cs="Times New Roman"/>
          <w:sz w:val="24"/>
          <w:szCs w:val="24"/>
        </w:rPr>
        <w:t xml:space="preserve">10. http://www.nau.ua </w:t>
      </w:r>
      <w:r w:rsidRPr="008A316E">
        <w:rPr>
          <w:rFonts w:ascii="Times New Roman" w:hAnsi="Times New Roman" w:cs="Times New Roman"/>
          <w:sz w:val="24"/>
          <w:szCs w:val="24"/>
        </w:rPr>
        <w:tab/>
      </w:r>
      <w:r w:rsidRPr="008A316E">
        <w:rPr>
          <w:rFonts w:ascii="Times New Roman" w:hAnsi="Times New Roman" w:cs="Times New Roman"/>
          <w:sz w:val="24"/>
          <w:szCs w:val="24"/>
        </w:rPr>
        <w:noBreakHyphen/>
        <w:t xml:space="preserve"> Інформаційно-пошукова правова система «Нормативні акти України (НАУ)».</w:t>
      </w:r>
    </w:p>
    <w:p w:rsidR="005E43B5" w:rsidRPr="008A316E" w:rsidRDefault="005E43B5" w:rsidP="005E43B5">
      <w:pPr>
        <w:ind w:left="426"/>
        <w:rPr>
          <w:rFonts w:ascii="Times New Roman" w:hAnsi="Times New Roman" w:cs="Times New Roman"/>
          <w:sz w:val="24"/>
          <w:szCs w:val="24"/>
        </w:rPr>
      </w:pPr>
      <w:r w:rsidRPr="008A316E">
        <w:rPr>
          <w:rFonts w:ascii="Times New Roman" w:hAnsi="Times New Roman" w:cs="Times New Roman"/>
          <w:sz w:val="24"/>
          <w:szCs w:val="24"/>
        </w:rPr>
        <w:t xml:space="preserve">11. Книги по </w:t>
      </w:r>
      <w:proofErr w:type="spellStart"/>
      <w:r w:rsidRPr="008A316E">
        <w:rPr>
          <w:rFonts w:ascii="Times New Roman" w:hAnsi="Times New Roman" w:cs="Times New Roman"/>
          <w:sz w:val="24"/>
          <w:szCs w:val="24"/>
        </w:rPr>
        <w:t>экологии</w:t>
      </w:r>
      <w:proofErr w:type="spellEnd"/>
      <w:r w:rsidRPr="008A316E">
        <w:rPr>
          <w:rFonts w:ascii="Times New Roman" w:hAnsi="Times New Roman" w:cs="Times New Roman"/>
          <w:sz w:val="24"/>
          <w:szCs w:val="24"/>
        </w:rPr>
        <w:t xml:space="preserve"> - </w:t>
      </w:r>
      <w:proofErr w:type="spellStart"/>
      <w:r w:rsidRPr="008A316E">
        <w:rPr>
          <w:rFonts w:ascii="Times New Roman" w:hAnsi="Times New Roman" w:cs="Times New Roman"/>
          <w:sz w:val="24"/>
          <w:szCs w:val="24"/>
        </w:rPr>
        <w:t>www.ecoindustry.ru</w:t>
      </w:r>
      <w:proofErr w:type="spellEnd"/>
    </w:p>
    <w:p w:rsidR="0070536C" w:rsidRPr="005E43B5" w:rsidRDefault="0070536C">
      <w:pPr>
        <w:rPr>
          <w:lang w:val="ru-RU"/>
        </w:rPr>
      </w:pPr>
    </w:p>
    <w:sectPr w:rsidR="0070536C" w:rsidRPr="005E43B5" w:rsidSect="00AF1E5A">
      <w:pgSz w:w="16840" w:h="11907" w:orient="landscape"/>
      <w:pgMar w:top="567" w:right="822" w:bottom="851" w:left="1843" w:header="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32BA"/>
    <w:multiLevelType w:val="hybridMultilevel"/>
    <w:tmpl w:val="8A624D16"/>
    <w:lvl w:ilvl="0" w:tplc="486AA146">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
    <w:nsid w:val="14CD2814"/>
    <w:multiLevelType w:val="hybridMultilevel"/>
    <w:tmpl w:val="25580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366FB"/>
    <w:multiLevelType w:val="hybridMultilevel"/>
    <w:tmpl w:val="C1F2E060"/>
    <w:lvl w:ilvl="0" w:tplc="524A6B2E">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0B76F6"/>
    <w:multiLevelType w:val="hybridMultilevel"/>
    <w:tmpl w:val="695E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BB460B"/>
    <w:multiLevelType w:val="hybridMultilevel"/>
    <w:tmpl w:val="5C045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0338A2"/>
    <w:multiLevelType w:val="hybridMultilevel"/>
    <w:tmpl w:val="5380BA54"/>
    <w:lvl w:ilvl="0" w:tplc="486AA1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1C6720"/>
    <w:multiLevelType w:val="hybridMultilevel"/>
    <w:tmpl w:val="16F625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65B6559"/>
    <w:multiLevelType w:val="hybridMultilevel"/>
    <w:tmpl w:val="7BF4C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BF59CA"/>
    <w:multiLevelType w:val="hybridMultilevel"/>
    <w:tmpl w:val="8C983996"/>
    <w:lvl w:ilvl="0" w:tplc="91D2CDFA">
      <w:start w:val="1"/>
      <w:numFmt w:val="decimal"/>
      <w:lvlText w:val="%1."/>
      <w:lvlJc w:val="left"/>
      <w:pPr>
        <w:ind w:left="36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4B0747"/>
    <w:multiLevelType w:val="hybridMultilevel"/>
    <w:tmpl w:val="A428143C"/>
    <w:lvl w:ilvl="0" w:tplc="FCE80CC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6"/>
  </w:num>
  <w:num w:numId="3">
    <w:abstractNumId w:val="2"/>
  </w:num>
  <w:num w:numId="4">
    <w:abstractNumId w:val="8"/>
  </w:num>
  <w:num w:numId="5">
    <w:abstractNumId w:val="0"/>
  </w:num>
  <w:num w:numId="6">
    <w:abstractNumId w:val="5"/>
  </w:num>
  <w:num w:numId="7">
    <w:abstractNumId w:val="4"/>
  </w:num>
  <w:num w:numId="8">
    <w:abstractNumId w:val="9"/>
  </w:num>
  <w:num w:numId="9">
    <w:abstractNumId w:val="7"/>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E43B5"/>
    <w:rsid w:val="000B43F1"/>
    <w:rsid w:val="0016050D"/>
    <w:rsid w:val="0017089D"/>
    <w:rsid w:val="00211D9E"/>
    <w:rsid w:val="0022427F"/>
    <w:rsid w:val="00342C4E"/>
    <w:rsid w:val="003876F1"/>
    <w:rsid w:val="004A28D1"/>
    <w:rsid w:val="005D47BE"/>
    <w:rsid w:val="005E43B5"/>
    <w:rsid w:val="005E7580"/>
    <w:rsid w:val="00617195"/>
    <w:rsid w:val="0070536C"/>
    <w:rsid w:val="00895F0C"/>
    <w:rsid w:val="009D6F57"/>
    <w:rsid w:val="00A074AB"/>
    <w:rsid w:val="00A1146D"/>
    <w:rsid w:val="00B06ED6"/>
    <w:rsid w:val="00B35F7F"/>
    <w:rsid w:val="00B41D29"/>
    <w:rsid w:val="00B85EF6"/>
    <w:rsid w:val="00C200A4"/>
    <w:rsid w:val="00DB0D23"/>
    <w:rsid w:val="00E16BAA"/>
    <w:rsid w:val="00ED3AEF"/>
    <w:rsid w:val="00F73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B5"/>
    <w:pPr>
      <w:spacing w:after="0" w:line="240" w:lineRule="auto"/>
    </w:pPr>
    <w:rPr>
      <w:rFonts w:ascii="Calibri" w:eastAsia="Times New Roman"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5E43B5"/>
    <w:pPr>
      <w:spacing w:after="0"/>
    </w:pPr>
    <w:rPr>
      <w:rFonts w:ascii="Arial" w:eastAsia="Times New Roman" w:hAnsi="Arial" w:cs="Arial"/>
      <w:lang w:eastAsia="ru-RU"/>
    </w:rPr>
  </w:style>
  <w:style w:type="character" w:styleId="a3">
    <w:name w:val="Hyperlink"/>
    <w:basedOn w:val="a0"/>
    <w:uiPriority w:val="99"/>
    <w:rsid w:val="005E43B5"/>
    <w:rPr>
      <w:rFonts w:cs="Times New Roman"/>
      <w:color w:val="0000FF"/>
      <w:u w:val="single"/>
    </w:rPr>
  </w:style>
  <w:style w:type="paragraph" w:styleId="a4">
    <w:name w:val="Body Text"/>
    <w:basedOn w:val="a"/>
    <w:link w:val="a5"/>
    <w:uiPriority w:val="99"/>
    <w:rsid w:val="005E43B5"/>
    <w:pPr>
      <w:spacing w:before="240" w:line="360" w:lineRule="auto"/>
    </w:pPr>
    <w:rPr>
      <w:rFonts w:ascii="Times New Roman" w:hAnsi="Times New Roman" w:cs="Times New Roman"/>
      <w:sz w:val="28"/>
      <w:szCs w:val="24"/>
      <w:lang w:eastAsia="ru-RU"/>
    </w:rPr>
  </w:style>
  <w:style w:type="character" w:customStyle="1" w:styleId="a5">
    <w:name w:val="Основной текст Знак"/>
    <w:basedOn w:val="a0"/>
    <w:link w:val="a4"/>
    <w:rsid w:val="005E43B5"/>
    <w:rPr>
      <w:rFonts w:ascii="Times New Roman" w:eastAsia="Times New Roman" w:hAnsi="Times New Roman" w:cs="Times New Roman"/>
      <w:sz w:val="28"/>
      <w:szCs w:val="24"/>
      <w:lang w:val="uk-UA" w:eastAsia="ru-RU"/>
    </w:rPr>
  </w:style>
  <w:style w:type="paragraph" w:customStyle="1" w:styleId="11">
    <w:name w:val="Обычный11"/>
    <w:uiPriority w:val="99"/>
    <w:rsid w:val="005E43B5"/>
    <w:pPr>
      <w:widowControl w:val="0"/>
      <w:suppressAutoHyphens/>
      <w:spacing w:after="0" w:line="360" w:lineRule="auto"/>
      <w:ind w:firstLine="460"/>
      <w:jc w:val="both"/>
    </w:pPr>
    <w:rPr>
      <w:rFonts w:ascii="Times New Roman" w:eastAsia="Times New Roman" w:hAnsi="Times New Roman" w:cs="Times New Roman"/>
      <w:sz w:val="24"/>
      <w:szCs w:val="20"/>
      <w:lang w:eastAsia="ar-SA"/>
    </w:rPr>
  </w:style>
  <w:style w:type="paragraph" w:styleId="a6">
    <w:name w:val="Body Text First Indent"/>
    <w:basedOn w:val="a4"/>
    <w:link w:val="a7"/>
    <w:rsid w:val="005E43B5"/>
    <w:pPr>
      <w:widowControl w:val="0"/>
      <w:autoSpaceDE w:val="0"/>
      <w:autoSpaceDN w:val="0"/>
      <w:adjustRightInd w:val="0"/>
      <w:spacing w:before="0" w:after="120" w:line="240" w:lineRule="auto"/>
      <w:ind w:firstLine="210"/>
    </w:pPr>
    <w:rPr>
      <w:sz w:val="20"/>
      <w:szCs w:val="20"/>
      <w:lang w:val="ru-RU"/>
    </w:rPr>
  </w:style>
  <w:style w:type="character" w:customStyle="1" w:styleId="a7">
    <w:name w:val="Красная строка Знак"/>
    <w:basedOn w:val="a5"/>
    <w:link w:val="a6"/>
    <w:rsid w:val="005E43B5"/>
    <w:rPr>
      <w:sz w:val="20"/>
      <w:szCs w:val="20"/>
    </w:rPr>
  </w:style>
  <w:style w:type="paragraph" w:styleId="a8">
    <w:name w:val="List Paragraph"/>
    <w:basedOn w:val="a"/>
    <w:uiPriority w:val="99"/>
    <w:qFormat/>
    <w:rsid w:val="005E43B5"/>
    <w:pPr>
      <w:ind w:left="720"/>
      <w:contextualSpacing/>
    </w:pPr>
    <w:rPr>
      <w:rFonts w:ascii="Times New Roman" w:hAnsi="Times New Roman" w:cs="Times New Roman"/>
      <w:sz w:val="28"/>
      <w:szCs w:val="24"/>
      <w:lang w:val="ru-RU" w:eastAsia="ru-RU"/>
    </w:rPr>
  </w:style>
  <w:style w:type="character" w:customStyle="1" w:styleId="a9">
    <w:name w:val="Название Знак"/>
    <w:link w:val="aa"/>
    <w:locked/>
    <w:rsid w:val="005E43B5"/>
    <w:rPr>
      <w:sz w:val="28"/>
      <w:lang w:val="uk-UA"/>
    </w:rPr>
  </w:style>
  <w:style w:type="paragraph" w:styleId="aa">
    <w:name w:val="Title"/>
    <w:basedOn w:val="a"/>
    <w:link w:val="a9"/>
    <w:qFormat/>
    <w:rsid w:val="005E43B5"/>
    <w:pPr>
      <w:jc w:val="center"/>
    </w:pPr>
    <w:rPr>
      <w:rFonts w:asciiTheme="minorHAnsi" w:eastAsiaTheme="minorHAnsi" w:hAnsiTheme="minorHAnsi" w:cstheme="minorBidi"/>
      <w:sz w:val="28"/>
      <w:szCs w:val="22"/>
    </w:rPr>
  </w:style>
  <w:style w:type="character" w:customStyle="1" w:styleId="10">
    <w:name w:val="Название Знак1"/>
    <w:basedOn w:val="a0"/>
    <w:link w:val="aa"/>
    <w:uiPriority w:val="10"/>
    <w:rsid w:val="005E43B5"/>
    <w:rPr>
      <w:rFonts w:asciiTheme="majorHAnsi" w:eastAsiaTheme="majorEastAsia" w:hAnsiTheme="majorHAnsi" w:cstheme="majorBidi"/>
      <w:color w:val="17365D" w:themeColor="text2" w:themeShade="BF"/>
      <w:spacing w:val="5"/>
      <w:kern w:val="28"/>
      <w:sz w:val="52"/>
      <w:szCs w:val="52"/>
      <w:lang w:val="uk-UA"/>
    </w:rPr>
  </w:style>
  <w:style w:type="paragraph" w:customStyle="1" w:styleId="ab">
    <w:name w:val="Стиль"/>
    <w:rsid w:val="00B06E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u.gov.ua/" TargetMode="External"/><Relationship Id="rId13" Type="http://schemas.openxmlformats.org/officeDocument/2006/relationships/hyperlink" Target="http://www.nato.int/" TargetMode="External"/><Relationship Id="rId3" Type="http://schemas.openxmlformats.org/officeDocument/2006/relationships/settings" Target="settings.xml"/><Relationship Id="rId7" Type="http://schemas.openxmlformats.org/officeDocument/2006/relationships/hyperlink" Target="http://www.rada.kiev.ua/" TargetMode="External"/><Relationship Id="rId12" Type="http://schemas.openxmlformats.org/officeDocument/2006/relationships/hyperlink" Target="http://www.uamiss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rinafedushko@gmail.com" TargetMode="External"/><Relationship Id="rId11" Type="http://schemas.openxmlformats.org/officeDocument/2006/relationships/hyperlink" Target="http://www.menr.gov.ua/" TargetMode="External"/><Relationship Id="rId5" Type="http://schemas.openxmlformats.org/officeDocument/2006/relationships/hyperlink" Target="mailto:eko-zoo@online.ua" TargetMode="External"/><Relationship Id="rId15" Type="http://schemas.openxmlformats.org/officeDocument/2006/relationships/hyperlink" Target="http://www.iacis.ru/" TargetMode="External"/><Relationship Id="rId10" Type="http://schemas.openxmlformats.org/officeDocument/2006/relationships/hyperlink" Target="http://www.osvita.com/" TargetMode="External"/><Relationship Id="rId4" Type="http://schemas.openxmlformats.org/officeDocument/2006/relationships/webSettings" Target="webSettings.xml"/><Relationship Id="rId9" Type="http://schemas.openxmlformats.org/officeDocument/2006/relationships/hyperlink" Target="http://www.mon.gov.ua/" TargetMode="External"/><Relationship Id="rId14" Type="http://schemas.openxmlformats.org/officeDocument/2006/relationships/hyperlink" Target="http://www.erriu.ukrtel.net/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2662</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2021-02-18T09:15:00Z</dcterms:created>
  <dcterms:modified xsi:type="dcterms:W3CDTF">2021-02-18T10:43:00Z</dcterms:modified>
</cp:coreProperties>
</file>